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83769A" w:rsidRPr="0083769A" w14:paraId="26573C3F" w14:textId="77777777" w:rsidTr="0083769A">
        <w:trPr>
          <w:cantSplit/>
          <w:trHeight w:val="593"/>
        </w:trPr>
        <w:tc>
          <w:tcPr>
            <w:tcW w:w="1526" w:type="dxa"/>
            <w:vMerge w:val="restart"/>
            <w:vAlign w:val="center"/>
          </w:tcPr>
          <w:p w14:paraId="08ECC5E0" w14:textId="77777777" w:rsidR="0083769A" w:rsidRPr="0083769A" w:rsidRDefault="0083769A" w:rsidP="0083769A">
            <w:pPr>
              <w:spacing w:after="0" w:line="240" w:lineRule="auto"/>
              <w:jc w:val="center"/>
              <w:rPr>
                <w:rFonts w:ascii="Times New Roman" w:eastAsia="Times New Roman" w:hAnsi="Times New Roman" w:cs="Times New Roman"/>
                <w:sz w:val="24"/>
                <w:szCs w:val="24"/>
                <w:lang w:val="bg-BG"/>
              </w:rPr>
            </w:pPr>
            <w:r w:rsidRPr="0083769A">
              <w:rPr>
                <w:rFonts w:ascii="Times New Roman" w:eastAsia="Times New Roman" w:hAnsi="Times New Roman" w:cs="Times New Roman"/>
                <w:noProof/>
                <w:sz w:val="24"/>
                <w:szCs w:val="24"/>
                <w:lang w:val="bg-BG" w:eastAsia="bg-BG"/>
              </w:rPr>
              <w:drawing>
                <wp:inline distT="0" distB="0" distL="0" distR="0" wp14:anchorId="4AB22029" wp14:editId="2E8892F9">
                  <wp:extent cx="796290" cy="11861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14:paraId="7E6FE954" w14:textId="77777777" w:rsidR="0083769A" w:rsidRPr="0083769A" w:rsidRDefault="0083769A" w:rsidP="0083769A">
            <w:pPr>
              <w:tabs>
                <w:tab w:val="center" w:pos="4153"/>
                <w:tab w:val="right" w:pos="8306"/>
              </w:tabs>
              <w:suppressAutoHyphens/>
              <w:overflowPunct w:val="0"/>
              <w:autoSpaceDE w:val="0"/>
              <w:spacing w:after="0" w:line="240" w:lineRule="auto"/>
              <w:jc w:val="center"/>
              <w:textAlignment w:val="baseline"/>
              <w:rPr>
                <w:rFonts w:ascii="Times New Roman" w:eastAsia="Times New Roman" w:hAnsi="Times New Roman" w:cs="Times New Roman"/>
                <w:b/>
                <w:sz w:val="32"/>
                <w:szCs w:val="32"/>
                <w:lang w:val="bg-BG" w:eastAsia="ar-SA"/>
              </w:rPr>
            </w:pPr>
            <w:r w:rsidRPr="0083769A">
              <w:rPr>
                <w:rFonts w:ascii="Times New Roman" w:eastAsia="Times New Roman" w:hAnsi="Times New Roman" w:cs="Times New Roman"/>
                <w:b/>
                <w:sz w:val="32"/>
                <w:szCs w:val="32"/>
                <w:lang w:val="en-US" w:eastAsia="ar-SA"/>
              </w:rPr>
              <w:t xml:space="preserve">ОБЩИНА </w:t>
            </w:r>
            <w:r w:rsidRPr="0083769A">
              <w:rPr>
                <w:rFonts w:ascii="Times New Roman" w:eastAsia="Times New Roman" w:hAnsi="Times New Roman" w:cs="Times New Roman"/>
                <w:b/>
                <w:sz w:val="32"/>
                <w:szCs w:val="32"/>
                <w:lang w:val="bg-BG" w:eastAsia="ar-SA"/>
              </w:rPr>
              <w:t>РУСЕ</w:t>
            </w:r>
          </w:p>
        </w:tc>
      </w:tr>
      <w:tr w:rsidR="0083769A" w:rsidRPr="0083769A" w14:paraId="08D42B8C" w14:textId="77777777" w:rsidTr="0083769A">
        <w:trPr>
          <w:cantSplit/>
          <w:trHeight w:val="592"/>
        </w:trPr>
        <w:tc>
          <w:tcPr>
            <w:tcW w:w="1526" w:type="dxa"/>
            <w:vMerge/>
            <w:vAlign w:val="center"/>
          </w:tcPr>
          <w:p w14:paraId="7BAEF2C2" w14:textId="77777777" w:rsidR="0083769A" w:rsidRPr="0083769A" w:rsidRDefault="0083769A" w:rsidP="0083769A">
            <w:pPr>
              <w:spacing w:before="20" w:after="20" w:line="240" w:lineRule="auto"/>
              <w:jc w:val="center"/>
              <w:rPr>
                <w:rFonts w:ascii="Times New Roman" w:eastAsia="Times New Roman" w:hAnsi="Times New Roman" w:cs="Times New Roman"/>
                <w:sz w:val="24"/>
                <w:szCs w:val="24"/>
                <w:lang w:val="bg-BG"/>
              </w:rPr>
            </w:pPr>
          </w:p>
        </w:tc>
        <w:tc>
          <w:tcPr>
            <w:tcW w:w="8363" w:type="dxa"/>
            <w:tcMar>
              <w:top w:w="28" w:type="dxa"/>
              <w:bottom w:w="28" w:type="dxa"/>
            </w:tcMar>
            <w:vAlign w:val="center"/>
          </w:tcPr>
          <w:p w14:paraId="01A3ED53" w14:textId="77777777" w:rsidR="0083769A" w:rsidRPr="0083769A" w:rsidRDefault="0083769A" w:rsidP="0083769A">
            <w:pPr>
              <w:spacing w:before="20" w:after="20" w:line="240" w:lineRule="auto"/>
              <w:jc w:val="center"/>
              <w:rPr>
                <w:rFonts w:ascii="Times New Roman" w:eastAsia="Times New Roman" w:hAnsi="Times New Roman" w:cs="Times New Roman"/>
                <w:sz w:val="20"/>
                <w:szCs w:val="20"/>
              </w:rPr>
            </w:pPr>
            <w:proofErr w:type="spellStart"/>
            <w:proofErr w:type="gramStart"/>
            <w:r w:rsidRPr="0083769A">
              <w:rPr>
                <w:rFonts w:ascii="Times New Roman" w:eastAsia="Times New Roman" w:hAnsi="Times New Roman" w:cs="Times New Roman"/>
                <w:sz w:val="20"/>
                <w:szCs w:val="20"/>
              </w:rPr>
              <w:t>гр</w:t>
            </w:r>
            <w:proofErr w:type="spellEnd"/>
            <w:proofErr w:type="gramEnd"/>
            <w:r w:rsidRPr="0083769A">
              <w:rPr>
                <w:rFonts w:ascii="Times New Roman" w:eastAsia="Times New Roman" w:hAnsi="Times New Roman" w:cs="Times New Roman"/>
                <w:sz w:val="20"/>
                <w:szCs w:val="20"/>
              </w:rPr>
              <w:t xml:space="preserve">. </w:t>
            </w:r>
            <w:proofErr w:type="spellStart"/>
            <w:r w:rsidRPr="0083769A">
              <w:rPr>
                <w:rFonts w:ascii="Times New Roman" w:eastAsia="Times New Roman" w:hAnsi="Times New Roman" w:cs="Times New Roman"/>
                <w:sz w:val="20"/>
                <w:szCs w:val="20"/>
              </w:rPr>
              <w:t>Русе</w:t>
            </w:r>
            <w:proofErr w:type="spellEnd"/>
            <w:r w:rsidRPr="0083769A">
              <w:rPr>
                <w:rFonts w:ascii="Times New Roman" w:eastAsia="Times New Roman" w:hAnsi="Times New Roman" w:cs="Times New Roman"/>
                <w:sz w:val="20"/>
                <w:szCs w:val="20"/>
              </w:rPr>
              <w:t xml:space="preserve">, </w:t>
            </w:r>
            <w:proofErr w:type="spellStart"/>
            <w:r w:rsidRPr="0083769A">
              <w:rPr>
                <w:rFonts w:ascii="Times New Roman" w:eastAsia="Times New Roman" w:hAnsi="Times New Roman" w:cs="Times New Roman"/>
                <w:sz w:val="20"/>
                <w:szCs w:val="20"/>
              </w:rPr>
              <w:t>пл</w:t>
            </w:r>
            <w:proofErr w:type="spellEnd"/>
            <w:r w:rsidRPr="0083769A">
              <w:rPr>
                <w:rFonts w:ascii="Times New Roman" w:eastAsia="Times New Roman" w:hAnsi="Times New Roman" w:cs="Times New Roman"/>
                <w:sz w:val="20"/>
                <w:szCs w:val="20"/>
              </w:rPr>
              <w:t xml:space="preserve">. </w:t>
            </w:r>
            <w:proofErr w:type="spellStart"/>
            <w:r w:rsidRPr="0083769A">
              <w:rPr>
                <w:rFonts w:ascii="Times New Roman" w:eastAsia="Times New Roman" w:hAnsi="Times New Roman" w:cs="Times New Roman"/>
                <w:sz w:val="20"/>
                <w:szCs w:val="20"/>
              </w:rPr>
              <w:t>Свобода</w:t>
            </w:r>
            <w:proofErr w:type="spellEnd"/>
            <w:r w:rsidRPr="0083769A">
              <w:rPr>
                <w:rFonts w:ascii="Times New Roman" w:eastAsia="Times New Roman" w:hAnsi="Times New Roman" w:cs="Times New Roman"/>
                <w:sz w:val="20"/>
                <w:szCs w:val="20"/>
              </w:rPr>
              <w:t xml:space="preserve"> 6, </w:t>
            </w:r>
            <w:proofErr w:type="spellStart"/>
            <w:r w:rsidRPr="0083769A">
              <w:rPr>
                <w:rFonts w:ascii="Times New Roman" w:eastAsia="Times New Roman" w:hAnsi="Times New Roman" w:cs="Times New Roman"/>
                <w:sz w:val="20"/>
                <w:szCs w:val="20"/>
              </w:rPr>
              <w:t>Телефон</w:t>
            </w:r>
            <w:proofErr w:type="spellEnd"/>
            <w:r w:rsidRPr="0083769A">
              <w:rPr>
                <w:rFonts w:ascii="Times New Roman" w:eastAsia="Times New Roman" w:hAnsi="Times New Roman" w:cs="Times New Roman"/>
                <w:sz w:val="20"/>
                <w:szCs w:val="20"/>
              </w:rPr>
              <w:t xml:space="preserve">: 00359 82 826 100, </w:t>
            </w:r>
            <w:proofErr w:type="spellStart"/>
            <w:r w:rsidRPr="0083769A">
              <w:rPr>
                <w:rFonts w:ascii="Times New Roman" w:eastAsia="Times New Roman" w:hAnsi="Times New Roman" w:cs="Times New Roman"/>
                <w:sz w:val="20"/>
                <w:szCs w:val="20"/>
              </w:rPr>
              <w:t>факс</w:t>
            </w:r>
            <w:proofErr w:type="spellEnd"/>
            <w:r w:rsidRPr="0083769A">
              <w:rPr>
                <w:rFonts w:ascii="Times New Roman" w:eastAsia="Times New Roman" w:hAnsi="Times New Roman" w:cs="Times New Roman"/>
                <w:sz w:val="20"/>
                <w:szCs w:val="20"/>
              </w:rPr>
              <w:t xml:space="preserve">: 00359 82 834 413, www.ruse-bg.eu, mayor@ruse-bg.eu  </w:t>
            </w:r>
          </w:p>
        </w:tc>
      </w:tr>
    </w:tbl>
    <w:p w14:paraId="4E975BA6" w14:textId="77777777" w:rsidR="0083769A" w:rsidRDefault="0083769A" w:rsidP="008872A5">
      <w:pPr>
        <w:pStyle w:val="aa"/>
        <w:rPr>
          <w:rFonts w:eastAsia="Arial Unicode MS"/>
          <w:sz w:val="24"/>
          <w:szCs w:val="24"/>
          <w:lang w:val="bg-BG" w:eastAsia="bg-BG"/>
        </w:rPr>
      </w:pPr>
    </w:p>
    <w:p w14:paraId="731E0774" w14:textId="77777777" w:rsidR="00680B2D" w:rsidRPr="00680B2D" w:rsidRDefault="00680B2D" w:rsidP="00680B2D">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p>
    <w:p w14:paraId="6210EC24" w14:textId="77777777" w:rsidR="00680B2D" w:rsidRPr="00680B2D" w:rsidRDefault="00680B2D" w:rsidP="00680B2D">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r w:rsidRPr="00680B2D">
        <w:rPr>
          <w:rFonts w:ascii="Times New Roman" w:eastAsia="Arial Unicode MS" w:hAnsi="Times New Roman" w:cs="Times New Roman"/>
          <w:b/>
          <w:caps/>
          <w:color w:val="000000"/>
          <w:sz w:val="24"/>
          <w:szCs w:val="24"/>
          <w:lang w:val="bg-BG" w:eastAsia="bg-BG"/>
        </w:rPr>
        <w:t>Съдържание на документацията</w:t>
      </w:r>
    </w:p>
    <w:p w14:paraId="3E401CC9" w14:textId="77777777" w:rsidR="00680B2D" w:rsidRPr="00680B2D" w:rsidRDefault="00680B2D" w:rsidP="00680B2D">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p>
    <w:p w14:paraId="3C9D2097" w14:textId="77777777" w:rsidR="00680B2D" w:rsidRPr="00680B2D" w:rsidRDefault="00680B2D" w:rsidP="00680B2D">
      <w:pPr>
        <w:tabs>
          <w:tab w:val="left" w:pos="5475"/>
        </w:tabs>
        <w:spacing w:after="0" w:line="240" w:lineRule="auto"/>
        <w:rPr>
          <w:rFonts w:ascii="Times New Roman" w:eastAsia="Arial Unicode MS" w:hAnsi="Times New Roman" w:cs="Times New Roman"/>
          <w:b/>
          <w:caps/>
          <w:color w:val="000000"/>
          <w:sz w:val="24"/>
          <w:szCs w:val="24"/>
          <w:lang w:val="bg-BG" w:eastAsia="bg-BG"/>
        </w:rPr>
      </w:pPr>
    </w:p>
    <w:p w14:paraId="72F804F6" w14:textId="77777777" w:rsidR="00680B2D" w:rsidRPr="00680B2D" w:rsidRDefault="00680B2D" w:rsidP="00680B2D">
      <w:pPr>
        <w:tabs>
          <w:tab w:val="left" w:pos="5475"/>
        </w:tabs>
        <w:spacing w:after="0" w:line="360" w:lineRule="auto"/>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aps/>
          <w:color w:val="000000"/>
          <w:sz w:val="24"/>
          <w:szCs w:val="24"/>
          <w:lang w:val="bg-BG" w:eastAsia="bg-BG"/>
        </w:rPr>
        <w:t>I</w:t>
      </w:r>
      <w:r w:rsidRPr="00680B2D">
        <w:rPr>
          <w:rFonts w:ascii="Times New Roman" w:eastAsia="Arial Unicode MS" w:hAnsi="Times New Roman" w:cs="Times New Roman"/>
          <w:b/>
          <w:color w:val="000000"/>
          <w:sz w:val="24"/>
          <w:szCs w:val="24"/>
          <w:lang w:val="bg-BG" w:eastAsia="bg-BG"/>
        </w:rPr>
        <w:t>. Публична покана (по образец);</w:t>
      </w:r>
    </w:p>
    <w:p w14:paraId="2FE355D7"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 xml:space="preserve">II. Общи условия. </w:t>
      </w:r>
    </w:p>
    <w:p w14:paraId="3F60F857"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III. Пълно описание на предмета на поръчката;</w:t>
      </w:r>
    </w:p>
    <w:p w14:paraId="0623F647"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IV. Специфични изисквания към участниците;</w:t>
      </w:r>
    </w:p>
    <w:p w14:paraId="2CABBF03"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V. Указания за подготовка на офертата и необходими документи;</w:t>
      </w:r>
    </w:p>
    <w:p w14:paraId="53CB98ED"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VI. Методика за оценка на предложенията;</w:t>
      </w:r>
    </w:p>
    <w:p w14:paraId="44B696D6"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VII. Техническа спецификация;</w:t>
      </w:r>
    </w:p>
    <w:p w14:paraId="2BC5684F" w14:textId="77777777" w:rsidR="00680B2D" w:rsidRPr="00680B2D" w:rsidRDefault="00680B2D" w:rsidP="00680B2D">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VIII. Образци на документи.</w:t>
      </w:r>
    </w:p>
    <w:p w14:paraId="4F3F6D00" w14:textId="77777777" w:rsidR="00680B2D" w:rsidRPr="00680B2D" w:rsidRDefault="00680B2D" w:rsidP="00680B2D">
      <w:pPr>
        <w:spacing w:after="0" w:line="240" w:lineRule="auto"/>
        <w:rPr>
          <w:rFonts w:ascii="Times New Roman" w:eastAsia="Arial Unicode MS" w:hAnsi="Times New Roman" w:cs="Times New Roman"/>
          <w:color w:val="000000"/>
          <w:sz w:val="24"/>
          <w:szCs w:val="24"/>
          <w:lang w:val="bg-BG" w:eastAsia="bg-BG"/>
        </w:rPr>
      </w:pPr>
    </w:p>
    <w:p w14:paraId="4F456BB8" w14:textId="77777777" w:rsidR="00680B2D" w:rsidRPr="00680B2D" w:rsidRDefault="00680B2D" w:rsidP="00680B2D">
      <w:pPr>
        <w:spacing w:after="0" w:line="240" w:lineRule="auto"/>
        <w:rPr>
          <w:rFonts w:ascii="Times New Roman" w:eastAsia="Calibri" w:hAnsi="Times New Roman" w:cs="Times New Roman"/>
          <w:b/>
          <w:caps/>
          <w:color w:val="000000"/>
          <w:sz w:val="24"/>
          <w:szCs w:val="24"/>
          <w:lang w:val="bg-BG" w:eastAsia="bg-BG"/>
        </w:rPr>
      </w:pPr>
      <w:r w:rsidRPr="00680B2D">
        <w:rPr>
          <w:rFonts w:ascii="Times New Roman" w:eastAsia="Calibri" w:hAnsi="Times New Roman" w:cs="Times New Roman"/>
          <w:b/>
          <w:caps/>
          <w:color w:val="000000"/>
          <w:sz w:val="24"/>
          <w:szCs w:val="24"/>
          <w:lang w:val="bg-BG" w:eastAsia="bg-BG"/>
        </w:rPr>
        <w:t>ІI. ОБЩИ УСЛОВИЯ.</w:t>
      </w:r>
    </w:p>
    <w:p w14:paraId="35426010" w14:textId="77777777" w:rsidR="00680B2D" w:rsidRPr="00680B2D" w:rsidRDefault="00680B2D" w:rsidP="00680B2D">
      <w:pPr>
        <w:spacing w:after="0" w:line="240" w:lineRule="auto"/>
        <w:rPr>
          <w:rFonts w:ascii="Times New Roman" w:eastAsia="Arial Unicode MS" w:hAnsi="Times New Roman" w:cs="Times New Roman"/>
          <w:color w:val="000000"/>
          <w:sz w:val="24"/>
          <w:szCs w:val="24"/>
          <w:lang w:val="bg-BG" w:eastAsia="bg-BG"/>
        </w:rPr>
      </w:pPr>
    </w:p>
    <w:p w14:paraId="4E6C2712" w14:textId="77777777" w:rsidR="00680B2D" w:rsidRPr="00680B2D" w:rsidRDefault="00680B2D" w:rsidP="00680B2D">
      <w:pPr>
        <w:spacing w:after="200" w:line="276" w:lineRule="auto"/>
        <w:jc w:val="both"/>
        <w:rPr>
          <w:rFonts w:ascii="Times New Roman" w:eastAsia="Calibri" w:hAnsi="Times New Roman" w:cs="Times New Roman"/>
          <w:snapToGrid w:val="0"/>
          <w:spacing w:val="-2"/>
          <w:sz w:val="24"/>
          <w:szCs w:val="24"/>
          <w:lang w:val="bg-BG" w:eastAsia="bg-BG"/>
        </w:rPr>
      </w:pPr>
      <w:r w:rsidRPr="00EC0D84">
        <w:rPr>
          <w:rFonts w:ascii="Times New Roman" w:eastAsia="Calibri" w:hAnsi="Times New Roman" w:cs="Times New Roman"/>
          <w:b/>
          <w:color w:val="000000"/>
          <w:sz w:val="24"/>
          <w:szCs w:val="24"/>
          <w:lang w:val="bg-BG" w:eastAsia="bg-BG"/>
        </w:rPr>
        <w:t xml:space="preserve">1. Правно основание за избора на процедурата: </w:t>
      </w:r>
      <w:r w:rsidRPr="00EC0D84">
        <w:rPr>
          <w:rFonts w:ascii="Times New Roman" w:eastAsia="Calibri" w:hAnsi="Times New Roman" w:cs="Times New Roman"/>
          <w:color w:val="222222"/>
          <w:sz w:val="24"/>
          <w:szCs w:val="24"/>
          <w:shd w:val="clear" w:color="auto" w:fill="FFFFFF"/>
          <w:lang w:val="bg-BG" w:eastAsia="bg-BG"/>
        </w:rPr>
        <w:t xml:space="preserve">Прогнозната стойност на обществената поръчка, възлагана чрез настоящата публична покана е в размер, съгласно чл. 14, ал. 4 от ЗОП, с оглед на което и на основание чл. 14, ал.4, настоящата обществена поръчка ще се проведе при спазване на </w:t>
      </w:r>
      <w:r w:rsidRPr="00EC0D84">
        <w:rPr>
          <w:rFonts w:ascii="Times New Roman" w:eastAsia="Calibri" w:hAnsi="Times New Roman" w:cs="Times New Roman"/>
          <w:color w:val="000000"/>
          <w:sz w:val="24"/>
          <w:szCs w:val="24"/>
          <w:lang w:val="bg-BG" w:eastAsia="bg-BG"/>
        </w:rPr>
        <w:t>условията и реда на глава осма "а" и ще проведе процедура с публикуване на публична покана.</w:t>
      </w:r>
      <w:r w:rsidRPr="00680B2D">
        <w:rPr>
          <w:rFonts w:ascii="Times New Roman" w:eastAsia="Calibri" w:hAnsi="Times New Roman" w:cs="Times New Roman"/>
          <w:color w:val="000000"/>
          <w:sz w:val="24"/>
          <w:szCs w:val="24"/>
          <w:lang w:val="bg-BG" w:eastAsia="bg-BG"/>
        </w:rPr>
        <w:t xml:space="preserve"> </w:t>
      </w:r>
    </w:p>
    <w:p w14:paraId="2623AE8A" w14:textId="77777777" w:rsidR="00680B2D" w:rsidRPr="00680B2D" w:rsidRDefault="00680B2D" w:rsidP="00680B2D">
      <w:pPr>
        <w:spacing w:after="0" w:line="240" w:lineRule="auto"/>
        <w:ind w:right="61"/>
        <w:jc w:val="both"/>
        <w:rPr>
          <w:rFonts w:ascii="Times New Roman" w:eastAsiaTheme="minorEastAsia" w:hAnsi="Times New Roman" w:cs="Times New Roman"/>
          <w:sz w:val="24"/>
          <w:szCs w:val="24"/>
          <w:lang w:val="bg-BG" w:eastAsia="bg-BG"/>
        </w:rPr>
      </w:pPr>
      <w:r w:rsidRPr="00680B2D">
        <w:rPr>
          <w:rFonts w:ascii="Times New Roman" w:eastAsia="Calibri" w:hAnsi="Times New Roman" w:cs="Times New Roman"/>
          <w:b/>
          <w:snapToGrid w:val="0"/>
          <w:spacing w:val="-2"/>
          <w:sz w:val="24"/>
          <w:szCs w:val="24"/>
          <w:lang w:val="bg-BG" w:eastAsia="bg-BG"/>
        </w:rPr>
        <w:t xml:space="preserve">2.Обект на поръчката: </w:t>
      </w:r>
      <w:r w:rsidRPr="00680B2D">
        <w:rPr>
          <w:rFonts w:ascii="Times New Roman" w:eastAsiaTheme="minorEastAsia" w:hAnsi="Times New Roman" w:cs="Times New Roman"/>
          <w:b/>
          <w:i/>
          <w:sz w:val="24"/>
          <w:szCs w:val="24"/>
          <w:lang w:val="bg-BG" w:eastAsia="bg-BG"/>
        </w:rPr>
        <w:t>Обект</w:t>
      </w:r>
      <w:r w:rsidRPr="00680B2D">
        <w:rPr>
          <w:rFonts w:ascii="Times New Roman" w:eastAsiaTheme="minorEastAsia" w:hAnsi="Times New Roman" w:cs="Times New Roman"/>
          <w:sz w:val="24"/>
          <w:szCs w:val="24"/>
          <w:lang w:val="bg-BG" w:eastAsia="bg-BG"/>
        </w:rPr>
        <w:t xml:space="preserve"> на настоящата обществена поръчка е „услуга” по смисъла на чл. 3, ал. 1, т. 2 от ЗОП. </w:t>
      </w:r>
    </w:p>
    <w:p w14:paraId="41EBA52C" w14:textId="77777777" w:rsidR="00680B2D" w:rsidRPr="00680B2D" w:rsidRDefault="00680B2D" w:rsidP="00680B2D">
      <w:pPr>
        <w:spacing w:after="0" w:line="240" w:lineRule="auto"/>
        <w:ind w:right="61"/>
        <w:jc w:val="both"/>
        <w:rPr>
          <w:rFonts w:ascii="Times New Roman" w:eastAsiaTheme="minorEastAsia" w:hAnsi="Times New Roman" w:cs="Times New Roman"/>
          <w:sz w:val="24"/>
          <w:szCs w:val="24"/>
          <w:lang w:val="bg-BG" w:eastAsia="bg-BG"/>
        </w:rPr>
      </w:pPr>
    </w:p>
    <w:p w14:paraId="082C55F1" w14:textId="6E5CCEFE" w:rsidR="00680B2D" w:rsidRPr="00680B2D" w:rsidRDefault="00680B2D" w:rsidP="0083769A">
      <w:pPr>
        <w:spacing w:after="0" w:line="240" w:lineRule="auto"/>
        <w:jc w:val="both"/>
        <w:rPr>
          <w:rFonts w:ascii="Times New Roman" w:eastAsiaTheme="minorEastAsia" w:hAnsi="Times New Roman" w:cs="Times New Roman"/>
          <w:b/>
          <w:bCs/>
          <w:i/>
          <w:sz w:val="24"/>
          <w:szCs w:val="24"/>
          <w:lang w:val="bg-BG" w:eastAsia="bg-BG"/>
        </w:rPr>
      </w:pPr>
      <w:r w:rsidRPr="00680B2D">
        <w:rPr>
          <w:rFonts w:ascii="Times New Roman" w:eastAsiaTheme="minorEastAsia" w:hAnsi="Times New Roman" w:cs="Times New Roman"/>
          <w:b/>
          <w:sz w:val="24"/>
          <w:szCs w:val="24"/>
          <w:lang w:val="bg-BG" w:eastAsia="bg-BG"/>
        </w:rPr>
        <w:t>3.</w:t>
      </w:r>
      <w:r w:rsidRPr="00680B2D">
        <w:rPr>
          <w:rFonts w:ascii="Times New Roman" w:eastAsiaTheme="minorEastAsia" w:hAnsi="Times New Roman" w:cs="Times New Roman"/>
          <w:b/>
          <w:i/>
          <w:sz w:val="24"/>
          <w:szCs w:val="24"/>
          <w:lang w:val="bg-BG" w:eastAsia="bg-BG"/>
        </w:rPr>
        <w:t xml:space="preserve"> Предмет</w:t>
      </w:r>
      <w:r w:rsidRPr="00680B2D">
        <w:rPr>
          <w:rFonts w:ascii="Times New Roman" w:eastAsiaTheme="minorEastAsia" w:hAnsi="Times New Roman" w:cs="Times New Roman"/>
          <w:sz w:val="24"/>
          <w:szCs w:val="24"/>
          <w:lang w:val="bg-BG" w:eastAsia="bg-BG"/>
        </w:rPr>
        <w:t xml:space="preserve"> на възлагане на настоящата поръчка е: </w:t>
      </w:r>
      <w:r w:rsidR="00EC0D84">
        <w:rPr>
          <w:rFonts w:ascii="Times New Roman" w:eastAsiaTheme="minorEastAsia" w:hAnsi="Times New Roman" w:cs="Times New Roman"/>
          <w:b/>
          <w:bCs/>
          <w:i/>
          <w:sz w:val="24"/>
          <w:szCs w:val="24"/>
          <w:lang w:val="bg-BG" w:eastAsia="bg-BG"/>
        </w:rPr>
        <w:t>„ПРОЕКТИРАНЕ З</w:t>
      </w:r>
      <w:r w:rsidR="0083769A" w:rsidRPr="0083769A">
        <w:rPr>
          <w:rFonts w:ascii="Times New Roman" w:eastAsiaTheme="minorEastAsia" w:hAnsi="Times New Roman" w:cs="Times New Roman"/>
          <w:b/>
          <w:bCs/>
          <w:i/>
          <w:sz w:val="24"/>
          <w:szCs w:val="24"/>
          <w:lang w:val="bg-BG" w:eastAsia="bg-BG"/>
        </w:rPr>
        <w:t>А ЦЕЛИТЕ НА МОДЕРНИЗИРАНЕ ЧРЕЗ РЕХАБИЛИТАЦИЯ НА БУЛ. „ЛИПНИК” ОТ КРЪГОВОТО КРЪСТОВИЩЕ ПРИ БУЛ. „ЦАР ОСВОБОДИТЕЛ“ ДО КРЪГОВОТ</w:t>
      </w:r>
      <w:r w:rsidR="00FB5564">
        <w:rPr>
          <w:rFonts w:ascii="Times New Roman" w:eastAsiaTheme="minorEastAsia" w:hAnsi="Times New Roman" w:cs="Times New Roman"/>
          <w:b/>
          <w:bCs/>
          <w:i/>
          <w:sz w:val="24"/>
          <w:szCs w:val="24"/>
          <w:lang w:val="bg-BG" w:eastAsia="bg-BG"/>
        </w:rPr>
        <w:t>О КРЪСТОВИЩЕ ПРИ КАТ В ГР. РУСЕ“.</w:t>
      </w:r>
    </w:p>
    <w:p w14:paraId="27E9A092" w14:textId="77777777" w:rsidR="00680B2D" w:rsidRPr="00680B2D" w:rsidRDefault="00680B2D" w:rsidP="00680B2D">
      <w:pPr>
        <w:spacing w:after="0" w:line="240" w:lineRule="auto"/>
        <w:jc w:val="both"/>
        <w:rPr>
          <w:rFonts w:ascii="Times New Roman" w:eastAsiaTheme="minorEastAsia" w:hAnsi="Times New Roman" w:cs="Times New Roman"/>
          <w:b/>
          <w:bCs/>
          <w:i/>
          <w:sz w:val="24"/>
          <w:szCs w:val="24"/>
          <w:lang w:val="bg-BG" w:eastAsia="bg-BG"/>
        </w:rPr>
      </w:pPr>
    </w:p>
    <w:p w14:paraId="48C1C659" w14:textId="5469D4FB" w:rsidR="00680B2D" w:rsidRDefault="00680B2D" w:rsidP="0083769A">
      <w:pPr>
        <w:spacing w:after="0" w:line="240" w:lineRule="auto"/>
        <w:jc w:val="both"/>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4. Прогнозна стойност за изпълнение на п</w:t>
      </w:r>
      <w:r w:rsidR="00FD38A8">
        <w:rPr>
          <w:rFonts w:ascii="Times New Roman" w:eastAsia="Arial Unicode MS" w:hAnsi="Times New Roman" w:cs="Times New Roman"/>
          <w:b/>
          <w:color w:val="000000"/>
          <w:sz w:val="24"/>
          <w:szCs w:val="24"/>
          <w:lang w:val="bg-BG" w:eastAsia="bg-BG"/>
        </w:rPr>
        <w:t xml:space="preserve">редмета на публичната покана </w:t>
      </w:r>
      <w:r w:rsidR="00FD38A8" w:rsidRPr="00EC0D84">
        <w:rPr>
          <w:rFonts w:ascii="Times New Roman" w:eastAsia="Arial Unicode MS" w:hAnsi="Times New Roman" w:cs="Times New Roman"/>
          <w:b/>
          <w:color w:val="000000"/>
          <w:sz w:val="24"/>
          <w:szCs w:val="24"/>
          <w:lang w:val="bg-BG" w:eastAsia="bg-BG"/>
        </w:rPr>
        <w:t xml:space="preserve">е </w:t>
      </w:r>
      <w:r w:rsidR="00E95FB9" w:rsidRPr="00EC0D84">
        <w:rPr>
          <w:rFonts w:ascii="Times New Roman" w:eastAsia="Arial Unicode MS" w:hAnsi="Times New Roman" w:cs="Times New Roman"/>
          <w:b/>
          <w:color w:val="000000"/>
          <w:sz w:val="24"/>
          <w:szCs w:val="24"/>
          <w:lang w:val="bg-BG" w:eastAsia="bg-BG"/>
        </w:rPr>
        <w:t xml:space="preserve">до </w:t>
      </w:r>
      <w:r w:rsidR="0083769A" w:rsidRPr="00EC0D84">
        <w:rPr>
          <w:rFonts w:ascii="Times New Roman" w:eastAsia="Arial Unicode MS" w:hAnsi="Times New Roman" w:cs="Times New Roman"/>
          <w:b/>
          <w:color w:val="000000"/>
          <w:sz w:val="24"/>
          <w:szCs w:val="24"/>
          <w:lang w:val="bg-BG" w:eastAsia="bg-BG"/>
        </w:rPr>
        <w:t>65</w:t>
      </w:r>
      <w:r w:rsidRPr="00EC0D84">
        <w:rPr>
          <w:rFonts w:ascii="Times New Roman" w:eastAsia="Arial Unicode MS" w:hAnsi="Times New Roman" w:cs="Times New Roman"/>
          <w:b/>
          <w:color w:val="000000"/>
          <w:sz w:val="24"/>
          <w:szCs w:val="24"/>
          <w:lang w:val="bg-BG" w:eastAsia="bg-BG"/>
        </w:rPr>
        <w:t xml:space="preserve"> </w:t>
      </w:r>
      <w:r w:rsidR="0083769A" w:rsidRPr="00EC0D84">
        <w:rPr>
          <w:rFonts w:ascii="Times New Roman" w:eastAsia="Arial Unicode MS" w:hAnsi="Times New Roman" w:cs="Times New Roman"/>
          <w:b/>
          <w:color w:val="000000"/>
          <w:sz w:val="24"/>
          <w:szCs w:val="24"/>
          <w:lang w:val="bg-BG" w:eastAsia="bg-BG"/>
        </w:rPr>
        <w:t>9</w:t>
      </w:r>
      <w:r w:rsidRPr="00EC0D84">
        <w:rPr>
          <w:rFonts w:ascii="Times New Roman" w:eastAsia="Arial Unicode MS" w:hAnsi="Times New Roman" w:cs="Times New Roman"/>
          <w:b/>
          <w:color w:val="000000"/>
          <w:sz w:val="24"/>
          <w:szCs w:val="24"/>
          <w:lang w:val="bg-BG" w:eastAsia="bg-BG"/>
        </w:rPr>
        <w:t>00  лв. (</w:t>
      </w:r>
      <w:r w:rsidR="0083769A" w:rsidRPr="00EC0D84">
        <w:rPr>
          <w:rFonts w:ascii="Times New Roman" w:eastAsia="Arial Unicode MS" w:hAnsi="Times New Roman" w:cs="Times New Roman"/>
          <w:b/>
          <w:color w:val="000000"/>
          <w:sz w:val="24"/>
          <w:szCs w:val="24"/>
          <w:lang w:val="bg-BG" w:eastAsia="bg-BG"/>
        </w:rPr>
        <w:t xml:space="preserve">шестдесет и пет </w:t>
      </w:r>
      <w:r w:rsidRPr="00EC0D84">
        <w:rPr>
          <w:rFonts w:ascii="Times New Roman" w:eastAsia="Arial Unicode MS" w:hAnsi="Times New Roman" w:cs="Times New Roman"/>
          <w:b/>
          <w:color w:val="000000"/>
          <w:sz w:val="24"/>
          <w:szCs w:val="24"/>
          <w:lang w:val="bg-BG" w:eastAsia="bg-BG"/>
        </w:rPr>
        <w:t>хиляди</w:t>
      </w:r>
      <w:r w:rsidR="0083769A" w:rsidRPr="00EC0D84">
        <w:rPr>
          <w:rFonts w:ascii="Times New Roman" w:eastAsia="Arial Unicode MS" w:hAnsi="Times New Roman" w:cs="Times New Roman"/>
          <w:b/>
          <w:color w:val="000000"/>
          <w:sz w:val="24"/>
          <w:szCs w:val="24"/>
          <w:lang w:val="bg-BG" w:eastAsia="bg-BG"/>
        </w:rPr>
        <w:t xml:space="preserve"> и деветстотин</w:t>
      </w:r>
      <w:r w:rsidRPr="00EC0D84">
        <w:rPr>
          <w:rFonts w:ascii="Times New Roman" w:eastAsia="Arial Unicode MS" w:hAnsi="Times New Roman" w:cs="Times New Roman"/>
          <w:b/>
          <w:color w:val="000000"/>
          <w:sz w:val="24"/>
          <w:szCs w:val="24"/>
          <w:lang w:val="bg-BG" w:eastAsia="bg-BG"/>
        </w:rPr>
        <w:t>) без ДДС</w:t>
      </w:r>
      <w:r w:rsidR="00C746FE" w:rsidRPr="00EC0D84">
        <w:rPr>
          <w:rFonts w:ascii="Times New Roman" w:eastAsia="Arial Unicode MS" w:hAnsi="Times New Roman" w:cs="Times New Roman"/>
          <w:b/>
          <w:color w:val="000000"/>
          <w:sz w:val="24"/>
          <w:szCs w:val="24"/>
          <w:lang w:val="bg-BG" w:eastAsia="bg-BG"/>
        </w:rPr>
        <w:t xml:space="preserve"> или </w:t>
      </w:r>
      <w:r w:rsidR="00E95FB9" w:rsidRPr="00EC0D84">
        <w:rPr>
          <w:rFonts w:ascii="Times New Roman" w:eastAsia="Arial Unicode MS" w:hAnsi="Times New Roman" w:cs="Times New Roman"/>
          <w:b/>
          <w:color w:val="000000"/>
          <w:sz w:val="24"/>
          <w:szCs w:val="24"/>
          <w:lang w:val="bg-BG" w:eastAsia="bg-BG"/>
        </w:rPr>
        <w:t xml:space="preserve">до </w:t>
      </w:r>
      <w:r w:rsidR="0083769A" w:rsidRPr="00EC0D84">
        <w:rPr>
          <w:rFonts w:ascii="Times New Roman" w:eastAsia="Arial Unicode MS" w:hAnsi="Times New Roman" w:cs="Times New Roman"/>
          <w:b/>
          <w:color w:val="000000"/>
          <w:sz w:val="24"/>
          <w:szCs w:val="24"/>
          <w:lang w:val="bg-BG" w:eastAsia="bg-BG"/>
        </w:rPr>
        <w:t>79</w:t>
      </w:r>
      <w:r w:rsidR="00C746FE" w:rsidRPr="00EC0D84">
        <w:rPr>
          <w:rFonts w:ascii="Times New Roman" w:eastAsia="Arial Unicode MS" w:hAnsi="Times New Roman" w:cs="Times New Roman"/>
          <w:b/>
          <w:color w:val="000000"/>
          <w:sz w:val="24"/>
          <w:szCs w:val="24"/>
          <w:lang w:val="bg-BG" w:eastAsia="bg-BG"/>
        </w:rPr>
        <w:t> 0</w:t>
      </w:r>
      <w:r w:rsidR="0083769A" w:rsidRPr="00EC0D84">
        <w:rPr>
          <w:rFonts w:ascii="Times New Roman" w:eastAsia="Arial Unicode MS" w:hAnsi="Times New Roman" w:cs="Times New Roman"/>
          <w:b/>
          <w:color w:val="000000"/>
          <w:sz w:val="24"/>
          <w:szCs w:val="24"/>
          <w:lang w:val="bg-BG" w:eastAsia="bg-BG"/>
        </w:rPr>
        <w:t>80 лв</w:t>
      </w:r>
      <w:r w:rsidR="0083769A">
        <w:rPr>
          <w:rFonts w:ascii="Times New Roman" w:eastAsia="Arial Unicode MS" w:hAnsi="Times New Roman" w:cs="Times New Roman"/>
          <w:b/>
          <w:color w:val="000000"/>
          <w:sz w:val="24"/>
          <w:szCs w:val="24"/>
          <w:lang w:val="bg-BG" w:eastAsia="bg-BG"/>
        </w:rPr>
        <w:t>. (седемдесет и девет</w:t>
      </w:r>
      <w:r w:rsidR="00C746FE">
        <w:rPr>
          <w:rFonts w:ascii="Times New Roman" w:eastAsia="Arial Unicode MS" w:hAnsi="Times New Roman" w:cs="Times New Roman"/>
          <w:b/>
          <w:color w:val="000000"/>
          <w:sz w:val="24"/>
          <w:szCs w:val="24"/>
          <w:lang w:val="bg-BG" w:eastAsia="bg-BG"/>
        </w:rPr>
        <w:t xml:space="preserve"> хиляди</w:t>
      </w:r>
      <w:r w:rsidR="0083769A">
        <w:rPr>
          <w:rFonts w:ascii="Times New Roman" w:eastAsia="Arial Unicode MS" w:hAnsi="Times New Roman" w:cs="Times New Roman"/>
          <w:b/>
          <w:color w:val="000000"/>
          <w:sz w:val="24"/>
          <w:szCs w:val="24"/>
          <w:lang w:val="bg-BG" w:eastAsia="bg-BG"/>
        </w:rPr>
        <w:t xml:space="preserve"> и осемдесет лева</w:t>
      </w:r>
      <w:r w:rsidR="00C746FE">
        <w:rPr>
          <w:rFonts w:ascii="Times New Roman" w:eastAsia="Arial Unicode MS" w:hAnsi="Times New Roman" w:cs="Times New Roman"/>
          <w:b/>
          <w:color w:val="000000"/>
          <w:sz w:val="24"/>
          <w:szCs w:val="24"/>
          <w:lang w:val="bg-BG" w:eastAsia="bg-BG"/>
        </w:rPr>
        <w:t>) с ДДС</w:t>
      </w:r>
      <w:r w:rsidRPr="00680B2D">
        <w:rPr>
          <w:rFonts w:ascii="Times New Roman" w:eastAsia="Arial Unicode MS" w:hAnsi="Times New Roman" w:cs="Times New Roman"/>
          <w:b/>
          <w:color w:val="000000"/>
          <w:sz w:val="24"/>
          <w:szCs w:val="24"/>
          <w:lang w:val="bg-BG" w:eastAsia="bg-BG"/>
        </w:rPr>
        <w:t xml:space="preserve">. </w:t>
      </w:r>
    </w:p>
    <w:p w14:paraId="4CE31ED8" w14:textId="77777777" w:rsidR="0083769A" w:rsidRDefault="0083769A" w:rsidP="0083769A">
      <w:pPr>
        <w:spacing w:after="0" w:line="240" w:lineRule="auto"/>
        <w:jc w:val="both"/>
        <w:rPr>
          <w:rFonts w:ascii="Times New Roman" w:eastAsia="Arial Unicode MS" w:hAnsi="Times New Roman" w:cs="Times New Roman"/>
          <w:b/>
          <w:color w:val="000000"/>
          <w:sz w:val="24"/>
          <w:szCs w:val="24"/>
          <w:lang w:val="bg-BG" w:eastAsia="bg-BG"/>
        </w:rPr>
      </w:pPr>
    </w:p>
    <w:p w14:paraId="40232E7E" w14:textId="77777777" w:rsidR="0083769A" w:rsidRPr="00680B2D" w:rsidRDefault="0083769A" w:rsidP="0083769A">
      <w:pPr>
        <w:spacing w:after="0" w:line="240" w:lineRule="auto"/>
        <w:jc w:val="both"/>
        <w:rPr>
          <w:rFonts w:ascii="Times New Roman" w:eastAsia="Arial Unicode MS" w:hAnsi="Times New Roman" w:cs="Times New Roman"/>
          <w:b/>
          <w:color w:val="000000"/>
          <w:sz w:val="24"/>
          <w:szCs w:val="24"/>
          <w:u w:val="single"/>
          <w:lang w:val="bg-BG" w:eastAsia="bg-BG"/>
        </w:rPr>
      </w:pPr>
    </w:p>
    <w:p w14:paraId="20BB7270" w14:textId="77777777" w:rsidR="00680B2D" w:rsidRPr="00680B2D" w:rsidRDefault="00680B2D" w:rsidP="00680B2D">
      <w:pPr>
        <w:spacing w:after="0" w:line="240" w:lineRule="auto"/>
        <w:rPr>
          <w:rFonts w:ascii="Times New Roman" w:eastAsia="Arial Unicode MS" w:hAnsi="Times New Roman" w:cs="Times New Roman"/>
          <w:b/>
          <w:color w:val="000000"/>
          <w:sz w:val="24"/>
          <w:szCs w:val="24"/>
          <w:lang w:val="bg-BG" w:eastAsia="bg-BG"/>
        </w:rPr>
      </w:pPr>
      <w:r w:rsidRPr="00680B2D">
        <w:rPr>
          <w:rFonts w:ascii="Times New Roman" w:eastAsia="Arial Unicode MS" w:hAnsi="Times New Roman" w:cs="Times New Roman"/>
          <w:b/>
          <w:color w:val="000000"/>
          <w:sz w:val="24"/>
          <w:szCs w:val="24"/>
          <w:lang w:val="bg-BG" w:eastAsia="bg-BG"/>
        </w:rPr>
        <w:t>III. ПЪЛНО ОПИСАНИЕ НА ПРЕДМЕТА НА ПОРЪЧКАТА.</w:t>
      </w:r>
    </w:p>
    <w:p w14:paraId="52220449" w14:textId="77777777" w:rsidR="00680B2D" w:rsidRPr="00680B2D" w:rsidRDefault="00680B2D" w:rsidP="00680B2D">
      <w:pPr>
        <w:spacing w:after="0" w:line="240" w:lineRule="auto"/>
        <w:rPr>
          <w:rFonts w:ascii="Times New Roman" w:eastAsia="Arial Unicode MS" w:hAnsi="Times New Roman" w:cs="Times New Roman"/>
          <w:b/>
          <w:color w:val="000000"/>
          <w:sz w:val="24"/>
          <w:szCs w:val="24"/>
          <w:lang w:val="bg-BG" w:eastAsia="bg-BG"/>
        </w:rPr>
      </w:pPr>
    </w:p>
    <w:p w14:paraId="7E0B36F0" w14:textId="6C47DBED" w:rsidR="00C746FE" w:rsidRDefault="00680B2D" w:rsidP="00680B2D">
      <w:pPr>
        <w:spacing w:after="200" w:line="276" w:lineRule="auto"/>
        <w:jc w:val="both"/>
        <w:rPr>
          <w:rFonts w:ascii="Times New Roman" w:eastAsiaTheme="minorEastAsia" w:hAnsi="Times New Roman" w:cs="Times New Roman"/>
          <w:b/>
          <w:bCs/>
          <w:i/>
          <w:sz w:val="24"/>
          <w:szCs w:val="24"/>
          <w:lang w:val="bg-BG" w:eastAsia="bg-BG"/>
        </w:rPr>
      </w:pPr>
      <w:r w:rsidRPr="00680B2D">
        <w:rPr>
          <w:rFonts w:ascii="Times New Roman" w:eastAsiaTheme="minorEastAsia" w:hAnsi="Times New Roman" w:cs="Times New Roman"/>
          <w:sz w:val="24"/>
          <w:szCs w:val="24"/>
          <w:lang w:val="bg-BG" w:eastAsia="bg-BG"/>
        </w:rPr>
        <w:lastRenderedPageBreak/>
        <w:t xml:space="preserve">Предмет на настоящата поръчка е </w:t>
      </w:r>
      <w:r w:rsidR="0083769A" w:rsidRPr="0083769A">
        <w:rPr>
          <w:rFonts w:ascii="Times New Roman" w:eastAsiaTheme="minorEastAsia" w:hAnsi="Times New Roman" w:cs="Times New Roman"/>
          <w:b/>
          <w:bCs/>
          <w:i/>
          <w:sz w:val="24"/>
          <w:szCs w:val="24"/>
          <w:lang w:val="bg-BG" w:eastAsia="bg-BG"/>
        </w:rPr>
        <w:t>„</w:t>
      </w:r>
      <w:r w:rsidR="0083769A">
        <w:rPr>
          <w:rFonts w:ascii="Times New Roman" w:eastAsiaTheme="minorEastAsia" w:hAnsi="Times New Roman" w:cs="Times New Roman"/>
          <w:b/>
          <w:bCs/>
          <w:i/>
          <w:sz w:val="24"/>
          <w:szCs w:val="24"/>
          <w:lang w:val="bg-BG" w:eastAsia="bg-BG"/>
        </w:rPr>
        <w:t>П</w:t>
      </w:r>
      <w:r w:rsidR="0083769A" w:rsidRPr="0083769A">
        <w:rPr>
          <w:rFonts w:ascii="Times New Roman" w:eastAsiaTheme="minorEastAsia" w:hAnsi="Times New Roman" w:cs="Times New Roman"/>
          <w:b/>
          <w:bCs/>
          <w:i/>
          <w:sz w:val="24"/>
          <w:szCs w:val="24"/>
          <w:lang w:val="bg-BG" w:eastAsia="bg-BG"/>
        </w:rPr>
        <w:t xml:space="preserve">роектиране </w:t>
      </w:r>
      <w:r w:rsidR="00EC0D84" w:rsidRPr="00EC0D84">
        <w:rPr>
          <w:rFonts w:ascii="Times New Roman" w:eastAsiaTheme="minorEastAsia" w:hAnsi="Times New Roman" w:cs="Times New Roman"/>
          <w:b/>
          <w:bCs/>
          <w:i/>
          <w:sz w:val="24"/>
          <w:szCs w:val="24"/>
          <w:lang w:val="bg-BG" w:eastAsia="bg-BG"/>
        </w:rPr>
        <w:t>з</w:t>
      </w:r>
      <w:r w:rsidR="0083769A" w:rsidRPr="00EC0D84">
        <w:rPr>
          <w:rFonts w:ascii="Times New Roman" w:eastAsiaTheme="minorEastAsia" w:hAnsi="Times New Roman" w:cs="Times New Roman"/>
          <w:b/>
          <w:bCs/>
          <w:i/>
          <w:sz w:val="24"/>
          <w:szCs w:val="24"/>
          <w:lang w:val="bg-BG" w:eastAsia="bg-BG"/>
        </w:rPr>
        <w:t>а целите н</w:t>
      </w:r>
      <w:r w:rsidR="0083769A" w:rsidRPr="0083769A">
        <w:rPr>
          <w:rFonts w:ascii="Times New Roman" w:eastAsiaTheme="minorEastAsia" w:hAnsi="Times New Roman" w:cs="Times New Roman"/>
          <w:b/>
          <w:bCs/>
          <w:i/>
          <w:sz w:val="24"/>
          <w:szCs w:val="24"/>
          <w:lang w:val="bg-BG" w:eastAsia="bg-BG"/>
        </w:rPr>
        <w:t>а модернизиране чрез рехабилитация на бул. „</w:t>
      </w:r>
      <w:r w:rsidR="0083769A">
        <w:rPr>
          <w:rFonts w:ascii="Times New Roman" w:eastAsiaTheme="minorEastAsia" w:hAnsi="Times New Roman" w:cs="Times New Roman"/>
          <w:b/>
          <w:bCs/>
          <w:i/>
          <w:sz w:val="24"/>
          <w:szCs w:val="24"/>
          <w:lang w:val="bg-BG" w:eastAsia="bg-BG"/>
        </w:rPr>
        <w:t>Л</w:t>
      </w:r>
      <w:r w:rsidR="0083769A" w:rsidRPr="0083769A">
        <w:rPr>
          <w:rFonts w:ascii="Times New Roman" w:eastAsiaTheme="minorEastAsia" w:hAnsi="Times New Roman" w:cs="Times New Roman"/>
          <w:b/>
          <w:bCs/>
          <w:i/>
          <w:sz w:val="24"/>
          <w:szCs w:val="24"/>
          <w:lang w:val="bg-BG" w:eastAsia="bg-BG"/>
        </w:rPr>
        <w:t>ипник” от кръговото кръстовище при бул. „</w:t>
      </w:r>
      <w:r w:rsidR="0083769A">
        <w:rPr>
          <w:rFonts w:ascii="Times New Roman" w:eastAsiaTheme="minorEastAsia" w:hAnsi="Times New Roman" w:cs="Times New Roman"/>
          <w:b/>
          <w:bCs/>
          <w:i/>
          <w:sz w:val="24"/>
          <w:szCs w:val="24"/>
          <w:lang w:val="bg-BG" w:eastAsia="bg-BG"/>
        </w:rPr>
        <w:t>Ц</w:t>
      </w:r>
      <w:r w:rsidR="00FD38A8">
        <w:rPr>
          <w:rFonts w:ascii="Times New Roman" w:eastAsiaTheme="minorEastAsia" w:hAnsi="Times New Roman" w:cs="Times New Roman"/>
          <w:b/>
          <w:bCs/>
          <w:i/>
          <w:sz w:val="24"/>
          <w:szCs w:val="24"/>
          <w:lang w:val="bg-BG" w:eastAsia="bg-BG"/>
        </w:rPr>
        <w:t xml:space="preserve">ар </w:t>
      </w:r>
      <w:r w:rsidR="00FD38A8" w:rsidRPr="00EC0D84">
        <w:rPr>
          <w:rFonts w:ascii="Times New Roman" w:eastAsiaTheme="minorEastAsia" w:hAnsi="Times New Roman" w:cs="Times New Roman"/>
          <w:b/>
          <w:bCs/>
          <w:i/>
          <w:sz w:val="24"/>
          <w:szCs w:val="24"/>
          <w:lang w:val="bg-BG" w:eastAsia="bg-BG"/>
        </w:rPr>
        <w:t>О</w:t>
      </w:r>
      <w:r w:rsidR="0083769A" w:rsidRPr="00EC0D84">
        <w:rPr>
          <w:rFonts w:ascii="Times New Roman" w:eastAsiaTheme="minorEastAsia" w:hAnsi="Times New Roman" w:cs="Times New Roman"/>
          <w:b/>
          <w:bCs/>
          <w:i/>
          <w:sz w:val="24"/>
          <w:szCs w:val="24"/>
          <w:lang w:val="bg-BG" w:eastAsia="bg-BG"/>
        </w:rPr>
        <w:t>свободител“ до кръговото</w:t>
      </w:r>
      <w:r w:rsidR="0083769A" w:rsidRPr="0083769A">
        <w:rPr>
          <w:rFonts w:ascii="Times New Roman" w:eastAsiaTheme="minorEastAsia" w:hAnsi="Times New Roman" w:cs="Times New Roman"/>
          <w:b/>
          <w:bCs/>
          <w:i/>
          <w:sz w:val="24"/>
          <w:szCs w:val="24"/>
          <w:lang w:val="bg-BG" w:eastAsia="bg-BG"/>
        </w:rPr>
        <w:t xml:space="preserve"> кръстовище при </w:t>
      </w:r>
      <w:r w:rsidR="0083769A">
        <w:rPr>
          <w:rFonts w:ascii="Times New Roman" w:eastAsiaTheme="minorEastAsia" w:hAnsi="Times New Roman" w:cs="Times New Roman"/>
          <w:b/>
          <w:bCs/>
          <w:i/>
          <w:sz w:val="24"/>
          <w:szCs w:val="24"/>
          <w:lang w:val="bg-BG" w:eastAsia="bg-BG"/>
        </w:rPr>
        <w:t>КАТ</w:t>
      </w:r>
      <w:r w:rsidR="0083769A" w:rsidRPr="0083769A">
        <w:rPr>
          <w:rFonts w:ascii="Times New Roman" w:eastAsiaTheme="minorEastAsia" w:hAnsi="Times New Roman" w:cs="Times New Roman"/>
          <w:b/>
          <w:bCs/>
          <w:i/>
          <w:sz w:val="24"/>
          <w:szCs w:val="24"/>
          <w:lang w:val="bg-BG" w:eastAsia="bg-BG"/>
        </w:rPr>
        <w:t xml:space="preserve"> в гр. </w:t>
      </w:r>
      <w:r w:rsidR="0083769A">
        <w:rPr>
          <w:rFonts w:ascii="Times New Roman" w:eastAsiaTheme="minorEastAsia" w:hAnsi="Times New Roman" w:cs="Times New Roman"/>
          <w:b/>
          <w:bCs/>
          <w:i/>
          <w:sz w:val="24"/>
          <w:szCs w:val="24"/>
          <w:lang w:val="bg-BG" w:eastAsia="bg-BG"/>
        </w:rPr>
        <w:t>Р</w:t>
      </w:r>
      <w:r w:rsidR="0083769A" w:rsidRPr="0083769A">
        <w:rPr>
          <w:rFonts w:ascii="Times New Roman" w:eastAsiaTheme="minorEastAsia" w:hAnsi="Times New Roman" w:cs="Times New Roman"/>
          <w:b/>
          <w:bCs/>
          <w:i/>
          <w:sz w:val="24"/>
          <w:szCs w:val="24"/>
          <w:lang w:val="bg-BG" w:eastAsia="bg-BG"/>
        </w:rPr>
        <w:t>усе.</w:t>
      </w:r>
    </w:p>
    <w:p w14:paraId="0F478DE6" w14:textId="77777777" w:rsidR="0083769A" w:rsidRDefault="00680B2D" w:rsidP="00680B2D">
      <w:pPr>
        <w:spacing w:after="200" w:line="276" w:lineRule="auto"/>
        <w:jc w:val="both"/>
        <w:rPr>
          <w:rFonts w:ascii="Times New Roman" w:eastAsiaTheme="minorEastAsia" w:hAnsi="Times New Roman" w:cs="Times New Roman"/>
          <w:sz w:val="24"/>
          <w:szCs w:val="24"/>
          <w:lang w:val="bg-BG" w:eastAsia="bg-BG"/>
        </w:rPr>
      </w:pPr>
      <w:r w:rsidRPr="0083769A">
        <w:rPr>
          <w:rFonts w:ascii="Times New Roman" w:eastAsiaTheme="minorEastAsia" w:hAnsi="Times New Roman" w:cs="Times New Roman"/>
          <w:sz w:val="24"/>
          <w:szCs w:val="24"/>
          <w:lang w:val="bg-BG" w:eastAsia="bg-BG"/>
        </w:rPr>
        <w:t>Предметът на поръчката включва</w:t>
      </w:r>
      <w:r w:rsidR="0083769A" w:rsidRPr="0083769A">
        <w:t xml:space="preserve"> </w:t>
      </w:r>
      <w:r w:rsidR="0083769A" w:rsidRPr="0083769A">
        <w:rPr>
          <w:rFonts w:ascii="Times New Roman" w:eastAsiaTheme="minorEastAsia" w:hAnsi="Times New Roman" w:cs="Times New Roman"/>
          <w:sz w:val="24"/>
          <w:szCs w:val="24"/>
          <w:lang w:val="bg-BG" w:eastAsia="bg-BG"/>
        </w:rPr>
        <w:t xml:space="preserve">изготвяне на </w:t>
      </w:r>
      <w:r w:rsidR="0083769A" w:rsidRPr="00EC0D84">
        <w:rPr>
          <w:rFonts w:ascii="Times New Roman" w:eastAsiaTheme="minorEastAsia" w:hAnsi="Times New Roman" w:cs="Times New Roman"/>
          <w:sz w:val="24"/>
          <w:szCs w:val="24"/>
          <w:lang w:val="bg-BG" w:eastAsia="bg-BG"/>
        </w:rPr>
        <w:t>проекти за целите на модернизацията на</w:t>
      </w:r>
      <w:r w:rsidR="0083769A" w:rsidRPr="0083769A">
        <w:rPr>
          <w:rFonts w:ascii="Times New Roman" w:eastAsiaTheme="minorEastAsia" w:hAnsi="Times New Roman" w:cs="Times New Roman"/>
          <w:sz w:val="24"/>
          <w:szCs w:val="24"/>
          <w:lang w:val="bg-BG" w:eastAsia="bg-BG"/>
        </w:rPr>
        <w:t xml:space="preserve"> ключови транспортни артерии в гр. Русе чрез рехабилитация на бул. „Липник” в частта му от кръговото кръстовище при бул. „Цар Освободител“ до кръговото кръстовище при КАТ.</w:t>
      </w:r>
    </w:p>
    <w:p w14:paraId="471B7C02" w14:textId="77777777" w:rsidR="00680B2D" w:rsidRPr="0083769A" w:rsidRDefault="00680B2D" w:rsidP="00680B2D">
      <w:pPr>
        <w:spacing w:after="200" w:line="276" w:lineRule="auto"/>
        <w:jc w:val="both"/>
        <w:rPr>
          <w:rFonts w:ascii="Times New Roman" w:eastAsiaTheme="minorEastAsia" w:hAnsi="Times New Roman" w:cs="Times New Roman"/>
          <w:sz w:val="24"/>
          <w:szCs w:val="24"/>
          <w:lang w:val="bg-BG" w:eastAsia="bg-BG"/>
        </w:rPr>
      </w:pPr>
      <w:r w:rsidRPr="0083769A">
        <w:rPr>
          <w:rFonts w:ascii="Times New Roman" w:eastAsiaTheme="minorEastAsia" w:hAnsi="Times New Roman" w:cs="Times New Roman"/>
          <w:sz w:val="24"/>
          <w:szCs w:val="24"/>
          <w:lang w:val="bg-BG" w:eastAsia="bg-BG"/>
        </w:rPr>
        <w:t xml:space="preserve">Място за изпълнение на поръчката – гр. </w:t>
      </w:r>
      <w:r w:rsidR="0083769A">
        <w:rPr>
          <w:rFonts w:ascii="Times New Roman" w:eastAsiaTheme="minorEastAsia" w:hAnsi="Times New Roman" w:cs="Times New Roman"/>
          <w:sz w:val="24"/>
          <w:szCs w:val="24"/>
          <w:lang w:val="bg-BG" w:eastAsia="bg-BG"/>
        </w:rPr>
        <w:t>Русе</w:t>
      </w:r>
      <w:r w:rsidRPr="0083769A">
        <w:rPr>
          <w:rFonts w:ascii="Times New Roman" w:eastAsiaTheme="minorEastAsia" w:hAnsi="Times New Roman" w:cs="Times New Roman"/>
          <w:sz w:val="24"/>
          <w:szCs w:val="24"/>
          <w:lang w:val="bg-BG" w:eastAsia="bg-BG"/>
        </w:rPr>
        <w:t>.</w:t>
      </w:r>
    </w:p>
    <w:p w14:paraId="04712F33" w14:textId="77777777" w:rsidR="00C75CB0" w:rsidRDefault="0083769A" w:rsidP="00680B2D">
      <w:pPr>
        <w:spacing w:after="0" w:line="0" w:lineRule="atLeast"/>
        <w:jc w:val="both"/>
        <w:rPr>
          <w:rFonts w:ascii="Times New Roman" w:eastAsiaTheme="minorEastAsia" w:hAnsi="Times New Roman" w:cs="Times New Roman"/>
          <w:spacing w:val="10"/>
          <w:sz w:val="24"/>
          <w:szCs w:val="24"/>
          <w:lang w:val="bg-BG" w:eastAsia="bg-BG"/>
        </w:rPr>
      </w:pPr>
      <w:r w:rsidRPr="0083769A">
        <w:rPr>
          <w:rFonts w:ascii="Times New Roman" w:eastAsiaTheme="minorEastAsia" w:hAnsi="Times New Roman" w:cs="Times New Roman"/>
          <w:b/>
          <w:spacing w:val="10"/>
          <w:sz w:val="24"/>
          <w:szCs w:val="24"/>
          <w:lang w:val="bg-BG" w:eastAsia="bg-BG"/>
        </w:rPr>
        <w:t xml:space="preserve">Срокът за изпълнение е </w:t>
      </w:r>
      <w:r w:rsidRPr="00EC0D84">
        <w:rPr>
          <w:rFonts w:ascii="Times New Roman" w:eastAsiaTheme="minorEastAsia" w:hAnsi="Times New Roman" w:cs="Times New Roman"/>
          <w:b/>
          <w:spacing w:val="10"/>
          <w:sz w:val="24"/>
          <w:szCs w:val="24"/>
          <w:lang w:val="bg-BG" w:eastAsia="bg-BG"/>
        </w:rPr>
        <w:t>не повече от 15 дни. Поръч</w:t>
      </w:r>
      <w:r w:rsidRPr="0083769A">
        <w:rPr>
          <w:rFonts w:ascii="Times New Roman" w:eastAsiaTheme="minorEastAsia" w:hAnsi="Times New Roman" w:cs="Times New Roman"/>
          <w:b/>
          <w:spacing w:val="10"/>
          <w:sz w:val="24"/>
          <w:szCs w:val="24"/>
          <w:lang w:val="bg-BG" w:eastAsia="bg-BG"/>
        </w:rPr>
        <w:t>ката не включва обособени позиции.</w:t>
      </w:r>
    </w:p>
    <w:p w14:paraId="052C5C2C" w14:textId="77777777" w:rsidR="00C75CB0" w:rsidRPr="00680B2D" w:rsidRDefault="00C75CB0" w:rsidP="00680B2D">
      <w:pPr>
        <w:spacing w:after="0" w:line="0" w:lineRule="atLeast"/>
        <w:jc w:val="both"/>
        <w:rPr>
          <w:rFonts w:ascii="Times New Roman" w:eastAsiaTheme="minorEastAsia" w:hAnsi="Times New Roman" w:cs="Times New Roman"/>
          <w:spacing w:val="10"/>
          <w:sz w:val="24"/>
          <w:szCs w:val="24"/>
          <w:lang w:val="bg-BG" w:eastAsia="bg-BG"/>
        </w:rPr>
      </w:pPr>
    </w:p>
    <w:p w14:paraId="11D8B0A5" w14:textId="77777777" w:rsidR="00680B2D" w:rsidRPr="00680B2D" w:rsidRDefault="00680B2D" w:rsidP="00680B2D">
      <w:pPr>
        <w:spacing w:after="0" w:line="0" w:lineRule="atLeast"/>
        <w:ind w:left="102"/>
        <w:jc w:val="both"/>
        <w:rPr>
          <w:rFonts w:ascii="Times New Roman" w:eastAsiaTheme="minorEastAsia" w:hAnsi="Times New Roman" w:cs="Times New Roman"/>
          <w:b/>
          <w:spacing w:val="10"/>
          <w:sz w:val="24"/>
          <w:szCs w:val="24"/>
          <w:lang w:val="bg-BG" w:eastAsia="bg-BG"/>
        </w:rPr>
      </w:pPr>
      <w:r w:rsidRPr="00680B2D">
        <w:rPr>
          <w:rFonts w:ascii="Times New Roman" w:eastAsiaTheme="minorEastAsia" w:hAnsi="Times New Roman" w:cs="Times New Roman"/>
          <w:b/>
          <w:spacing w:val="10"/>
          <w:sz w:val="24"/>
          <w:szCs w:val="24"/>
          <w:lang w:val="bg-BG" w:eastAsia="bg-BG"/>
        </w:rPr>
        <w:t xml:space="preserve">IV. СПЕЦИФИЧНИ ИЗИСКВАНИЯ КЪМ УЧАСТНИЦИТЕ. </w:t>
      </w:r>
    </w:p>
    <w:p w14:paraId="40FD674F" w14:textId="77777777" w:rsidR="00680B2D" w:rsidRPr="00680B2D" w:rsidRDefault="00680B2D" w:rsidP="00680B2D">
      <w:pPr>
        <w:spacing w:after="0" w:line="0" w:lineRule="atLeast"/>
        <w:ind w:left="102"/>
        <w:rPr>
          <w:rFonts w:ascii="Times New Roman" w:eastAsiaTheme="minorEastAsia" w:hAnsi="Times New Roman" w:cs="Times New Roman"/>
          <w:b/>
          <w:sz w:val="24"/>
          <w:szCs w:val="24"/>
          <w:lang w:val="bg-BG" w:eastAsia="bg-BG"/>
        </w:rPr>
      </w:pPr>
    </w:p>
    <w:p w14:paraId="54711279"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14:paraId="10DE7E75" w14:textId="77777777" w:rsidR="00680B2D" w:rsidRPr="00680B2D" w:rsidRDefault="00387BF2" w:rsidP="00680B2D">
      <w:pPr>
        <w:spacing w:after="200" w:line="276" w:lineRule="auto"/>
        <w:ind w:firstLine="720"/>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w:t>
      </w:r>
      <w:r w:rsidR="00680B2D" w:rsidRPr="00680B2D">
        <w:rPr>
          <w:rFonts w:ascii="Times New Roman" w:eastAsia="Calibri" w:hAnsi="Times New Roman" w:cs="Times New Roman"/>
          <w:sz w:val="24"/>
          <w:szCs w:val="24"/>
          <w:lang w:val="bg-BG"/>
        </w:rPr>
        <w:t xml:space="preserve">. Не може да се сключи договор за възлагане на обществената поръчка с лице, за което са налице обстоятелствата по чл. 47, ал. 1, т. 1, б. „а” - „д” от ЗОП, а именно: </w:t>
      </w:r>
    </w:p>
    <w:p w14:paraId="42A60175" w14:textId="77777777" w:rsidR="00680B2D" w:rsidRPr="00680B2D" w:rsidRDefault="00680B2D" w:rsidP="00680B2D">
      <w:pPr>
        <w:spacing w:after="200" w:line="276" w:lineRule="auto"/>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ab/>
        <w:t>1. осъдено е с влязла в сила присъда, освен ако е реабилитирано, за:</w:t>
      </w:r>
    </w:p>
    <w:p w14:paraId="7592ACC2"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а) престъпление против финансовата, данъчната или осигурителната система, включително изпиране на пари, по </w:t>
      </w:r>
      <w:hyperlink r:id="rId9" w:anchor="p5974085" w:history="1">
        <w:r w:rsidRPr="00680B2D">
          <w:rPr>
            <w:rFonts w:ascii="Times New Roman" w:eastAsia="Calibri" w:hAnsi="Times New Roman" w:cs="Times New Roman"/>
            <w:color w:val="0000FF"/>
            <w:sz w:val="24"/>
            <w:szCs w:val="24"/>
            <w:u w:val="single"/>
            <w:lang w:val="bg-BG"/>
          </w:rPr>
          <w:t>чл. 253 - 260 от Наказателния кодекс</w:t>
        </w:r>
      </w:hyperlink>
      <w:r w:rsidRPr="00680B2D">
        <w:rPr>
          <w:rFonts w:ascii="Times New Roman" w:eastAsia="Calibri" w:hAnsi="Times New Roman" w:cs="Times New Roman"/>
          <w:sz w:val="24"/>
          <w:szCs w:val="24"/>
          <w:lang w:val="bg-BG"/>
        </w:rPr>
        <w:t>;</w:t>
      </w:r>
    </w:p>
    <w:p w14:paraId="16FA84B7"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б) подкуп по </w:t>
      </w:r>
      <w:hyperlink r:id="rId10" w:anchor="p5974106" w:history="1">
        <w:r w:rsidRPr="00680B2D">
          <w:rPr>
            <w:rFonts w:ascii="Times New Roman" w:eastAsia="Calibri" w:hAnsi="Times New Roman" w:cs="Times New Roman"/>
            <w:color w:val="0000FF"/>
            <w:sz w:val="24"/>
            <w:szCs w:val="24"/>
            <w:u w:val="single"/>
            <w:lang w:val="bg-BG"/>
          </w:rPr>
          <w:t>чл. 301 - 307 от Наказателния кодекс</w:t>
        </w:r>
      </w:hyperlink>
      <w:r w:rsidRPr="00680B2D">
        <w:rPr>
          <w:rFonts w:ascii="Times New Roman" w:eastAsia="Calibri" w:hAnsi="Times New Roman" w:cs="Times New Roman"/>
          <w:sz w:val="24"/>
          <w:szCs w:val="24"/>
          <w:lang w:val="bg-BG"/>
        </w:rPr>
        <w:t>;</w:t>
      </w:r>
    </w:p>
    <w:p w14:paraId="23C22C3C"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в) участие в организирана престъпна група по </w:t>
      </w:r>
      <w:hyperlink r:id="rId11" w:anchor="p6484841" w:history="1">
        <w:r w:rsidRPr="00680B2D">
          <w:rPr>
            <w:rFonts w:ascii="Times New Roman" w:eastAsia="Calibri" w:hAnsi="Times New Roman" w:cs="Times New Roman"/>
            <w:color w:val="0000FF"/>
            <w:sz w:val="24"/>
            <w:szCs w:val="24"/>
            <w:u w:val="single"/>
            <w:lang w:val="bg-BG"/>
          </w:rPr>
          <w:t>чл. 321 и 321а от Наказателния кодекс</w:t>
        </w:r>
      </w:hyperlink>
      <w:r w:rsidRPr="00680B2D">
        <w:rPr>
          <w:rFonts w:ascii="Times New Roman" w:eastAsia="Calibri" w:hAnsi="Times New Roman" w:cs="Times New Roman"/>
          <w:sz w:val="24"/>
          <w:szCs w:val="24"/>
          <w:lang w:val="bg-BG"/>
        </w:rPr>
        <w:t>;</w:t>
      </w:r>
    </w:p>
    <w:p w14:paraId="6B27C5C6"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г) престъпление против собствеността по </w:t>
      </w:r>
      <w:hyperlink r:id="rId12" w:anchor="p5973678" w:history="1">
        <w:r w:rsidRPr="00680B2D">
          <w:rPr>
            <w:rFonts w:ascii="Times New Roman" w:eastAsia="Calibri" w:hAnsi="Times New Roman" w:cs="Times New Roman"/>
            <w:color w:val="0000FF"/>
            <w:sz w:val="24"/>
            <w:szCs w:val="24"/>
            <w:u w:val="single"/>
            <w:lang w:val="bg-BG"/>
          </w:rPr>
          <w:t>чл. 194 - 217 от Наказателния кодекс</w:t>
        </w:r>
      </w:hyperlink>
      <w:r w:rsidRPr="00680B2D">
        <w:rPr>
          <w:rFonts w:ascii="Times New Roman" w:eastAsia="Calibri" w:hAnsi="Times New Roman" w:cs="Times New Roman"/>
          <w:sz w:val="24"/>
          <w:szCs w:val="24"/>
          <w:lang w:val="bg-BG"/>
        </w:rPr>
        <w:t>;</w:t>
      </w:r>
    </w:p>
    <w:p w14:paraId="6FDB1DCF" w14:textId="77777777" w:rsidR="00680B2D" w:rsidRPr="00680B2D"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д) престъпление против стопанството по </w:t>
      </w:r>
      <w:hyperlink r:id="rId13" w:anchor="p5974303" w:history="1">
        <w:r w:rsidRPr="00680B2D">
          <w:rPr>
            <w:rFonts w:ascii="Times New Roman" w:eastAsia="Calibri" w:hAnsi="Times New Roman" w:cs="Times New Roman"/>
            <w:color w:val="0000FF"/>
            <w:sz w:val="24"/>
            <w:szCs w:val="24"/>
            <w:u w:val="single"/>
            <w:lang w:val="bg-BG"/>
          </w:rPr>
          <w:t>чл. 219 - 252 от Наказателния кодекс</w:t>
        </w:r>
      </w:hyperlink>
      <w:r w:rsidRPr="00680B2D">
        <w:rPr>
          <w:rFonts w:ascii="Times New Roman" w:eastAsia="Calibri" w:hAnsi="Times New Roman" w:cs="Times New Roman"/>
          <w:sz w:val="24"/>
          <w:szCs w:val="24"/>
          <w:lang w:val="bg-BG"/>
        </w:rPr>
        <w:t>.</w:t>
      </w:r>
    </w:p>
    <w:p w14:paraId="44138928" w14:textId="77777777" w:rsidR="00680B2D" w:rsidRPr="00680B2D" w:rsidRDefault="00680B2D" w:rsidP="00680B2D">
      <w:pPr>
        <w:spacing w:after="200" w:line="276" w:lineRule="auto"/>
        <w:ind w:firstLine="708"/>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5 от ЗОП, а именно: </w:t>
      </w:r>
    </w:p>
    <w:p w14:paraId="3C81A038" w14:textId="77777777" w:rsidR="00680B2D" w:rsidRPr="00680B2D" w:rsidRDefault="00680B2D" w:rsidP="00680B2D">
      <w:pPr>
        <w:spacing w:after="200" w:line="240" w:lineRule="atLeast"/>
        <w:ind w:firstLine="708"/>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color w:val="000000"/>
          <w:sz w:val="24"/>
          <w:szCs w:val="24"/>
          <w:lang w:val="bg-BG" w:eastAsia="bg-BG"/>
        </w:rPr>
        <w:t xml:space="preserve">1. е „свързано лице” </w:t>
      </w:r>
      <w:r w:rsidRPr="00680B2D">
        <w:rPr>
          <w:rFonts w:ascii="Times New Roman" w:eastAsiaTheme="minorEastAsia" w:hAnsi="Times New Roman" w:cs="Times New Roman"/>
          <w:sz w:val="24"/>
          <w:szCs w:val="24"/>
          <w:lang w:val="bg-BG" w:eastAsia="bg-BG"/>
        </w:rPr>
        <w:t>по смисъла на § 1, т. 23а от Допълнителните разпоредби на Закона за обществените поръчки</w:t>
      </w:r>
      <w:r w:rsidRPr="00680B2D">
        <w:rPr>
          <w:rFonts w:ascii="Times New Roman" w:eastAsiaTheme="minorEastAsia" w:hAnsi="Times New Roman" w:cs="Times New Roman"/>
          <w:sz w:val="24"/>
          <w:szCs w:val="24"/>
          <w:vertAlign w:val="superscript"/>
          <w:lang w:val="bg-BG" w:eastAsia="bg-BG"/>
        </w:rPr>
        <w:footnoteReference w:id="1"/>
      </w:r>
      <w:r w:rsidRPr="00680B2D">
        <w:rPr>
          <w:rFonts w:ascii="Times New Roman" w:eastAsiaTheme="minorEastAsia" w:hAnsi="Times New Roman" w:cs="Times New Roman"/>
          <w:sz w:val="24"/>
          <w:szCs w:val="24"/>
          <w:lang w:val="bg-BG" w:eastAsia="bg-BG"/>
        </w:rPr>
        <w:t xml:space="preserve"> с възложителя или със служители на ръководна длъжност в неговата организация;</w:t>
      </w:r>
    </w:p>
    <w:p w14:paraId="53EC5245" w14:textId="77777777" w:rsidR="00680B2D" w:rsidRPr="00680B2D" w:rsidRDefault="00680B2D" w:rsidP="00680B2D">
      <w:pPr>
        <w:spacing w:after="200" w:line="240" w:lineRule="atLeast"/>
        <w:ind w:firstLine="708"/>
        <w:jc w:val="both"/>
        <w:rPr>
          <w:rFonts w:ascii="Times New Roman" w:eastAsiaTheme="minorEastAsia" w:hAnsi="Times New Roman" w:cs="Times New Roman"/>
          <w:color w:val="000000"/>
          <w:sz w:val="24"/>
          <w:szCs w:val="24"/>
          <w:lang w:val="bg-BG" w:eastAsia="bg-BG"/>
        </w:rPr>
      </w:pPr>
      <w:r w:rsidRPr="00680B2D">
        <w:rPr>
          <w:rFonts w:ascii="Times New Roman" w:eastAsiaTheme="minorEastAsia" w:hAnsi="Times New Roman" w:cs="Times New Roman"/>
          <w:sz w:val="24"/>
          <w:szCs w:val="24"/>
          <w:lang w:val="bg-BG" w:eastAsia="bg-BG"/>
        </w:rPr>
        <w:lastRenderedPageBreak/>
        <w:t xml:space="preserve">2. </w:t>
      </w:r>
      <w:r w:rsidRPr="00680B2D">
        <w:rPr>
          <w:rFonts w:ascii="Times New Roman" w:eastAsiaTheme="minorEastAsia" w:hAnsi="Times New Roman" w:cs="Times New Roman"/>
          <w:color w:val="000000"/>
          <w:sz w:val="24"/>
          <w:szCs w:val="24"/>
          <w:lang w:val="bg-BG" w:eastAsia="bg-BG"/>
        </w:rPr>
        <w:t>е сключил договор с лице по чл. 21 или чл. 22 от Закона за предотвратяване и установяване на конфликт на интереси.</w:t>
      </w:r>
    </w:p>
    <w:p w14:paraId="2C1CF74F" w14:textId="77777777" w:rsidR="00680B2D" w:rsidRPr="00680B2D" w:rsidRDefault="00680B2D" w:rsidP="00680B2D">
      <w:pPr>
        <w:spacing w:after="200" w:line="276" w:lineRule="auto"/>
        <w:contextualSpacing/>
        <w:jc w:val="both"/>
        <w:rPr>
          <w:rFonts w:ascii="Times New Roman" w:eastAsia="Calibri" w:hAnsi="Times New Roman" w:cs="Times New Roman"/>
          <w:sz w:val="24"/>
          <w:szCs w:val="24"/>
          <w:lang w:val="bg-BG"/>
        </w:rPr>
      </w:pPr>
      <w:r w:rsidRPr="00680B2D">
        <w:rPr>
          <w:rFonts w:ascii="Times New Roman" w:eastAsia="Calibri" w:hAnsi="Times New Roman" w:cs="Times New Roman"/>
          <w:sz w:val="24"/>
          <w:szCs w:val="24"/>
          <w:lang w:val="bg-BG"/>
        </w:rPr>
        <w:tab/>
        <w:t xml:space="preserve">Когато участникът предвижда участието на подизпълнители, всички посочени по-горе обстоятелства по чл. 47, ал. 1 и 5 от ЗОП се отнасят и за тях. </w:t>
      </w:r>
    </w:p>
    <w:p w14:paraId="6E486E29" w14:textId="77777777" w:rsidR="00680B2D" w:rsidRPr="00680B2D" w:rsidRDefault="00680B2D" w:rsidP="00680B2D">
      <w:pPr>
        <w:spacing w:after="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Документите от компетентните органи 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14:paraId="6BB6FA47" w14:textId="77777777" w:rsidR="00680B2D" w:rsidRPr="00387BF2" w:rsidRDefault="00680B2D" w:rsidP="00680B2D">
      <w:pPr>
        <w:spacing w:after="200" w:line="276" w:lineRule="auto"/>
        <w:ind w:left="720"/>
        <w:contextualSpacing/>
        <w:jc w:val="both"/>
        <w:rPr>
          <w:rFonts w:ascii="Times New Roman" w:eastAsia="Calibri" w:hAnsi="Times New Roman" w:cs="Times New Roman"/>
          <w:sz w:val="24"/>
          <w:szCs w:val="24"/>
          <w:lang w:val="bg-BG"/>
        </w:rPr>
      </w:pPr>
    </w:p>
    <w:p w14:paraId="1FCAFC57" w14:textId="26CE5819" w:rsidR="00680B2D" w:rsidRPr="00387BF2" w:rsidRDefault="00680B2D" w:rsidP="00680B2D">
      <w:pPr>
        <w:spacing w:after="200" w:line="276" w:lineRule="auto"/>
        <w:ind w:firstLine="720"/>
        <w:contextualSpacing/>
        <w:jc w:val="both"/>
        <w:rPr>
          <w:rFonts w:ascii="Times New Roman" w:eastAsia="Calibri" w:hAnsi="Times New Roman" w:cs="Times New Roman"/>
          <w:sz w:val="24"/>
          <w:szCs w:val="24"/>
          <w:lang w:val="bg-BG"/>
        </w:rPr>
      </w:pPr>
      <w:r w:rsidRPr="00EC0D84">
        <w:rPr>
          <w:rFonts w:ascii="Times New Roman" w:eastAsia="Calibri" w:hAnsi="Times New Roman" w:cs="Times New Roman"/>
          <w:b/>
          <w:sz w:val="24"/>
          <w:szCs w:val="24"/>
          <w:lang w:val="bg-BG"/>
        </w:rPr>
        <w:t>Възложителят поставя следните изисквания за технически възможности и квалификация на участниците:</w:t>
      </w:r>
      <w:r w:rsidR="00FD38A8">
        <w:rPr>
          <w:rFonts w:ascii="Times New Roman" w:eastAsia="Calibri" w:hAnsi="Times New Roman" w:cs="Times New Roman"/>
          <w:b/>
          <w:sz w:val="24"/>
          <w:szCs w:val="24"/>
          <w:lang w:val="bg-BG"/>
        </w:rPr>
        <w:t xml:space="preserve"> </w:t>
      </w:r>
    </w:p>
    <w:p w14:paraId="493F5C0A" w14:textId="268808F0" w:rsidR="0083769A" w:rsidRPr="00387BF2" w:rsidRDefault="0083769A" w:rsidP="0083769A">
      <w:pPr>
        <w:jc w:val="both"/>
        <w:rPr>
          <w:rFonts w:ascii="Times New Roman" w:eastAsia="Verdana" w:hAnsi="Times New Roman" w:cs="Times New Roman"/>
          <w:sz w:val="24"/>
          <w:szCs w:val="24"/>
          <w:lang w:val="bg-BG" w:eastAsia="bg-BG"/>
        </w:rPr>
      </w:pPr>
      <w:r w:rsidRPr="00387BF2">
        <w:rPr>
          <w:rFonts w:ascii="Times New Roman" w:eastAsia="Verdana" w:hAnsi="Times New Roman" w:cs="Times New Roman"/>
          <w:sz w:val="24"/>
          <w:szCs w:val="24"/>
          <w:lang w:val="bg-BG" w:eastAsia="bg-BG"/>
        </w:rPr>
        <w:t xml:space="preserve">1. Участникът следва да има изпълнени поне 2 (две) услуги, сходни с предмета на поръчката, изпълнени през последните три години, считано от дата на подаване на офертата. Сходни с предмета на поръчката са услуги за изготвяне на проект за рехабилитация и/или основен ремонт и/или реконструкция на обект </w:t>
      </w:r>
      <w:r w:rsidR="00127588">
        <w:rPr>
          <w:rFonts w:ascii="Times New Roman" w:eastAsia="Verdana" w:hAnsi="Times New Roman" w:cs="Times New Roman"/>
          <w:sz w:val="24"/>
          <w:szCs w:val="24"/>
          <w:lang w:val="bg-BG" w:eastAsia="bg-BG"/>
        </w:rPr>
        <w:t xml:space="preserve">– улица и/или </w:t>
      </w:r>
      <w:r w:rsidRPr="00387BF2">
        <w:rPr>
          <w:rFonts w:ascii="Times New Roman" w:eastAsia="Verdana" w:hAnsi="Times New Roman" w:cs="Times New Roman"/>
          <w:sz w:val="24"/>
          <w:szCs w:val="24"/>
          <w:lang w:val="bg-BG" w:eastAsia="bg-BG"/>
        </w:rPr>
        <w:t>път III клас</w:t>
      </w:r>
      <w:r w:rsidR="00127588">
        <w:rPr>
          <w:rFonts w:ascii="Times New Roman" w:eastAsia="Verdana" w:hAnsi="Times New Roman" w:cs="Times New Roman"/>
          <w:sz w:val="24"/>
          <w:szCs w:val="24"/>
          <w:lang w:val="bg-BG" w:eastAsia="bg-BG"/>
        </w:rPr>
        <w:t>.</w:t>
      </w:r>
    </w:p>
    <w:p w14:paraId="1EBABB95" w14:textId="04CA1007" w:rsidR="0083769A" w:rsidRPr="00387BF2" w:rsidRDefault="0083769A" w:rsidP="0083769A">
      <w:pPr>
        <w:tabs>
          <w:tab w:val="left" w:pos="709"/>
        </w:tabs>
        <w:spacing w:after="0" w:line="288" w:lineRule="auto"/>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bCs/>
          <w:color w:val="000000"/>
          <w:sz w:val="24"/>
          <w:szCs w:val="24"/>
          <w:lang w:val="bg-BG" w:eastAsia="bg-BG"/>
        </w:rPr>
        <w:t>2. Участникът да има</w:t>
      </w:r>
      <w:r w:rsidRPr="00387BF2">
        <w:rPr>
          <w:rFonts w:ascii="Times New Roman" w:eastAsia="Arial Unicode MS" w:hAnsi="Times New Roman" w:cs="Times New Roman"/>
          <w:color w:val="000000"/>
          <w:sz w:val="24"/>
          <w:szCs w:val="24"/>
          <w:lang w:val="bg-BG" w:eastAsia="bg-BG"/>
        </w:rPr>
        <w:t xml:space="preserve"> Сертификат за внедрена Система за управление на качеството, съгласно международен стандарт ISO 9001:2008 или еквивалентен</w:t>
      </w:r>
      <w:r w:rsidR="0067061D">
        <w:rPr>
          <w:rFonts w:ascii="Times New Roman" w:eastAsia="Arial Unicode MS" w:hAnsi="Times New Roman" w:cs="Times New Roman"/>
          <w:color w:val="000000"/>
          <w:sz w:val="24"/>
          <w:szCs w:val="24"/>
          <w:lang w:val="bg-BG" w:eastAsia="bg-BG"/>
        </w:rPr>
        <w:t xml:space="preserve"> с обхват: проектиране на пътни обекти или еквивалент</w:t>
      </w:r>
      <w:r w:rsidRPr="00387BF2">
        <w:rPr>
          <w:rFonts w:ascii="Times New Roman" w:eastAsia="Arial Unicode MS" w:hAnsi="Times New Roman" w:cs="Times New Roman"/>
          <w:color w:val="000000"/>
          <w:sz w:val="24"/>
          <w:szCs w:val="24"/>
          <w:lang w:val="bg-BG" w:eastAsia="bg-BG"/>
        </w:rPr>
        <w:t>. Възложителят приема еквивалентни сертификати, издадени от органи, установени в други държави – членки, както и други доказателства за еквивалентни мерки за осигуряване на качеството, съгласно чл. 53, ал. 4 от ЗОП.</w:t>
      </w:r>
    </w:p>
    <w:p w14:paraId="303C5450" w14:textId="5B38DCA2" w:rsidR="0083769A" w:rsidRPr="00387BF2" w:rsidRDefault="00EC0D84" w:rsidP="0083769A">
      <w:pPr>
        <w:spacing w:after="0" w:line="288" w:lineRule="auto"/>
        <w:ind w:left="102"/>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3. </w:t>
      </w:r>
      <w:r w:rsidR="0083769A" w:rsidRPr="00387BF2">
        <w:rPr>
          <w:rFonts w:ascii="Times New Roman" w:eastAsia="Calibri" w:hAnsi="Times New Roman" w:cs="Times New Roman"/>
          <w:sz w:val="24"/>
          <w:szCs w:val="24"/>
          <w:lang w:val="bg-BG"/>
        </w:rPr>
        <w:t>Участникът следва да осигури екип, който ще бъде ангажиран в изпълнението на поръчката, отговарящ на следните изисквания:</w:t>
      </w:r>
    </w:p>
    <w:p w14:paraId="157B4447" w14:textId="49C903AF" w:rsidR="0083769A" w:rsidRPr="00387BF2" w:rsidRDefault="0067061D" w:rsidP="0083769A">
      <w:pPr>
        <w:spacing w:after="0" w:line="288" w:lineRule="auto"/>
        <w:ind w:left="102"/>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 бр. експерти – образователно-квалификационна степен</w:t>
      </w:r>
      <w:r w:rsidR="0083769A" w:rsidRPr="00387BF2">
        <w:rPr>
          <w:rFonts w:ascii="Times New Roman" w:eastAsia="Calibri" w:hAnsi="Times New Roman" w:cs="Times New Roman"/>
          <w:sz w:val="24"/>
          <w:szCs w:val="24"/>
          <w:lang w:val="bg-BG"/>
        </w:rPr>
        <w:t xml:space="preserve"> Магистър в областта на </w:t>
      </w:r>
      <w:r>
        <w:rPr>
          <w:rFonts w:ascii="Times New Roman" w:eastAsia="Calibri" w:hAnsi="Times New Roman" w:cs="Times New Roman"/>
          <w:sz w:val="24"/>
          <w:szCs w:val="24"/>
          <w:lang w:val="bg-BG"/>
        </w:rPr>
        <w:t>пътното строителство или еквивалентно</w:t>
      </w:r>
      <w:r w:rsidR="0083769A" w:rsidRPr="00387BF2">
        <w:rPr>
          <w:rFonts w:ascii="Times New Roman" w:eastAsia="Calibri" w:hAnsi="Times New Roman" w:cs="Times New Roman"/>
          <w:sz w:val="24"/>
          <w:szCs w:val="24"/>
          <w:lang w:val="bg-BG"/>
        </w:rPr>
        <w:t>; пълна проектантска правоспособност; минимум 5 години професионален опит по специалността;</w:t>
      </w:r>
    </w:p>
    <w:p w14:paraId="04138C45" w14:textId="77777777" w:rsidR="0083769A" w:rsidRPr="00387BF2" w:rsidRDefault="0083769A" w:rsidP="0083769A">
      <w:pPr>
        <w:spacing w:after="0" w:line="288" w:lineRule="auto"/>
        <w:ind w:left="102"/>
        <w:jc w:val="both"/>
        <w:rPr>
          <w:rFonts w:ascii="Times New Roman" w:eastAsia="Calibri" w:hAnsi="Times New Roman" w:cs="Times New Roman"/>
          <w:sz w:val="24"/>
          <w:szCs w:val="24"/>
          <w:lang w:val="bg-BG"/>
        </w:rPr>
      </w:pPr>
    </w:p>
    <w:p w14:paraId="7CF8DCDF" w14:textId="52027CB5" w:rsidR="00680B2D" w:rsidRPr="00387BF2" w:rsidRDefault="00680B2D" w:rsidP="00680B2D">
      <w:pPr>
        <w:spacing w:after="0" w:line="0" w:lineRule="atLeast"/>
        <w:ind w:left="102"/>
        <w:jc w:val="both"/>
        <w:rPr>
          <w:rFonts w:ascii="Times New Roman" w:eastAsiaTheme="minorEastAsia" w:hAnsi="Times New Roman" w:cs="Times New Roman"/>
          <w:b/>
          <w:sz w:val="24"/>
          <w:szCs w:val="24"/>
          <w:lang w:val="bg-BG" w:eastAsia="bg-BG"/>
        </w:rPr>
      </w:pPr>
      <w:r w:rsidRPr="00387BF2">
        <w:rPr>
          <w:rFonts w:ascii="Times New Roman" w:eastAsiaTheme="minorEastAsia" w:hAnsi="Times New Roman" w:cs="Times New Roman"/>
          <w:b/>
          <w:spacing w:val="10"/>
          <w:sz w:val="24"/>
          <w:szCs w:val="24"/>
          <w:lang w:val="bg-BG" w:eastAsia="bg-BG"/>
        </w:rPr>
        <w:t>V. УКАЗАНИЯ ЗА ИЗГОТВЯНЕТО</w:t>
      </w:r>
      <w:r w:rsidR="00536F37">
        <w:rPr>
          <w:rFonts w:ascii="Times New Roman" w:eastAsiaTheme="minorEastAsia" w:hAnsi="Times New Roman" w:cs="Times New Roman"/>
          <w:b/>
          <w:spacing w:val="10"/>
          <w:sz w:val="24"/>
          <w:szCs w:val="24"/>
          <w:lang w:val="en-US" w:eastAsia="bg-BG"/>
        </w:rPr>
        <w:t xml:space="preserve"> </w:t>
      </w:r>
      <w:r w:rsidRPr="00387BF2">
        <w:rPr>
          <w:rFonts w:ascii="Times New Roman" w:eastAsiaTheme="minorEastAsia" w:hAnsi="Times New Roman" w:cs="Times New Roman"/>
          <w:b/>
          <w:spacing w:val="10"/>
          <w:sz w:val="24"/>
          <w:szCs w:val="24"/>
          <w:lang w:val="bg-BG" w:eastAsia="bg-BG"/>
        </w:rPr>
        <w:t>НА ОФЕРТАТА И НЕОБХОДИМИ ДОКУМЕНТИ.</w:t>
      </w:r>
    </w:p>
    <w:p w14:paraId="723E64D9" w14:textId="77777777" w:rsidR="00680B2D" w:rsidRPr="00387BF2" w:rsidRDefault="00680B2D" w:rsidP="00680B2D">
      <w:pPr>
        <w:spacing w:after="0" w:line="0" w:lineRule="atLeast"/>
        <w:ind w:left="102"/>
        <w:rPr>
          <w:rFonts w:ascii="Times New Roman" w:eastAsiaTheme="minorEastAsia" w:hAnsi="Times New Roman" w:cs="Times New Roman"/>
          <w:b/>
          <w:sz w:val="24"/>
          <w:szCs w:val="24"/>
          <w:lang w:val="bg-BG" w:eastAsia="bg-BG"/>
        </w:rPr>
      </w:pPr>
    </w:p>
    <w:p w14:paraId="72767DB1" w14:textId="77777777" w:rsidR="001912C3" w:rsidRPr="005B5A09" w:rsidRDefault="00680B2D" w:rsidP="001912C3">
      <w:pPr>
        <w:pStyle w:val="af4"/>
        <w:numPr>
          <w:ilvl w:val="0"/>
          <w:numId w:val="1"/>
        </w:numPr>
        <w:jc w:val="both"/>
        <w:rPr>
          <w:rFonts w:ascii="Times New Roman" w:eastAsia="Arial Unicode MS" w:hAnsi="Times New Roman"/>
          <w:sz w:val="24"/>
          <w:szCs w:val="24"/>
          <w:lang w:val="bg-BG" w:eastAsia="bg-BG"/>
        </w:rPr>
      </w:pPr>
      <w:r w:rsidRPr="001912C3">
        <w:rPr>
          <w:rFonts w:ascii="Times New Roman" w:eastAsia="Arial Unicode MS" w:hAnsi="Times New Roman"/>
          <w:color w:val="000000"/>
          <w:sz w:val="24"/>
          <w:szCs w:val="24"/>
          <w:lang w:val="bg-BG" w:eastAsia="bg-BG"/>
        </w:rPr>
        <w:t xml:space="preserve">Офертата се изготвя в съответствие с нормативните разпоредби и с изискванията на Възложителя, посочени в настоящата документация. </w:t>
      </w:r>
      <w:r w:rsidR="001912C3" w:rsidRPr="005B5A09">
        <w:rPr>
          <w:rFonts w:ascii="Times New Roman" w:eastAsia="Arial Unicode MS" w:hAnsi="Times New Roman"/>
          <w:sz w:val="24"/>
          <w:szCs w:val="24"/>
          <w:lang w:val="bg-BG" w:eastAsia="bg-BG"/>
        </w:rPr>
        <w:t>В случай, че участникът не предостави цялата изискана информация или представи оферта, неотговаряща на условията, посочени от Възложителя в документацията за участие, същият ще бъде отстранен от участие в обществената поръчка.</w:t>
      </w:r>
    </w:p>
    <w:p w14:paraId="1A45CA1B" w14:textId="77777777" w:rsidR="00680B2D" w:rsidRPr="00387BF2" w:rsidRDefault="00680B2D" w:rsidP="00680B2D">
      <w:pPr>
        <w:numPr>
          <w:ilvl w:val="0"/>
          <w:numId w:val="1"/>
        </w:numPr>
        <w:tabs>
          <w:tab w:val="left" w:pos="1110"/>
        </w:tabs>
        <w:spacing w:after="0" w:line="288" w:lineRule="auto"/>
        <w:ind w:left="23" w:right="23"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При изготвяне на офертата участникът трябва да се придържа към Публичната покана и Специфичните изисквания и указания за изготвянето на офертата. </w:t>
      </w:r>
    </w:p>
    <w:p w14:paraId="02673658" w14:textId="77777777" w:rsidR="00680B2D" w:rsidRPr="00387BF2" w:rsidRDefault="00680B2D" w:rsidP="00680B2D">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lastRenderedPageBreak/>
        <w:t xml:space="preserve">До участие в обществената поръчка се допускат всички български и чуждестранни физически и юридически лица, както и техни обединения. </w:t>
      </w:r>
    </w:p>
    <w:p w14:paraId="4C9C7ADA" w14:textId="77777777" w:rsidR="00680B2D" w:rsidRPr="00387BF2" w:rsidRDefault="00680B2D" w:rsidP="00691641">
      <w:pPr>
        <w:numPr>
          <w:ilvl w:val="0"/>
          <w:numId w:val="1"/>
        </w:numPr>
        <w:tabs>
          <w:tab w:val="left" w:pos="851"/>
        </w:tabs>
        <w:spacing w:after="0" w:line="288" w:lineRule="auto"/>
        <w:ind w:left="20" w:right="20" w:firstLine="720"/>
        <w:contextualSpacing/>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Документ за учредяване на обединението (заверено копие), когато участникът е обединение, което не е юридическо лице.</w:t>
      </w:r>
    </w:p>
    <w:p w14:paraId="2A21CF78" w14:textId="77777777" w:rsidR="00680B2D" w:rsidRPr="00387BF2" w:rsidRDefault="00680B2D" w:rsidP="00680B2D">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Когато участник в процедурата е обединение, което не е юридическо лице: посочването на ЕИК и информацията по чл. 56, ал. 1, т. 1, б. „а“ от ЗОП се представят за всяко физическо или юридическо лице, включено в обединението;</w:t>
      </w:r>
    </w:p>
    <w:p w14:paraId="6E210A01" w14:textId="77777777" w:rsidR="00680B2D" w:rsidRPr="00387BF2" w:rsidRDefault="00680B2D" w:rsidP="00680B2D">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bookmarkStart w:id="0" w:name="OLE_LINK2"/>
      <w:bookmarkStart w:id="1" w:name="OLE_LINK1"/>
      <w:r w:rsidRPr="00387BF2">
        <w:rPr>
          <w:rFonts w:ascii="Times New Roman" w:eastAsia="Arial Unicode MS" w:hAnsi="Times New Roman" w:cs="Times New Roman"/>
          <w:color w:val="000000"/>
          <w:sz w:val="24"/>
          <w:szCs w:val="24"/>
          <w:lang w:val="bg-BG" w:eastAsia="bg-BG"/>
        </w:rPr>
        <w:t>на български език</w:t>
      </w:r>
      <w:bookmarkEnd w:id="0"/>
      <w:bookmarkEnd w:id="1"/>
      <w:r w:rsidRPr="00387BF2">
        <w:rPr>
          <w:rFonts w:ascii="Times New Roman" w:eastAsia="Arial Unicode MS" w:hAnsi="Times New Roman" w:cs="Times New Roman"/>
          <w:color w:val="000000"/>
          <w:sz w:val="24"/>
          <w:szCs w:val="24"/>
          <w:lang w:val="bg-BG" w:eastAsia="bg-BG"/>
        </w:rPr>
        <w:t xml:space="preserve">. </w:t>
      </w:r>
    </w:p>
    <w:p w14:paraId="0489B949" w14:textId="77777777" w:rsidR="00680B2D" w:rsidRPr="00387BF2" w:rsidRDefault="00680B2D" w:rsidP="00680B2D">
      <w:pPr>
        <w:tabs>
          <w:tab w:val="left" w:pos="709"/>
        </w:tabs>
        <w:spacing w:after="0" w:line="288" w:lineRule="auto"/>
        <w:ind w:left="20" w:right="20"/>
        <w:jc w:val="both"/>
        <w:rPr>
          <w:rFonts w:ascii="Times New Roman" w:eastAsia="Arial Unicode MS" w:hAnsi="Times New Roman" w:cs="Times New Roman"/>
          <w:i/>
          <w:color w:val="000000"/>
          <w:sz w:val="24"/>
          <w:szCs w:val="24"/>
          <w:lang w:val="bg-BG" w:eastAsia="bg-BG"/>
        </w:rPr>
      </w:pPr>
      <w:r w:rsidRPr="00387BF2">
        <w:rPr>
          <w:rFonts w:ascii="Times New Roman" w:eastAsia="Arial Unicode MS" w:hAnsi="Times New Roman" w:cs="Times New Roman"/>
          <w:i/>
          <w:color w:val="000000"/>
          <w:sz w:val="24"/>
          <w:szCs w:val="24"/>
          <w:lang w:val="bg-BG" w:eastAsia="bg-BG"/>
        </w:rPr>
        <w:t xml:space="preserve">„Официален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14:paraId="3295CECE" w14:textId="77777777" w:rsidR="00680B2D" w:rsidRPr="00387BF2" w:rsidRDefault="00680B2D" w:rsidP="00680B2D">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Всички разходи за подготовка и участие в обществената поръчка са за сметка на участника.</w:t>
      </w:r>
    </w:p>
    <w:p w14:paraId="382B91E6" w14:textId="77777777" w:rsidR="00680B2D" w:rsidRPr="00387BF2" w:rsidRDefault="00680B2D" w:rsidP="00680B2D">
      <w:pPr>
        <w:numPr>
          <w:ilvl w:val="0"/>
          <w:numId w:val="1"/>
        </w:numPr>
        <w:tabs>
          <w:tab w:val="left" w:pos="1086"/>
        </w:tabs>
        <w:spacing w:after="0" w:line="288" w:lineRule="auto"/>
        <w:ind w:left="20" w:firstLine="720"/>
        <w:jc w:val="both"/>
        <w:rPr>
          <w:rFonts w:ascii="Times New Roman" w:eastAsia="Arial Unicode MS" w:hAnsi="Times New Roman" w:cs="Times New Roman"/>
          <w:b/>
          <w:color w:val="000000"/>
          <w:sz w:val="24"/>
          <w:szCs w:val="24"/>
          <w:lang w:val="bg-BG" w:eastAsia="bg-BG"/>
        </w:rPr>
      </w:pPr>
      <w:r w:rsidRPr="00387BF2">
        <w:rPr>
          <w:rFonts w:ascii="Times New Roman" w:eastAsia="Arial Unicode MS" w:hAnsi="Times New Roman" w:cs="Times New Roman"/>
          <w:b/>
          <w:color w:val="000000"/>
          <w:sz w:val="24"/>
          <w:szCs w:val="24"/>
          <w:lang w:val="bg-BG" w:eastAsia="bg-BG"/>
        </w:rPr>
        <w:t>Всяка оферта следва да съдържа:</w:t>
      </w:r>
    </w:p>
    <w:p w14:paraId="7A88EEF5" w14:textId="77777777" w:rsidR="00680B2D" w:rsidRPr="00387BF2" w:rsidRDefault="00680B2D" w:rsidP="00680B2D">
      <w:pPr>
        <w:numPr>
          <w:ilvl w:val="1"/>
          <w:numId w:val="1"/>
        </w:numPr>
        <w:tabs>
          <w:tab w:val="left" w:pos="1267"/>
        </w:tabs>
        <w:spacing w:after="0" w:line="288" w:lineRule="auto"/>
        <w:ind w:left="20" w:firstLine="720"/>
        <w:jc w:val="both"/>
        <w:rPr>
          <w:rFonts w:ascii="Times New Roman" w:eastAsia="Arial Unicode MS" w:hAnsi="Times New Roman" w:cs="Times New Roman"/>
          <w:i/>
          <w:color w:val="000000"/>
          <w:sz w:val="24"/>
          <w:szCs w:val="24"/>
          <w:lang w:val="bg-BG" w:eastAsia="bg-BG"/>
        </w:rPr>
      </w:pPr>
      <w:r w:rsidRPr="00387BF2">
        <w:rPr>
          <w:rFonts w:ascii="Times New Roman" w:eastAsia="Arial Unicode MS" w:hAnsi="Times New Roman" w:cs="Times New Roman"/>
          <w:b/>
          <w:bCs/>
          <w:color w:val="000000"/>
          <w:sz w:val="24"/>
          <w:szCs w:val="24"/>
          <w:lang w:val="bg-BG" w:eastAsia="bg-BG"/>
        </w:rPr>
        <w:t>Списък на всички документи</w:t>
      </w:r>
      <w:r w:rsidRPr="00387BF2">
        <w:rPr>
          <w:rFonts w:ascii="Times New Roman" w:eastAsia="Arial Unicode MS" w:hAnsi="Times New Roman" w:cs="Times New Roman"/>
          <w:bCs/>
          <w:color w:val="000000"/>
          <w:sz w:val="24"/>
          <w:szCs w:val="24"/>
          <w:lang w:val="bg-BG" w:eastAsia="bg-BG"/>
        </w:rPr>
        <w:t>, съдържащи се в офертата,</w:t>
      </w:r>
      <w:r w:rsidRPr="00387BF2">
        <w:rPr>
          <w:rFonts w:ascii="Times New Roman" w:eastAsia="Arial Unicode MS" w:hAnsi="Times New Roman" w:cs="Times New Roman"/>
          <w:color w:val="000000"/>
          <w:sz w:val="24"/>
          <w:szCs w:val="24"/>
          <w:lang w:val="bg-BG" w:eastAsia="bg-BG"/>
        </w:rPr>
        <w:t xml:space="preserve"> подписан и подпечатан от участника /представляващия</w:t>
      </w:r>
      <w:r w:rsidRPr="00387BF2">
        <w:rPr>
          <w:rFonts w:ascii="Times New Roman" w:eastAsia="Arial Unicode MS" w:hAnsi="Times New Roman" w:cs="Times New Roman"/>
          <w:bCs/>
          <w:iCs/>
          <w:color w:val="000000"/>
          <w:sz w:val="24"/>
          <w:szCs w:val="24"/>
          <w:lang w:val="bg-BG" w:eastAsia="bg-BG"/>
        </w:rPr>
        <w:t>;</w:t>
      </w:r>
    </w:p>
    <w:p w14:paraId="72441500" w14:textId="77777777" w:rsidR="00680B2D" w:rsidRPr="00387BF2" w:rsidRDefault="00680B2D" w:rsidP="00680B2D">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Verdana" w:hAnsi="Times New Roman" w:cs="Times New Roman"/>
          <w:sz w:val="24"/>
          <w:szCs w:val="24"/>
          <w:lang w:val="bg-BG" w:eastAsia="bg-BG"/>
        </w:rPr>
        <w:t>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w:t>
      </w:r>
      <w:r w:rsidRPr="00387BF2">
        <w:rPr>
          <w:rFonts w:ascii="Times New Roman" w:eastAsia="Arial Unicode MS" w:hAnsi="Times New Roman" w:cs="Times New Roman"/>
          <w:color w:val="000000"/>
          <w:sz w:val="24"/>
          <w:szCs w:val="24"/>
          <w:lang w:val="bg-BG" w:eastAsia="bg-BG"/>
        </w:rPr>
        <w:t>;</w:t>
      </w:r>
    </w:p>
    <w:p w14:paraId="38E6A5B3" w14:textId="77777777" w:rsidR="00680B2D" w:rsidRPr="00387BF2" w:rsidRDefault="00680B2D" w:rsidP="00680B2D">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Договор или споразумение за учредяване на обединението (копие), когато участникът е обединение, което не е юридическо лице; 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14:paraId="036F91E2" w14:textId="77777777" w:rsidR="0083769A" w:rsidRPr="00387BF2" w:rsidRDefault="0083769A" w:rsidP="0083769A">
      <w:pPr>
        <w:numPr>
          <w:ilvl w:val="1"/>
          <w:numId w:val="1"/>
        </w:numPr>
        <w:tabs>
          <w:tab w:val="left" w:pos="1267"/>
        </w:tabs>
        <w:spacing w:after="0" w:line="288" w:lineRule="auto"/>
        <w:ind w:right="20" w:firstLine="567"/>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ab/>
        <w:t>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w:t>
      </w:r>
    </w:p>
    <w:p w14:paraId="6A3C3403" w14:textId="77777777" w:rsidR="00633078" w:rsidRPr="00387BF2" w:rsidRDefault="00633078" w:rsidP="00633078">
      <w:pPr>
        <w:numPr>
          <w:ilvl w:val="1"/>
          <w:numId w:val="1"/>
        </w:numPr>
        <w:spacing w:after="0" w:line="288" w:lineRule="auto"/>
        <w:ind w:right="20" w:firstLine="709"/>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Списък на услугите, сходни с предмета на поръчката, изпълнени през последните 3 (три) години по Образец (оригинал), считано от датата на подаване на офертата, с посочване на стойностите, датите и получателите, заедно с доказателства за извършената услуга или доставка по смисъла на чл. 51, ал. 4 от ЗОП.</w:t>
      </w:r>
    </w:p>
    <w:p w14:paraId="22A437AD" w14:textId="436053AF" w:rsidR="00680B2D" w:rsidRPr="00387BF2" w:rsidRDefault="00680B2D" w:rsidP="00680B2D">
      <w:pPr>
        <w:spacing w:after="0" w:line="288" w:lineRule="auto"/>
        <w:ind w:firstLine="680"/>
        <w:jc w:val="both"/>
        <w:rPr>
          <w:rFonts w:ascii="Times New Roman" w:eastAsia="Verdana" w:hAnsi="Times New Roman" w:cs="Times New Roman"/>
          <w:sz w:val="24"/>
          <w:szCs w:val="24"/>
          <w:u w:val="single"/>
          <w:lang w:val="bg-BG" w:eastAsia="bg-BG"/>
        </w:rPr>
      </w:pPr>
      <w:r w:rsidRPr="00387BF2">
        <w:rPr>
          <w:rFonts w:ascii="Times New Roman" w:eastAsia="Verdana" w:hAnsi="Times New Roman" w:cs="Times New Roman"/>
          <w:sz w:val="24"/>
          <w:szCs w:val="24"/>
          <w:lang w:val="bg-BG" w:eastAsia="bg-BG"/>
        </w:rPr>
        <w:t>9.</w:t>
      </w:r>
      <w:r w:rsidR="00633078" w:rsidRPr="00387BF2">
        <w:rPr>
          <w:rFonts w:ascii="Times New Roman" w:eastAsia="Verdana" w:hAnsi="Times New Roman" w:cs="Times New Roman"/>
          <w:sz w:val="24"/>
          <w:szCs w:val="24"/>
          <w:lang w:val="bg-BG" w:eastAsia="bg-BG"/>
        </w:rPr>
        <w:t>5</w:t>
      </w:r>
      <w:r w:rsidRPr="00387BF2">
        <w:rPr>
          <w:rFonts w:ascii="Times New Roman" w:eastAsia="Verdana" w:hAnsi="Times New Roman" w:cs="Times New Roman"/>
          <w:b/>
          <w:sz w:val="24"/>
          <w:szCs w:val="24"/>
          <w:lang w:val="bg-BG" w:eastAsia="bg-BG"/>
        </w:rPr>
        <w:t xml:space="preserve">. </w:t>
      </w:r>
      <w:r w:rsidRPr="00387BF2">
        <w:rPr>
          <w:rFonts w:ascii="Times New Roman" w:eastAsia="Verdana" w:hAnsi="Times New Roman" w:cs="Times New Roman"/>
          <w:sz w:val="24"/>
          <w:szCs w:val="24"/>
          <w:lang w:val="bg-BG" w:eastAsia="bg-BG"/>
        </w:rPr>
        <w:t xml:space="preserve">Заверено копие от Сертификат за </w:t>
      </w:r>
      <w:r w:rsidR="00633078" w:rsidRPr="00387BF2">
        <w:rPr>
          <w:rFonts w:ascii="Times New Roman" w:eastAsia="Verdana" w:hAnsi="Times New Roman" w:cs="Times New Roman"/>
          <w:sz w:val="24"/>
          <w:szCs w:val="24"/>
          <w:lang w:val="bg-BG" w:eastAsia="bg-BG"/>
        </w:rPr>
        <w:t xml:space="preserve">внедрена система за управление на качеството по ISO 9001:2008 (или еквивалентна) или еквивалент </w:t>
      </w:r>
      <w:r w:rsidR="0067061D" w:rsidRPr="0067061D">
        <w:rPr>
          <w:rFonts w:ascii="Times New Roman" w:eastAsia="Verdana" w:hAnsi="Times New Roman" w:cs="Times New Roman"/>
          <w:sz w:val="24"/>
          <w:szCs w:val="24"/>
          <w:lang w:val="bg-BG" w:eastAsia="bg-BG"/>
        </w:rPr>
        <w:t>с обхват: проектиране</w:t>
      </w:r>
      <w:r w:rsidR="0067061D">
        <w:rPr>
          <w:rFonts w:ascii="Times New Roman" w:eastAsia="Verdana" w:hAnsi="Times New Roman" w:cs="Times New Roman"/>
          <w:sz w:val="24"/>
          <w:szCs w:val="24"/>
          <w:lang w:val="bg-BG" w:eastAsia="bg-BG"/>
        </w:rPr>
        <w:t xml:space="preserve"> на пътни обекти или еквивалент</w:t>
      </w:r>
      <w:r w:rsidR="0083769A" w:rsidRPr="00387BF2">
        <w:rPr>
          <w:rFonts w:ascii="Times New Roman" w:eastAsia="Verdana" w:hAnsi="Times New Roman" w:cs="Times New Roman"/>
          <w:sz w:val="24"/>
          <w:szCs w:val="24"/>
          <w:lang w:val="bg-BG" w:eastAsia="bg-BG"/>
        </w:rPr>
        <w:t>;</w:t>
      </w:r>
    </w:p>
    <w:p w14:paraId="49AC3C25" w14:textId="6F48CB78" w:rsidR="00EC0D84" w:rsidRDefault="00680B2D" w:rsidP="00680B2D">
      <w:pPr>
        <w:spacing w:after="0" w:line="288" w:lineRule="auto"/>
        <w:ind w:firstLine="680"/>
        <w:jc w:val="both"/>
        <w:rPr>
          <w:rFonts w:ascii="Times New Roman" w:eastAsia="Verdana" w:hAnsi="Times New Roman" w:cs="Times New Roman"/>
          <w:sz w:val="24"/>
          <w:szCs w:val="24"/>
          <w:lang w:val="bg-BG" w:eastAsia="bg-BG"/>
        </w:rPr>
      </w:pPr>
      <w:r w:rsidRPr="00387BF2">
        <w:rPr>
          <w:rFonts w:ascii="Times New Roman" w:eastAsia="Verdana" w:hAnsi="Times New Roman" w:cs="Times New Roman"/>
          <w:sz w:val="24"/>
          <w:szCs w:val="24"/>
          <w:lang w:val="bg-BG" w:eastAsia="bg-BG"/>
        </w:rPr>
        <w:lastRenderedPageBreak/>
        <w:t>9.</w:t>
      </w:r>
      <w:r w:rsidR="00633078" w:rsidRPr="00387BF2">
        <w:rPr>
          <w:rFonts w:ascii="Times New Roman" w:eastAsia="Verdana" w:hAnsi="Times New Roman" w:cs="Times New Roman"/>
          <w:sz w:val="24"/>
          <w:szCs w:val="24"/>
          <w:lang w:val="bg-BG" w:eastAsia="bg-BG"/>
        </w:rPr>
        <w:t>6</w:t>
      </w:r>
      <w:r w:rsidRPr="00387BF2">
        <w:rPr>
          <w:rFonts w:ascii="Times New Roman" w:eastAsia="Verdana" w:hAnsi="Times New Roman" w:cs="Times New Roman"/>
          <w:sz w:val="24"/>
          <w:szCs w:val="24"/>
          <w:lang w:val="bg-BG" w:eastAsia="bg-BG"/>
        </w:rPr>
        <w:t>.</w:t>
      </w:r>
      <w:r w:rsidRPr="00387BF2">
        <w:rPr>
          <w:rFonts w:ascii="Times New Roman" w:eastAsia="Verdana" w:hAnsi="Times New Roman" w:cs="Times New Roman"/>
          <w:sz w:val="24"/>
          <w:szCs w:val="24"/>
          <w:lang w:val="bg-BG" w:eastAsia="bg-BG"/>
        </w:rPr>
        <w:tab/>
        <w:t>Декларация – списък на експертите с посочване на образованието, професионалната квалификация и пр</w:t>
      </w:r>
      <w:r w:rsidR="00A82901">
        <w:rPr>
          <w:rFonts w:ascii="Times New Roman" w:eastAsia="Verdana" w:hAnsi="Times New Roman" w:cs="Times New Roman"/>
          <w:sz w:val="24"/>
          <w:szCs w:val="24"/>
          <w:lang w:val="bg-BG" w:eastAsia="bg-BG"/>
        </w:rPr>
        <w:t>офесионалния опит на експертите</w:t>
      </w:r>
      <w:bookmarkStart w:id="2" w:name="bookmark9"/>
      <w:r w:rsidR="00EC0D84">
        <w:rPr>
          <w:rFonts w:ascii="Times New Roman" w:eastAsia="Verdana" w:hAnsi="Times New Roman" w:cs="Times New Roman"/>
          <w:sz w:val="24"/>
          <w:szCs w:val="24"/>
          <w:lang w:val="bg-BG" w:eastAsia="bg-BG"/>
        </w:rPr>
        <w:t>.</w:t>
      </w:r>
    </w:p>
    <w:p w14:paraId="2D31E7E7" w14:textId="6F8C2A89" w:rsidR="00680B2D" w:rsidRPr="00387BF2" w:rsidRDefault="00680B2D" w:rsidP="00680B2D">
      <w:pPr>
        <w:spacing w:after="0" w:line="288" w:lineRule="auto"/>
        <w:ind w:firstLine="680"/>
        <w:jc w:val="both"/>
        <w:rPr>
          <w:rFonts w:ascii="Times New Roman" w:eastAsia="Arial Unicode MS" w:hAnsi="Times New Roman" w:cs="Times New Roman"/>
          <w:color w:val="000000"/>
          <w:sz w:val="24"/>
          <w:szCs w:val="24"/>
          <w:lang w:val="bg-BG" w:eastAsia="bg-BG"/>
        </w:rPr>
      </w:pPr>
      <w:r w:rsidRPr="00DF4B66">
        <w:rPr>
          <w:rFonts w:ascii="Times New Roman" w:eastAsia="Arial Unicode MS" w:hAnsi="Times New Roman" w:cs="Times New Roman"/>
          <w:color w:val="000000"/>
          <w:sz w:val="24"/>
          <w:szCs w:val="24"/>
          <w:lang w:val="bg-BG" w:eastAsia="bg-BG"/>
        </w:rPr>
        <w:t>10. Декларация по образец за отсъствие на обстоятелствата по чл. 47, ал. 1, т.1 и ал. 5 от ЗОП</w:t>
      </w:r>
      <w:bookmarkEnd w:id="2"/>
      <w:r w:rsidRPr="00DF4B66">
        <w:rPr>
          <w:rFonts w:ascii="Times New Roman" w:eastAsia="Arial Unicode MS" w:hAnsi="Times New Roman" w:cs="Times New Roman"/>
          <w:bCs/>
          <w:color w:val="000000"/>
          <w:sz w:val="24"/>
          <w:szCs w:val="24"/>
          <w:lang w:val="bg-BG" w:eastAsia="bg-BG"/>
        </w:rPr>
        <w:t>.</w:t>
      </w:r>
      <w:r w:rsidR="00DF4B66">
        <w:rPr>
          <w:rFonts w:ascii="Times New Roman" w:eastAsia="Arial Unicode MS" w:hAnsi="Times New Roman" w:cs="Times New Roman"/>
          <w:bCs/>
          <w:color w:val="000000"/>
          <w:sz w:val="24"/>
          <w:szCs w:val="24"/>
          <w:lang w:val="bg-BG" w:eastAsia="bg-BG"/>
        </w:rPr>
        <w:t xml:space="preserve"> </w:t>
      </w:r>
    </w:p>
    <w:p w14:paraId="6E9A527F" w14:textId="77777777" w:rsidR="00680B2D" w:rsidRPr="00387BF2" w:rsidRDefault="00680B2D" w:rsidP="00680B2D">
      <w:pPr>
        <w:tabs>
          <w:tab w:val="left" w:pos="709"/>
        </w:tabs>
        <w:spacing w:after="0" w:line="288" w:lineRule="auto"/>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bCs/>
          <w:color w:val="000000"/>
          <w:sz w:val="24"/>
          <w:szCs w:val="24"/>
          <w:lang w:val="bg-BG" w:eastAsia="bg-BG"/>
        </w:rPr>
        <w:tab/>
        <w:t>11. Декларация</w:t>
      </w:r>
      <w:r w:rsidRPr="00387BF2">
        <w:rPr>
          <w:rFonts w:ascii="Times New Roman" w:eastAsia="Arial Unicode MS" w:hAnsi="Times New Roman" w:cs="Times New Roman"/>
          <w:color w:val="000000"/>
          <w:sz w:val="24"/>
          <w:szCs w:val="24"/>
          <w:lang w:val="bg-BG" w:eastAsia="bg-BG"/>
        </w:rPr>
        <w:t xml:space="preserve"> за приемане условията в проекта на договора по образец.</w:t>
      </w:r>
    </w:p>
    <w:p w14:paraId="315BBA37" w14:textId="77777777" w:rsidR="00680B2D" w:rsidRPr="00387BF2" w:rsidRDefault="00680B2D" w:rsidP="00680B2D">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12. Техническо предложение – по образец;</w:t>
      </w:r>
    </w:p>
    <w:p w14:paraId="27038EFF" w14:textId="77777777" w:rsidR="00680B2D" w:rsidRPr="00387BF2" w:rsidRDefault="00680B2D" w:rsidP="00680B2D">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13. Ценово предложение – по образец;</w:t>
      </w:r>
    </w:p>
    <w:p w14:paraId="4E919D42" w14:textId="36082ABC" w:rsidR="00633078" w:rsidRPr="00EC0D84" w:rsidRDefault="00680B2D" w:rsidP="00633078">
      <w:pPr>
        <w:tabs>
          <w:tab w:val="left" w:pos="1086"/>
        </w:tabs>
        <w:spacing w:after="0" w:line="288" w:lineRule="auto"/>
        <w:ind w:right="20" w:firstLine="740"/>
        <w:jc w:val="both"/>
        <w:rPr>
          <w:rFonts w:ascii="Times New Roman" w:eastAsia="Arial Unicode MS" w:hAnsi="Times New Roman" w:cs="Times New Roman"/>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14. Цялата документация се предоставя безплатно и е публикувана на интернет - страницата на Възложителя.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Върху плика участникът посочва предмета на поръчката, адрес за кореспонденция, телефон и по възможност факс и електронен адрес. Офертите се подават на адрес: – </w:t>
      </w:r>
      <w:r w:rsidR="00633078" w:rsidRPr="00387BF2">
        <w:rPr>
          <w:rFonts w:ascii="Times New Roman" w:eastAsia="Arial Unicode MS" w:hAnsi="Times New Roman" w:cs="Times New Roman"/>
          <w:color w:val="000000"/>
          <w:sz w:val="24"/>
          <w:szCs w:val="24"/>
          <w:lang w:val="bg-BG" w:eastAsia="bg-BG"/>
        </w:rPr>
        <w:t xml:space="preserve">гр. </w:t>
      </w:r>
      <w:r w:rsidR="0083769A" w:rsidRPr="00387BF2">
        <w:rPr>
          <w:rFonts w:ascii="Times New Roman" w:eastAsia="Arial Unicode MS" w:hAnsi="Times New Roman" w:cs="Times New Roman"/>
          <w:color w:val="000000"/>
          <w:sz w:val="24"/>
          <w:szCs w:val="24"/>
          <w:lang w:val="bg-BG" w:eastAsia="bg-BG"/>
        </w:rPr>
        <w:t>Русе</w:t>
      </w:r>
      <w:r w:rsidR="00633078" w:rsidRPr="00387BF2">
        <w:rPr>
          <w:rFonts w:ascii="Times New Roman" w:eastAsia="Arial Unicode MS" w:hAnsi="Times New Roman" w:cs="Times New Roman"/>
          <w:color w:val="000000"/>
          <w:sz w:val="24"/>
          <w:szCs w:val="24"/>
          <w:lang w:val="bg-BG" w:eastAsia="bg-BG"/>
        </w:rPr>
        <w:t xml:space="preserve">, п.к. </w:t>
      </w:r>
      <w:r w:rsidR="0083769A" w:rsidRPr="00387BF2">
        <w:rPr>
          <w:rFonts w:ascii="Times New Roman" w:eastAsia="Arial Unicode MS" w:hAnsi="Times New Roman" w:cs="Times New Roman"/>
          <w:color w:val="000000"/>
          <w:sz w:val="24"/>
          <w:szCs w:val="24"/>
          <w:lang w:val="bg-BG" w:eastAsia="bg-BG"/>
        </w:rPr>
        <w:t>7000</w:t>
      </w:r>
      <w:r w:rsidR="00633078" w:rsidRPr="00387BF2">
        <w:rPr>
          <w:rFonts w:ascii="Times New Roman" w:eastAsia="Arial Unicode MS" w:hAnsi="Times New Roman" w:cs="Times New Roman"/>
          <w:color w:val="000000"/>
          <w:sz w:val="24"/>
          <w:szCs w:val="24"/>
          <w:lang w:val="bg-BG" w:eastAsia="bg-BG"/>
        </w:rPr>
        <w:t xml:space="preserve">,  </w:t>
      </w:r>
      <w:r w:rsidR="00DF4B66">
        <w:rPr>
          <w:rFonts w:ascii="Times New Roman" w:eastAsia="Arial Unicode MS" w:hAnsi="Times New Roman" w:cs="Times New Roman"/>
          <w:color w:val="000000"/>
          <w:sz w:val="24"/>
          <w:szCs w:val="24"/>
          <w:lang w:val="bg-BG" w:eastAsia="bg-BG"/>
        </w:rPr>
        <w:t xml:space="preserve">пл. „Свобода“ № 6, </w:t>
      </w:r>
      <w:r w:rsidR="00DF4B66" w:rsidRPr="00EC0D84">
        <w:rPr>
          <w:rFonts w:ascii="Times New Roman" w:eastAsia="Arial Unicode MS" w:hAnsi="Times New Roman" w:cs="Times New Roman"/>
          <w:sz w:val="24"/>
          <w:szCs w:val="24"/>
          <w:lang w:val="bg-BG" w:eastAsia="bg-BG"/>
        </w:rPr>
        <w:t xml:space="preserve">Информационен център, гише „Обществени поръчки“. </w:t>
      </w:r>
    </w:p>
    <w:p w14:paraId="434AD7E6" w14:textId="4DC7EF75" w:rsidR="00680B2D" w:rsidRPr="00387BF2" w:rsidRDefault="00680B2D" w:rsidP="00633078">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15. Отвар</w:t>
      </w:r>
      <w:r w:rsidR="00EC0D84">
        <w:rPr>
          <w:rFonts w:ascii="Times New Roman" w:eastAsia="Arial Unicode MS" w:hAnsi="Times New Roman" w:cs="Times New Roman"/>
          <w:color w:val="000000"/>
          <w:sz w:val="24"/>
          <w:szCs w:val="24"/>
          <w:lang w:val="bg-BG" w:eastAsia="bg-BG"/>
        </w:rPr>
        <w:t>янето на постъпилите оферти</w:t>
      </w:r>
      <w:r w:rsidRPr="00387BF2">
        <w:rPr>
          <w:rFonts w:ascii="Times New Roman" w:eastAsia="Arial Unicode MS" w:hAnsi="Times New Roman" w:cs="Times New Roman"/>
          <w:color w:val="000000"/>
          <w:sz w:val="24"/>
          <w:szCs w:val="24"/>
          <w:lang w:val="bg-BG" w:eastAsia="bg-BG"/>
        </w:rPr>
        <w:t xml:space="preserve"> е публично на основание чл. 101 г., </w:t>
      </w:r>
      <w:r w:rsidR="00DF4B66">
        <w:rPr>
          <w:rFonts w:ascii="Times New Roman" w:eastAsia="Arial Unicode MS" w:hAnsi="Times New Roman" w:cs="Times New Roman"/>
          <w:color w:val="000000"/>
          <w:sz w:val="24"/>
          <w:szCs w:val="24"/>
          <w:lang w:val="bg-BG" w:eastAsia="bg-BG"/>
        </w:rPr>
        <w:t xml:space="preserve">ал. 3 от ЗОП и ще се състои на датата, </w:t>
      </w:r>
      <w:r w:rsidRPr="00387BF2">
        <w:rPr>
          <w:rFonts w:ascii="Times New Roman" w:eastAsia="Arial Unicode MS" w:hAnsi="Times New Roman" w:cs="Times New Roman"/>
          <w:color w:val="000000"/>
          <w:sz w:val="24"/>
          <w:szCs w:val="24"/>
          <w:lang w:val="bg-BG" w:eastAsia="bg-BG"/>
        </w:rPr>
        <w:t>ча</w:t>
      </w:r>
      <w:r w:rsidR="00DF4B66">
        <w:rPr>
          <w:rFonts w:ascii="Times New Roman" w:eastAsia="Arial Unicode MS" w:hAnsi="Times New Roman" w:cs="Times New Roman"/>
          <w:color w:val="000000"/>
          <w:sz w:val="24"/>
          <w:szCs w:val="24"/>
          <w:lang w:val="bg-BG" w:eastAsia="bg-BG"/>
        </w:rPr>
        <w:t xml:space="preserve">са и мястото, обявени в публичната покана. </w:t>
      </w:r>
    </w:p>
    <w:p w14:paraId="2949741D" w14:textId="5D867AA4" w:rsidR="00680B2D" w:rsidRPr="00387BF2" w:rsidRDefault="00DF4B66" w:rsidP="00680B2D">
      <w:pPr>
        <w:tabs>
          <w:tab w:val="left" w:pos="1086"/>
        </w:tabs>
        <w:spacing w:after="0" w:line="288" w:lineRule="auto"/>
        <w:ind w:right="20" w:firstLine="851"/>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 xml:space="preserve">16. При сключване на договор се </w:t>
      </w:r>
      <w:r w:rsidR="00680B2D" w:rsidRPr="00387BF2">
        <w:rPr>
          <w:rFonts w:ascii="Times New Roman" w:eastAsia="Arial Unicode MS" w:hAnsi="Times New Roman" w:cs="Times New Roman"/>
          <w:color w:val="000000"/>
          <w:sz w:val="24"/>
          <w:szCs w:val="24"/>
          <w:lang w:val="bg-BG" w:eastAsia="bg-BG"/>
        </w:rPr>
        <w:t>представя</w:t>
      </w:r>
      <w:r>
        <w:rPr>
          <w:rFonts w:ascii="Times New Roman" w:eastAsia="Arial Unicode MS" w:hAnsi="Times New Roman" w:cs="Times New Roman"/>
          <w:color w:val="000000"/>
          <w:sz w:val="24"/>
          <w:szCs w:val="24"/>
          <w:lang w:val="bg-BG" w:eastAsia="bg-BG"/>
        </w:rPr>
        <w:t>т</w:t>
      </w:r>
      <w:r w:rsidR="00680B2D" w:rsidRPr="00387BF2">
        <w:rPr>
          <w:rFonts w:ascii="Times New Roman" w:eastAsia="Arial Unicode MS" w:hAnsi="Times New Roman" w:cs="Times New Roman"/>
          <w:color w:val="000000"/>
          <w:sz w:val="24"/>
          <w:szCs w:val="24"/>
          <w:lang w:val="bg-BG" w:eastAsia="bg-BG"/>
        </w:rPr>
        <w:t xml:space="preserve">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декларации за липсата на обстоятелствата по чл. 47, ал. 5 от ЗОП.</w:t>
      </w:r>
    </w:p>
    <w:p w14:paraId="01F8430C" w14:textId="77777777" w:rsidR="00680B2D" w:rsidRPr="00387BF2" w:rsidRDefault="00680B2D" w:rsidP="00680B2D">
      <w:pPr>
        <w:tabs>
          <w:tab w:val="left" w:pos="1086"/>
        </w:tabs>
        <w:spacing w:after="0" w:line="288" w:lineRule="auto"/>
        <w:ind w:right="20"/>
        <w:jc w:val="both"/>
        <w:rPr>
          <w:rFonts w:ascii="Times New Roman" w:eastAsia="Arial Unicode MS" w:hAnsi="Times New Roman" w:cs="Times New Roman"/>
          <w:b/>
          <w:color w:val="000000"/>
          <w:sz w:val="24"/>
          <w:szCs w:val="24"/>
          <w:u w:val="single"/>
          <w:lang w:val="bg-BG" w:eastAsia="bg-BG"/>
        </w:rPr>
      </w:pPr>
    </w:p>
    <w:p w14:paraId="41B92E2A" w14:textId="77777777" w:rsidR="00680B2D" w:rsidRPr="00387BF2" w:rsidRDefault="00680B2D" w:rsidP="00680B2D">
      <w:pPr>
        <w:spacing w:after="0" w:line="240" w:lineRule="auto"/>
        <w:rPr>
          <w:rFonts w:ascii="Times New Roman" w:eastAsia="Arial Unicode MS" w:hAnsi="Times New Roman" w:cs="Times New Roman"/>
          <w:b/>
          <w:bCs/>
          <w:color w:val="000000"/>
          <w:sz w:val="24"/>
          <w:szCs w:val="24"/>
          <w:lang w:val="bg-BG" w:eastAsia="bg-BG"/>
        </w:rPr>
      </w:pPr>
      <w:r w:rsidRPr="00387BF2">
        <w:rPr>
          <w:rFonts w:ascii="Times New Roman" w:eastAsia="Arial Unicode MS" w:hAnsi="Times New Roman" w:cs="Times New Roman"/>
          <w:b/>
          <w:bCs/>
          <w:color w:val="000000"/>
          <w:sz w:val="24"/>
          <w:szCs w:val="24"/>
          <w:lang w:val="bg-BG" w:eastAsia="bg-BG"/>
        </w:rPr>
        <w:t>VI. Методика за оценка на офертите.</w:t>
      </w:r>
    </w:p>
    <w:p w14:paraId="782CDE2A" w14:textId="77777777" w:rsidR="00680B2D" w:rsidRPr="00387BF2" w:rsidRDefault="00680B2D" w:rsidP="00680B2D">
      <w:pPr>
        <w:spacing w:after="0" w:line="240" w:lineRule="auto"/>
        <w:rPr>
          <w:rFonts w:ascii="Times New Roman" w:eastAsia="Arial Unicode MS" w:hAnsi="Times New Roman" w:cs="Times New Roman"/>
          <w:color w:val="000000"/>
          <w:sz w:val="24"/>
          <w:szCs w:val="24"/>
          <w:lang w:val="bg-BG" w:eastAsia="bg-BG"/>
        </w:rPr>
      </w:pPr>
    </w:p>
    <w:p w14:paraId="6C53FA73" w14:textId="6F31A2A2" w:rsidR="00680B2D" w:rsidRPr="00387BF2" w:rsidRDefault="00680B2D" w:rsidP="00633078">
      <w:pPr>
        <w:spacing w:after="0" w:line="312" w:lineRule="auto"/>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Критерият, по който ще се извърши оценяването на офертите е </w:t>
      </w:r>
      <w:r w:rsidRPr="00387BF2">
        <w:rPr>
          <w:rFonts w:ascii="Times New Roman" w:eastAsia="Arial Unicode MS" w:hAnsi="Times New Roman" w:cs="Times New Roman"/>
          <w:b/>
          <w:color w:val="000000"/>
          <w:sz w:val="24"/>
          <w:szCs w:val="24"/>
          <w:lang w:val="bg-BG" w:eastAsia="bg-BG"/>
        </w:rPr>
        <w:t>“икономически най-изгодна оферта</w:t>
      </w:r>
      <w:r w:rsidRPr="00EC0D84">
        <w:rPr>
          <w:rFonts w:ascii="Times New Roman" w:eastAsia="Arial Unicode MS" w:hAnsi="Times New Roman" w:cs="Times New Roman"/>
          <w:b/>
          <w:color w:val="000000"/>
          <w:sz w:val="24"/>
          <w:szCs w:val="24"/>
          <w:lang w:val="bg-BG" w:eastAsia="bg-BG"/>
        </w:rPr>
        <w:t xml:space="preserve">”. </w:t>
      </w:r>
      <w:r w:rsidRPr="00387BF2">
        <w:rPr>
          <w:rFonts w:ascii="Times New Roman" w:eastAsia="Arial Unicode MS" w:hAnsi="Times New Roman" w:cs="Times New Roman"/>
          <w:color w:val="000000"/>
          <w:sz w:val="24"/>
          <w:szCs w:val="24"/>
          <w:lang w:val="bg-BG" w:eastAsia="bg-BG"/>
        </w:rPr>
        <w:t>Показателите, формиращи критерия “Икономически най-изгодна оферта” са посочени в</w:t>
      </w:r>
      <w:r w:rsidR="008D218E">
        <w:rPr>
          <w:rFonts w:ascii="Times New Roman" w:eastAsia="Arial Unicode MS" w:hAnsi="Times New Roman" w:cs="Times New Roman"/>
          <w:color w:val="000000"/>
          <w:sz w:val="24"/>
          <w:szCs w:val="24"/>
          <w:lang w:val="bg-BG" w:eastAsia="bg-BG"/>
        </w:rPr>
        <w:t xml:space="preserve"> Методиката за оценка на офер</w:t>
      </w:r>
      <w:r w:rsidR="00141085">
        <w:rPr>
          <w:rFonts w:ascii="Times New Roman" w:eastAsia="Arial Unicode MS" w:hAnsi="Times New Roman" w:cs="Times New Roman"/>
          <w:color w:val="000000"/>
          <w:sz w:val="24"/>
          <w:szCs w:val="24"/>
          <w:lang w:val="bg-BG" w:eastAsia="bg-BG"/>
        </w:rPr>
        <w:t>т</w:t>
      </w:r>
      <w:r w:rsidR="008D218E">
        <w:rPr>
          <w:rFonts w:ascii="Times New Roman" w:eastAsia="Arial Unicode MS" w:hAnsi="Times New Roman" w:cs="Times New Roman"/>
          <w:color w:val="000000"/>
          <w:sz w:val="24"/>
          <w:szCs w:val="24"/>
          <w:lang w:val="bg-BG" w:eastAsia="bg-BG"/>
        </w:rPr>
        <w:t>ите</w:t>
      </w:r>
      <w:r w:rsidRPr="00387BF2">
        <w:rPr>
          <w:rFonts w:ascii="Times New Roman" w:eastAsia="Arial Unicode MS" w:hAnsi="Times New Roman" w:cs="Times New Roman"/>
          <w:color w:val="000000"/>
          <w:sz w:val="24"/>
          <w:szCs w:val="24"/>
          <w:lang w:val="bg-BG" w:eastAsia="bg-BG"/>
        </w:rPr>
        <w:t>.</w:t>
      </w:r>
    </w:p>
    <w:p w14:paraId="6CBBFE18" w14:textId="77777777" w:rsidR="00680B2D" w:rsidRPr="00387BF2" w:rsidRDefault="00680B2D" w:rsidP="00680B2D">
      <w:pPr>
        <w:spacing w:after="0" w:line="240" w:lineRule="auto"/>
        <w:rPr>
          <w:rFonts w:ascii="Times New Roman" w:eastAsia="Arial Unicode MS" w:hAnsi="Times New Roman" w:cs="Times New Roman"/>
          <w:b/>
          <w:color w:val="000000"/>
          <w:sz w:val="24"/>
          <w:szCs w:val="24"/>
          <w:u w:val="single"/>
          <w:lang w:val="bg-BG" w:eastAsia="bg-BG"/>
        </w:rPr>
      </w:pPr>
    </w:p>
    <w:p w14:paraId="030FC35A" w14:textId="77777777" w:rsidR="00680B2D" w:rsidRPr="00387BF2" w:rsidRDefault="00680B2D" w:rsidP="00680B2D">
      <w:pPr>
        <w:spacing w:after="0" w:line="240" w:lineRule="auto"/>
        <w:ind w:left="1440" w:firstLine="720"/>
        <w:rPr>
          <w:rFonts w:ascii="Times New Roman" w:eastAsia="Arial Unicode MS" w:hAnsi="Times New Roman" w:cs="Times New Roman"/>
          <w:b/>
          <w:color w:val="000000"/>
          <w:sz w:val="24"/>
          <w:szCs w:val="24"/>
          <w:u w:val="single"/>
          <w:lang w:val="bg-BG" w:eastAsia="bg-BG"/>
        </w:rPr>
      </w:pPr>
      <w:r w:rsidRPr="00387BF2">
        <w:rPr>
          <w:rFonts w:ascii="Times New Roman" w:eastAsia="Arial Unicode MS" w:hAnsi="Times New Roman" w:cs="Times New Roman"/>
          <w:b/>
          <w:color w:val="000000"/>
          <w:sz w:val="24"/>
          <w:szCs w:val="24"/>
          <w:u w:val="single"/>
          <w:lang w:val="bg-BG" w:eastAsia="bg-BG"/>
        </w:rPr>
        <w:t>МЕТОДИКА ЗА ОЦЕНКА НА ОФЕРТИТЕ</w:t>
      </w:r>
    </w:p>
    <w:p w14:paraId="0EC60514" w14:textId="77777777" w:rsidR="00680B2D" w:rsidRPr="00387BF2" w:rsidRDefault="00680B2D" w:rsidP="00680B2D">
      <w:pPr>
        <w:spacing w:after="0" w:line="240" w:lineRule="auto"/>
        <w:rPr>
          <w:rFonts w:ascii="Times New Roman" w:eastAsia="Arial Unicode MS" w:hAnsi="Times New Roman" w:cs="Times New Roman"/>
          <w:b/>
          <w:color w:val="000000"/>
          <w:sz w:val="24"/>
          <w:szCs w:val="24"/>
          <w:u w:val="single"/>
          <w:lang w:val="bg-BG" w:eastAsia="bg-BG"/>
        </w:rPr>
      </w:pPr>
    </w:p>
    <w:p w14:paraId="5DBD7847" w14:textId="77777777" w:rsidR="009766F9" w:rsidRPr="00387BF2" w:rsidRDefault="009766F9" w:rsidP="009766F9">
      <w:pPr>
        <w:spacing w:after="0" w:line="240" w:lineRule="auto"/>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Класирането на офертите се извършва съгласно комплексната оценка на всяка от тях, получена по следната формула:</w:t>
      </w:r>
    </w:p>
    <w:p w14:paraId="48BC2C7C" w14:textId="77777777" w:rsidR="009766F9" w:rsidRPr="00387BF2" w:rsidRDefault="009766F9" w:rsidP="009766F9">
      <w:pPr>
        <w:spacing w:after="0" w:line="240" w:lineRule="auto"/>
        <w:rPr>
          <w:rFonts w:ascii="Times New Roman" w:hAnsi="Times New Roman" w:cs="Times New Roman"/>
          <w:b/>
          <w:bCs/>
          <w:i/>
          <w:iCs/>
          <w:sz w:val="24"/>
          <w:szCs w:val="24"/>
          <w:lang w:val="bg-BG"/>
        </w:rPr>
      </w:pPr>
    </w:p>
    <w:p w14:paraId="76037213" w14:textId="77777777" w:rsidR="009766F9" w:rsidRPr="00387BF2" w:rsidRDefault="009766F9" w:rsidP="009766F9">
      <w:pPr>
        <w:spacing w:after="0" w:line="240" w:lineRule="auto"/>
        <w:rPr>
          <w:rFonts w:ascii="Times New Roman" w:hAnsi="Times New Roman" w:cs="Times New Roman"/>
          <w:b/>
          <w:bCs/>
          <w:sz w:val="24"/>
          <w:szCs w:val="24"/>
          <w:lang w:val="bg-BG"/>
        </w:rPr>
      </w:pPr>
      <w:r w:rsidRPr="00387BF2">
        <w:rPr>
          <w:rFonts w:ascii="Times New Roman" w:hAnsi="Times New Roman" w:cs="Times New Roman"/>
          <w:b/>
          <w:bCs/>
          <w:sz w:val="24"/>
          <w:szCs w:val="24"/>
          <w:lang w:val="bg-BG"/>
        </w:rPr>
        <w:t>КО= 0, 7хТП+ 0, 3хОЦ,</w:t>
      </w:r>
    </w:p>
    <w:p w14:paraId="7D3C4BB8" w14:textId="77777777" w:rsidR="009766F9" w:rsidRPr="00387BF2" w:rsidRDefault="009766F9" w:rsidP="009766F9">
      <w:pPr>
        <w:spacing w:after="0" w:line="240" w:lineRule="auto"/>
        <w:rPr>
          <w:rFonts w:ascii="Times New Roman" w:hAnsi="Times New Roman" w:cs="Times New Roman"/>
          <w:sz w:val="24"/>
          <w:szCs w:val="24"/>
          <w:lang w:val="bg-BG"/>
        </w:rPr>
      </w:pPr>
    </w:p>
    <w:p w14:paraId="0D31C5C3" w14:textId="77777777" w:rsidR="009766F9" w:rsidRPr="00387BF2" w:rsidRDefault="009766F9" w:rsidP="009766F9">
      <w:pPr>
        <w:spacing w:after="0" w:line="240" w:lineRule="auto"/>
        <w:rPr>
          <w:rFonts w:ascii="Times New Roman" w:hAnsi="Times New Roman" w:cs="Times New Roman"/>
          <w:sz w:val="24"/>
          <w:szCs w:val="24"/>
          <w:lang w:val="bg-BG"/>
        </w:rPr>
      </w:pPr>
      <w:r w:rsidRPr="00387BF2">
        <w:rPr>
          <w:rFonts w:ascii="Times New Roman" w:hAnsi="Times New Roman" w:cs="Times New Roman"/>
          <w:sz w:val="24"/>
          <w:szCs w:val="24"/>
          <w:lang w:val="bg-BG"/>
        </w:rPr>
        <w:t>Където:</w:t>
      </w:r>
    </w:p>
    <w:p w14:paraId="497C7D51" w14:textId="77777777" w:rsidR="009766F9" w:rsidRPr="00387BF2" w:rsidRDefault="009766F9" w:rsidP="009766F9">
      <w:pPr>
        <w:spacing w:after="0" w:line="240" w:lineRule="auto"/>
        <w:rPr>
          <w:rFonts w:ascii="Times New Roman" w:hAnsi="Times New Roman" w:cs="Times New Roman"/>
          <w:sz w:val="24"/>
          <w:szCs w:val="24"/>
          <w:lang w:val="bg-BG"/>
        </w:rPr>
      </w:pPr>
    </w:p>
    <w:p w14:paraId="47E05E19" w14:textId="77777777" w:rsidR="009766F9" w:rsidRPr="00387BF2" w:rsidRDefault="009766F9" w:rsidP="009766F9">
      <w:pPr>
        <w:spacing w:after="0" w:line="240" w:lineRule="auto"/>
        <w:rPr>
          <w:rFonts w:ascii="Times New Roman" w:hAnsi="Times New Roman" w:cs="Times New Roman"/>
          <w:sz w:val="24"/>
          <w:szCs w:val="24"/>
          <w:lang w:val="bg-BG"/>
        </w:rPr>
      </w:pPr>
      <w:r w:rsidRPr="00387BF2">
        <w:rPr>
          <w:rFonts w:ascii="Times New Roman" w:hAnsi="Times New Roman" w:cs="Times New Roman"/>
          <w:b/>
          <w:bCs/>
          <w:sz w:val="24"/>
          <w:szCs w:val="24"/>
          <w:lang w:val="bg-BG"/>
        </w:rPr>
        <w:t>КО</w:t>
      </w:r>
      <w:r w:rsidRPr="00387BF2">
        <w:rPr>
          <w:rFonts w:ascii="Times New Roman" w:hAnsi="Times New Roman" w:cs="Times New Roman"/>
          <w:sz w:val="24"/>
          <w:szCs w:val="24"/>
          <w:lang w:val="bg-BG"/>
        </w:rPr>
        <w:t xml:space="preserve"> е комплексна оценка;</w:t>
      </w:r>
    </w:p>
    <w:p w14:paraId="0586BE7A" w14:textId="77777777" w:rsidR="009766F9" w:rsidRPr="00387BF2" w:rsidRDefault="009766F9" w:rsidP="009766F9">
      <w:pPr>
        <w:spacing w:after="0" w:line="240" w:lineRule="auto"/>
        <w:rPr>
          <w:rFonts w:ascii="Times New Roman" w:hAnsi="Times New Roman" w:cs="Times New Roman"/>
          <w:sz w:val="24"/>
          <w:szCs w:val="24"/>
          <w:lang w:val="bg-BG"/>
        </w:rPr>
      </w:pPr>
    </w:p>
    <w:p w14:paraId="1D45F62F" w14:textId="77777777" w:rsidR="009766F9" w:rsidRPr="00387BF2" w:rsidRDefault="009766F9" w:rsidP="009766F9">
      <w:pPr>
        <w:spacing w:after="0" w:line="240" w:lineRule="auto"/>
        <w:rPr>
          <w:rFonts w:ascii="Times New Roman" w:hAnsi="Times New Roman" w:cs="Times New Roman"/>
          <w:sz w:val="24"/>
          <w:szCs w:val="24"/>
          <w:lang w:val="bg-BG"/>
        </w:rPr>
      </w:pPr>
      <w:r w:rsidRPr="00387BF2">
        <w:rPr>
          <w:rFonts w:ascii="Times New Roman" w:hAnsi="Times New Roman" w:cs="Times New Roman"/>
          <w:b/>
          <w:bCs/>
          <w:sz w:val="24"/>
          <w:szCs w:val="24"/>
          <w:lang w:val="bg-BG"/>
        </w:rPr>
        <w:t>ТП</w:t>
      </w:r>
      <w:r w:rsidRPr="00387BF2">
        <w:rPr>
          <w:rFonts w:ascii="Times New Roman" w:hAnsi="Times New Roman" w:cs="Times New Roman"/>
          <w:sz w:val="24"/>
          <w:szCs w:val="24"/>
          <w:lang w:val="bg-BG"/>
        </w:rPr>
        <w:t xml:space="preserve"> е оценка на техническото предложение</w:t>
      </w:r>
      <w:r w:rsidRPr="00387BF2">
        <w:rPr>
          <w:rFonts w:ascii="Times New Roman" w:hAnsi="Times New Roman" w:cs="Times New Roman"/>
          <w:b/>
          <w:bCs/>
          <w:sz w:val="24"/>
          <w:szCs w:val="24"/>
          <w:lang w:val="bg-BG"/>
        </w:rPr>
        <w:t xml:space="preserve"> с максимален брой точки 70. </w:t>
      </w:r>
      <w:r w:rsidRPr="00387BF2">
        <w:rPr>
          <w:rFonts w:ascii="Times New Roman" w:hAnsi="Times New Roman" w:cs="Times New Roman"/>
          <w:sz w:val="24"/>
          <w:szCs w:val="24"/>
          <w:lang w:val="bg-BG"/>
        </w:rPr>
        <w:t>Техническото предложение се оценява по следната формула:</w:t>
      </w:r>
    </w:p>
    <w:p w14:paraId="200234D4" w14:textId="77777777" w:rsidR="009766F9" w:rsidRPr="00387BF2" w:rsidRDefault="009766F9" w:rsidP="009766F9">
      <w:pPr>
        <w:spacing w:after="0" w:line="240" w:lineRule="auto"/>
        <w:rPr>
          <w:rFonts w:ascii="Times New Roman" w:hAnsi="Times New Roman" w:cs="Times New Roman"/>
          <w:b/>
          <w:bCs/>
          <w:sz w:val="24"/>
          <w:szCs w:val="24"/>
          <w:lang w:val="bg-BG"/>
        </w:rPr>
      </w:pPr>
    </w:p>
    <w:p w14:paraId="0FB174FF" w14:textId="77777777" w:rsidR="009766F9" w:rsidRPr="00387BF2" w:rsidRDefault="009766F9" w:rsidP="009766F9">
      <w:pPr>
        <w:spacing w:after="0" w:line="240" w:lineRule="auto"/>
        <w:rPr>
          <w:rFonts w:ascii="Times New Roman" w:hAnsi="Times New Roman" w:cs="Times New Roman"/>
          <w:b/>
          <w:bCs/>
          <w:sz w:val="24"/>
          <w:szCs w:val="24"/>
          <w:lang w:val="bg-BG"/>
        </w:rPr>
      </w:pPr>
      <w:r w:rsidRPr="00387BF2">
        <w:rPr>
          <w:rFonts w:ascii="Times New Roman" w:hAnsi="Times New Roman" w:cs="Times New Roman"/>
          <w:b/>
          <w:bCs/>
          <w:sz w:val="24"/>
          <w:szCs w:val="24"/>
          <w:lang w:val="bg-BG"/>
        </w:rPr>
        <w:lastRenderedPageBreak/>
        <w:t>ТП=Т1+Т2</w:t>
      </w:r>
    </w:p>
    <w:p w14:paraId="25E21528" w14:textId="77777777" w:rsidR="009766F9" w:rsidRPr="00387BF2" w:rsidRDefault="009766F9" w:rsidP="009766F9">
      <w:pPr>
        <w:spacing w:after="0" w:line="240" w:lineRule="auto"/>
        <w:rPr>
          <w:rFonts w:ascii="Times New Roman" w:hAnsi="Times New Roman" w:cs="Times New Roman"/>
          <w:sz w:val="24"/>
          <w:szCs w:val="24"/>
          <w:lang w:val="bg-BG"/>
        </w:rPr>
      </w:pPr>
    </w:p>
    <w:p w14:paraId="6D52740C" w14:textId="77777777" w:rsidR="009766F9" w:rsidRPr="00387BF2" w:rsidRDefault="009766F9" w:rsidP="009766F9">
      <w:pPr>
        <w:spacing w:after="0" w:line="240" w:lineRule="auto"/>
        <w:rPr>
          <w:rFonts w:ascii="Times New Roman" w:hAnsi="Times New Roman" w:cs="Times New Roman"/>
          <w:sz w:val="24"/>
          <w:szCs w:val="24"/>
          <w:lang w:val="bg-BG"/>
        </w:rPr>
      </w:pPr>
      <w:r w:rsidRPr="00387BF2">
        <w:rPr>
          <w:rFonts w:ascii="Times New Roman" w:hAnsi="Times New Roman" w:cs="Times New Roman"/>
          <w:sz w:val="24"/>
          <w:szCs w:val="24"/>
          <w:lang w:val="bg-BG"/>
        </w:rPr>
        <w:t>Където:</w:t>
      </w:r>
    </w:p>
    <w:p w14:paraId="0F3AEC5E" w14:textId="77777777" w:rsidR="009766F9" w:rsidRPr="00387BF2" w:rsidRDefault="009766F9" w:rsidP="009766F9">
      <w:pPr>
        <w:jc w:val="both"/>
        <w:rPr>
          <w:rFonts w:ascii="Times New Roman" w:hAnsi="Times New Roman" w:cs="Times New Roman"/>
          <w:sz w:val="24"/>
          <w:szCs w:val="24"/>
          <w:lang w:val="bg-BG"/>
        </w:rPr>
      </w:pPr>
      <w:r w:rsidRPr="00387BF2">
        <w:rPr>
          <w:rFonts w:ascii="Times New Roman" w:hAnsi="Times New Roman" w:cs="Times New Roman"/>
          <w:b/>
          <w:bCs/>
          <w:sz w:val="24"/>
          <w:szCs w:val="24"/>
          <w:lang w:val="bg-BG"/>
        </w:rPr>
        <w:t xml:space="preserve">Т1 </w:t>
      </w:r>
      <w:r w:rsidRPr="00387BF2">
        <w:rPr>
          <w:rFonts w:ascii="Times New Roman" w:hAnsi="Times New Roman" w:cs="Times New Roman"/>
          <w:sz w:val="24"/>
          <w:szCs w:val="24"/>
          <w:lang w:val="bg-BG"/>
        </w:rPr>
        <w:t xml:space="preserve">– „Организация и изпълнение на проектирането“ – </w:t>
      </w:r>
      <w:r w:rsidRPr="00387BF2">
        <w:rPr>
          <w:rFonts w:ascii="Times New Roman" w:hAnsi="Times New Roman" w:cs="Times New Roman"/>
          <w:b/>
          <w:bCs/>
          <w:sz w:val="24"/>
          <w:szCs w:val="24"/>
          <w:lang w:val="bg-BG"/>
        </w:rPr>
        <w:t>максимален брой точки 40;</w:t>
      </w:r>
    </w:p>
    <w:p w14:paraId="628A9D4D" w14:textId="77777777" w:rsidR="009766F9" w:rsidRPr="00387BF2" w:rsidRDefault="009766F9" w:rsidP="009766F9">
      <w:pPr>
        <w:jc w:val="both"/>
        <w:rPr>
          <w:rFonts w:ascii="Times New Roman" w:hAnsi="Times New Roman" w:cs="Times New Roman"/>
          <w:sz w:val="24"/>
          <w:szCs w:val="24"/>
          <w:lang w:val="bg-BG"/>
        </w:rPr>
      </w:pPr>
      <w:r w:rsidRPr="00387BF2">
        <w:rPr>
          <w:rFonts w:ascii="Times New Roman" w:hAnsi="Times New Roman" w:cs="Times New Roman"/>
          <w:b/>
          <w:bCs/>
          <w:sz w:val="24"/>
          <w:szCs w:val="24"/>
          <w:lang w:val="bg-BG"/>
        </w:rPr>
        <w:t>Т2</w:t>
      </w:r>
      <w:r w:rsidRPr="00387BF2">
        <w:rPr>
          <w:rFonts w:ascii="Times New Roman" w:hAnsi="Times New Roman" w:cs="Times New Roman"/>
          <w:sz w:val="24"/>
          <w:szCs w:val="24"/>
          <w:lang w:val="bg-BG"/>
        </w:rPr>
        <w:t xml:space="preserve"> – „Управление на риска“ – </w:t>
      </w:r>
      <w:r w:rsidRPr="00387BF2">
        <w:rPr>
          <w:rFonts w:ascii="Times New Roman" w:hAnsi="Times New Roman" w:cs="Times New Roman"/>
          <w:b/>
          <w:bCs/>
          <w:sz w:val="24"/>
          <w:szCs w:val="24"/>
          <w:lang w:val="bg-BG"/>
        </w:rPr>
        <w:t>максимален брой точки 30.</w:t>
      </w:r>
    </w:p>
    <w:p w14:paraId="7AC173ED" w14:textId="77777777" w:rsidR="009766F9" w:rsidRPr="00387BF2" w:rsidRDefault="009766F9" w:rsidP="009766F9">
      <w:pPr>
        <w:spacing w:after="0" w:line="240" w:lineRule="auto"/>
        <w:rPr>
          <w:rFonts w:ascii="Times New Roman" w:hAnsi="Times New Roman" w:cs="Times New Roman"/>
          <w:sz w:val="24"/>
          <w:szCs w:val="24"/>
          <w:lang w:val="bg-BG"/>
        </w:rPr>
      </w:pPr>
    </w:p>
    <w:p w14:paraId="6A894CF2" w14:textId="77777777" w:rsidR="009766F9" w:rsidRPr="00387BF2" w:rsidRDefault="009766F9" w:rsidP="009766F9">
      <w:pPr>
        <w:spacing w:after="0" w:line="240" w:lineRule="auto"/>
        <w:rPr>
          <w:rFonts w:ascii="Times New Roman" w:hAnsi="Times New Roman" w:cs="Times New Roman"/>
          <w:position w:val="8"/>
          <w:sz w:val="24"/>
          <w:szCs w:val="24"/>
          <w:lang w:val="bg-BG"/>
        </w:rPr>
      </w:pPr>
      <w:r w:rsidRPr="00387BF2">
        <w:rPr>
          <w:rFonts w:ascii="Times New Roman" w:hAnsi="Times New Roman" w:cs="Times New Roman"/>
          <w:b/>
          <w:bCs/>
          <w:position w:val="8"/>
          <w:sz w:val="24"/>
          <w:szCs w:val="24"/>
          <w:lang w:val="bg-BG"/>
        </w:rPr>
        <w:t>ОЦ</w:t>
      </w:r>
      <w:r w:rsidRPr="00387BF2">
        <w:rPr>
          <w:rFonts w:ascii="Times New Roman" w:hAnsi="Times New Roman" w:cs="Times New Roman"/>
          <w:position w:val="8"/>
          <w:sz w:val="24"/>
          <w:szCs w:val="24"/>
          <w:lang w:val="bg-BG"/>
        </w:rPr>
        <w:t xml:space="preserve"> е  Оценка на предлагана цена </w:t>
      </w:r>
      <w:r w:rsidRPr="00387BF2">
        <w:rPr>
          <w:rFonts w:ascii="Times New Roman" w:hAnsi="Times New Roman" w:cs="Times New Roman"/>
          <w:b/>
          <w:bCs/>
          <w:position w:val="8"/>
          <w:sz w:val="24"/>
          <w:szCs w:val="24"/>
          <w:lang w:val="bg-BG"/>
        </w:rPr>
        <w:t>с максимален брой точки 30.</w:t>
      </w:r>
    </w:p>
    <w:p w14:paraId="3059D7E0" w14:textId="77777777" w:rsidR="009766F9" w:rsidRPr="00387BF2" w:rsidRDefault="009766F9" w:rsidP="009766F9">
      <w:pPr>
        <w:spacing w:after="0" w:line="240" w:lineRule="auto"/>
        <w:jc w:val="both"/>
        <w:rPr>
          <w:rFonts w:ascii="Times New Roman" w:hAnsi="Times New Roman" w:cs="Times New Roman"/>
          <w:b/>
          <w:bCs/>
          <w:i/>
          <w:iCs/>
          <w:sz w:val="24"/>
          <w:szCs w:val="24"/>
          <w:lang w:val="bg-BG"/>
        </w:rPr>
      </w:pPr>
      <w:r w:rsidRPr="00387BF2">
        <w:rPr>
          <w:rFonts w:ascii="Times New Roman" w:hAnsi="Times New Roman" w:cs="Times New Roman"/>
          <w:b/>
          <w:bCs/>
          <w:sz w:val="24"/>
          <w:szCs w:val="24"/>
          <w:lang w:val="bg-BG"/>
        </w:rPr>
        <w:tab/>
      </w:r>
    </w:p>
    <w:p w14:paraId="01BB7ECD" w14:textId="77777777" w:rsidR="009766F9" w:rsidRPr="00387BF2" w:rsidRDefault="009766F9" w:rsidP="009766F9">
      <w:pPr>
        <w:spacing w:after="0" w:line="240" w:lineRule="auto"/>
        <w:rPr>
          <w:rFonts w:ascii="Times New Roman" w:hAnsi="Times New Roman" w:cs="Times New Roman"/>
          <w:b/>
          <w:bCs/>
          <w:i/>
          <w:iCs/>
          <w:sz w:val="24"/>
          <w:szCs w:val="24"/>
          <w:lang w:val="bg-BG"/>
        </w:rPr>
      </w:pPr>
      <w:r w:rsidRPr="00387BF2">
        <w:rPr>
          <w:rFonts w:ascii="Times New Roman" w:hAnsi="Times New Roman" w:cs="Times New Roman"/>
          <w:b/>
          <w:bCs/>
          <w:i/>
          <w:iCs/>
          <w:sz w:val="24"/>
          <w:szCs w:val="24"/>
          <w:lang w:val="bg-BG"/>
        </w:rPr>
        <w:t>Точни указания за определяне на оценката по всеки показател:</w:t>
      </w:r>
    </w:p>
    <w:p w14:paraId="10FC2A75" w14:textId="77777777" w:rsidR="009766F9" w:rsidRPr="00387BF2" w:rsidRDefault="009766F9" w:rsidP="009766F9">
      <w:pPr>
        <w:tabs>
          <w:tab w:val="left" w:pos="0"/>
          <w:tab w:val="left" w:pos="1211"/>
        </w:tabs>
        <w:spacing w:after="0" w:line="240" w:lineRule="auto"/>
        <w:ind w:left="851"/>
        <w:jc w:val="both"/>
        <w:rPr>
          <w:rFonts w:ascii="Times New Roman" w:hAnsi="Times New Roman" w:cs="Times New Roman"/>
          <w:position w:val="8"/>
          <w:sz w:val="24"/>
          <w:szCs w:val="24"/>
          <w:lang w:val="bg-BG"/>
        </w:rPr>
      </w:pPr>
    </w:p>
    <w:p w14:paraId="34F595E3" w14:textId="77777777" w:rsidR="009766F9" w:rsidRPr="00387BF2" w:rsidRDefault="00286ECD" w:rsidP="00286ECD">
      <w:pPr>
        <w:tabs>
          <w:tab w:val="left" w:pos="1086"/>
        </w:tabs>
        <w:spacing w:after="0" w:line="288" w:lineRule="auto"/>
        <w:ind w:right="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ab/>
      </w:r>
      <w:r w:rsidR="009766F9" w:rsidRPr="00387BF2">
        <w:rPr>
          <w:rFonts w:ascii="Times New Roman" w:eastAsia="Arial Unicode MS" w:hAnsi="Times New Roman" w:cs="Times New Roman"/>
          <w:color w:val="000000"/>
          <w:sz w:val="24"/>
          <w:szCs w:val="24"/>
          <w:lang w:val="bg-BG" w:eastAsia="bg-BG"/>
        </w:rPr>
        <w:t>Оценката по показател Т1 - „Организация и изпълнение на проектирането“ се извършва, както следва:</w:t>
      </w:r>
    </w:p>
    <w:p w14:paraId="4C83E59A" w14:textId="0BC959B3" w:rsidR="009766F9" w:rsidRPr="00CD4CF0" w:rsidRDefault="00286ECD" w:rsidP="00286ECD">
      <w:pPr>
        <w:tabs>
          <w:tab w:val="left" w:pos="1086"/>
        </w:tabs>
        <w:spacing w:after="0" w:line="288" w:lineRule="auto"/>
        <w:ind w:right="20"/>
        <w:jc w:val="both"/>
        <w:rPr>
          <w:rFonts w:ascii="Times New Roman" w:eastAsia="Arial Unicode MS" w:hAnsi="Times New Roman" w:cs="Times New Roman"/>
          <w:color w:val="70AD47" w:themeColor="accent6"/>
          <w:sz w:val="24"/>
          <w:szCs w:val="24"/>
          <w:lang w:val="bg-BG" w:eastAsia="bg-BG"/>
        </w:rPr>
      </w:pPr>
      <w:r w:rsidRPr="00387BF2">
        <w:rPr>
          <w:rFonts w:ascii="Times New Roman" w:eastAsia="Arial Unicode MS" w:hAnsi="Times New Roman" w:cs="Times New Roman"/>
          <w:color w:val="000000"/>
          <w:sz w:val="24"/>
          <w:szCs w:val="24"/>
          <w:lang w:val="bg-BG" w:eastAsia="bg-BG"/>
        </w:rPr>
        <w:tab/>
      </w:r>
      <w:r w:rsidR="009766F9" w:rsidRPr="00387BF2">
        <w:rPr>
          <w:rFonts w:ascii="Times New Roman" w:eastAsia="Arial Unicode MS" w:hAnsi="Times New Roman" w:cs="Times New Roman"/>
          <w:color w:val="000000"/>
          <w:sz w:val="24"/>
          <w:szCs w:val="24"/>
          <w:lang w:val="bg-BG" w:eastAsia="bg-BG"/>
        </w:rPr>
        <w:t>Участниците следва да направят изложение в свободен текст, в което да опишат своето виждане за изпълнението на предмета на поръчката -  етапи, работен процес и последователност на изпълнение, времево съвместяване на дейностите (включително и времеви график), предмет на поръчката, като изложат структурата и начина на изпълнение на поставената задача. При оценяване на качеството на техническото предложение за изпълнение на поръчката се преценява и пълнотата и обосноваността на предложената организация за изпълнение на договора, представена от участниците.</w:t>
      </w:r>
      <w:r w:rsidR="009A3843">
        <w:rPr>
          <w:rFonts w:ascii="Times New Roman" w:eastAsia="Arial Unicode MS" w:hAnsi="Times New Roman" w:cs="Times New Roman"/>
          <w:color w:val="000000"/>
          <w:sz w:val="24"/>
          <w:szCs w:val="24"/>
          <w:lang w:val="bg-BG" w:eastAsia="bg-BG"/>
        </w:rPr>
        <w:t xml:space="preserve"> </w:t>
      </w:r>
    </w:p>
    <w:p w14:paraId="7B0C315D" w14:textId="77777777" w:rsidR="009766F9" w:rsidRPr="00387BF2" w:rsidRDefault="009766F9" w:rsidP="00286ECD">
      <w:pPr>
        <w:tabs>
          <w:tab w:val="left" w:pos="1086"/>
        </w:tabs>
        <w:spacing w:after="0" w:line="288" w:lineRule="auto"/>
        <w:ind w:right="20"/>
        <w:jc w:val="both"/>
        <w:rPr>
          <w:rFonts w:ascii="Times New Roman" w:eastAsia="Arial Unicode MS" w:hAnsi="Times New Roman" w:cs="Times New Roman"/>
          <w:color w:val="000000"/>
          <w:sz w:val="24"/>
          <w:szCs w:val="24"/>
          <w:lang w:val="bg-BG" w:eastAsia="bg-BG"/>
        </w:rPr>
      </w:pPr>
      <w:r w:rsidRPr="00387BF2">
        <w:rPr>
          <w:rFonts w:ascii="Times New Roman" w:eastAsia="Arial Unicode MS" w:hAnsi="Times New Roman" w:cs="Times New Roman"/>
          <w:color w:val="000000"/>
          <w:sz w:val="24"/>
          <w:szCs w:val="24"/>
          <w:lang w:val="bg-BG" w:eastAsia="bg-BG"/>
        </w:rPr>
        <w:t xml:space="preserve">На всеки участник по този показател комисията присъжда </w:t>
      </w:r>
      <w:r w:rsidRPr="00387BF2">
        <w:rPr>
          <w:rFonts w:ascii="Times New Roman" w:eastAsia="Arial Unicode MS" w:hAnsi="Times New Roman" w:cs="Times New Roman"/>
          <w:b/>
          <w:color w:val="000000"/>
          <w:sz w:val="24"/>
          <w:szCs w:val="24"/>
          <w:lang w:val="bg-BG" w:eastAsia="bg-BG"/>
        </w:rPr>
        <w:t xml:space="preserve">40т., </w:t>
      </w:r>
      <w:r w:rsidR="00BD4A87" w:rsidRPr="00387BF2">
        <w:rPr>
          <w:rFonts w:ascii="Times New Roman" w:eastAsia="Arial Unicode MS" w:hAnsi="Times New Roman" w:cs="Times New Roman"/>
          <w:b/>
          <w:color w:val="000000"/>
          <w:sz w:val="24"/>
          <w:szCs w:val="24"/>
          <w:lang w:val="bg-BG" w:eastAsia="bg-BG"/>
        </w:rPr>
        <w:t>3</w:t>
      </w:r>
      <w:r w:rsidRPr="00387BF2">
        <w:rPr>
          <w:rFonts w:ascii="Times New Roman" w:eastAsia="Arial Unicode MS" w:hAnsi="Times New Roman" w:cs="Times New Roman"/>
          <w:b/>
          <w:color w:val="000000"/>
          <w:sz w:val="24"/>
          <w:szCs w:val="24"/>
          <w:lang w:val="bg-BG" w:eastAsia="bg-BG"/>
        </w:rPr>
        <w:t xml:space="preserve">0т., </w:t>
      </w:r>
      <w:r w:rsidR="00BD4A87" w:rsidRPr="00387BF2">
        <w:rPr>
          <w:rFonts w:ascii="Times New Roman" w:eastAsia="Arial Unicode MS" w:hAnsi="Times New Roman" w:cs="Times New Roman"/>
          <w:b/>
          <w:color w:val="000000"/>
          <w:sz w:val="24"/>
          <w:szCs w:val="24"/>
          <w:lang w:val="bg-BG" w:eastAsia="bg-BG"/>
        </w:rPr>
        <w:t>2</w:t>
      </w:r>
      <w:r w:rsidRPr="00387BF2">
        <w:rPr>
          <w:rFonts w:ascii="Times New Roman" w:eastAsia="Arial Unicode MS" w:hAnsi="Times New Roman" w:cs="Times New Roman"/>
          <w:b/>
          <w:color w:val="000000"/>
          <w:sz w:val="24"/>
          <w:szCs w:val="24"/>
          <w:lang w:val="bg-BG" w:eastAsia="bg-BG"/>
        </w:rPr>
        <w:t>0т</w:t>
      </w:r>
      <w:r w:rsidRPr="00387BF2">
        <w:rPr>
          <w:rFonts w:ascii="Times New Roman" w:eastAsia="Arial Unicode MS" w:hAnsi="Times New Roman" w:cs="Times New Roman"/>
          <w:color w:val="000000"/>
          <w:sz w:val="24"/>
          <w:szCs w:val="24"/>
          <w:lang w:val="bg-BG" w:eastAsia="bg-BG"/>
        </w:rPr>
        <w:t>., определени по следния начин:</w:t>
      </w:r>
    </w:p>
    <w:p w14:paraId="1DCEB69F" w14:textId="4682ECBD" w:rsidR="009766F9" w:rsidRPr="00387BF2" w:rsidRDefault="009766F9" w:rsidP="00286ECD">
      <w:pPr>
        <w:tabs>
          <w:tab w:val="left" w:pos="-1701"/>
        </w:tabs>
        <w:spacing w:after="0" w:line="288" w:lineRule="auto"/>
        <w:contextualSpacing/>
        <w:jc w:val="both"/>
        <w:rPr>
          <w:rFonts w:ascii="Times New Roman" w:hAnsi="Times New Roman" w:cs="Times New Roman"/>
          <w:sz w:val="24"/>
          <w:szCs w:val="24"/>
          <w:lang w:val="bg-BG"/>
        </w:rPr>
      </w:pPr>
      <w:r w:rsidRPr="00387BF2">
        <w:rPr>
          <w:rFonts w:ascii="Times New Roman" w:hAnsi="Times New Roman" w:cs="Times New Roman"/>
          <w:b/>
          <w:bCs/>
          <w:sz w:val="24"/>
          <w:szCs w:val="24"/>
          <w:lang w:val="bg-BG"/>
        </w:rPr>
        <w:t>40 т.</w:t>
      </w:r>
      <w:r w:rsidRPr="00387BF2">
        <w:rPr>
          <w:rFonts w:ascii="Times New Roman" w:hAnsi="Times New Roman" w:cs="Times New Roman"/>
          <w:sz w:val="24"/>
          <w:szCs w:val="24"/>
          <w:lang w:val="bg-BG"/>
        </w:rPr>
        <w:t xml:space="preserve"> – предложението на участника отговаря на описаните по - горе изисквания на възложителя</w:t>
      </w:r>
      <w:r w:rsidR="009A3843">
        <w:rPr>
          <w:rFonts w:ascii="Times New Roman" w:hAnsi="Times New Roman" w:cs="Times New Roman"/>
          <w:sz w:val="24"/>
          <w:szCs w:val="24"/>
          <w:lang w:val="bg-BG"/>
        </w:rPr>
        <w:t xml:space="preserve">, </w:t>
      </w:r>
      <w:r w:rsidRPr="00387BF2">
        <w:rPr>
          <w:rFonts w:ascii="Times New Roman" w:hAnsi="Times New Roman" w:cs="Times New Roman"/>
          <w:sz w:val="24"/>
          <w:szCs w:val="24"/>
          <w:lang w:val="bg-BG"/>
        </w:rPr>
        <w:t xml:space="preserve">като ги надвишава, като съдържа следните преимущества, които са подробно, ясно и конкретно описани: </w:t>
      </w:r>
    </w:p>
    <w:p w14:paraId="1E40B2BA" w14:textId="149BE8E3" w:rsidR="009766F9" w:rsidRPr="00C94F40" w:rsidRDefault="009766F9" w:rsidP="00286ECD">
      <w:pPr>
        <w:numPr>
          <w:ilvl w:val="0"/>
          <w:numId w:val="15"/>
        </w:numPr>
        <w:tabs>
          <w:tab w:val="left" w:pos="-1701"/>
        </w:tabs>
        <w:spacing w:after="0" w:line="288" w:lineRule="auto"/>
        <w:ind w:left="0" w:firstLine="1077"/>
        <w:contextualSpacing/>
        <w:jc w:val="both"/>
        <w:rPr>
          <w:rFonts w:ascii="Times New Roman" w:hAnsi="Times New Roman" w:cs="Times New Roman"/>
          <w:sz w:val="24"/>
          <w:szCs w:val="24"/>
          <w:lang w:val="bg-BG"/>
        </w:rPr>
      </w:pPr>
      <w:r w:rsidRPr="00C94F40">
        <w:rPr>
          <w:rFonts w:ascii="Times New Roman" w:hAnsi="Times New Roman" w:cs="Times New Roman"/>
          <w:sz w:val="24"/>
          <w:szCs w:val="24"/>
          <w:lang w:val="bg-BG"/>
        </w:rPr>
        <w:t>обосновката съдържа описание на практическото о</w:t>
      </w:r>
      <w:r w:rsidR="005B5A09" w:rsidRPr="00C94F40">
        <w:rPr>
          <w:rFonts w:ascii="Times New Roman" w:hAnsi="Times New Roman" w:cs="Times New Roman"/>
          <w:sz w:val="24"/>
          <w:szCs w:val="24"/>
          <w:lang w:val="bg-BG"/>
        </w:rPr>
        <w:t>рганизиране на работния процес;</w:t>
      </w:r>
    </w:p>
    <w:p w14:paraId="33154F8E"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 xml:space="preserve">описани са всички основни дейности по изготвяне на проекта, като е отчетена спецификата на конкретните обекти, по отношение на които се предвижда изработването на съответния инвестиционен проект. </w:t>
      </w:r>
    </w:p>
    <w:p w14:paraId="5399C716"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 xml:space="preserve">Представен е план - график за организация на работата, съобразен с предложения от участника общ срок за изпълнение, като планираната продължителност за всяка дейност е обоснована и кореспондира на конкретните особености на съответния обект, и на сроковете, установени съгласно нормативен акт и/или необходими според обичайната практика в областта на проектирането; </w:t>
      </w:r>
    </w:p>
    <w:p w14:paraId="4D77824A"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 xml:space="preserve">Предложена е организационна структура, демонстрираща добро управление на човешкия ресурс във връзка с изпълнението на поръчката. </w:t>
      </w:r>
    </w:p>
    <w:p w14:paraId="7CCE2EEA"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 xml:space="preserve">описан е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 на всеки един експерт, като е  отчетено и взаимодействието между отделните специалисти в екипа; </w:t>
      </w:r>
    </w:p>
    <w:p w14:paraId="0CEAC5A4"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lastRenderedPageBreak/>
        <w:t xml:space="preserve">предвидени са механизми на вътрешен контрол в организацията, обуславящи навременното изпълнение на поръчката и високото качество на крайния продукт, както и мерки и механизми, гарантиращи навременното изпълнение. </w:t>
      </w:r>
    </w:p>
    <w:p w14:paraId="25ACD728" w14:textId="77777777" w:rsidR="009766F9" w:rsidRPr="00387BF2" w:rsidRDefault="009766F9" w:rsidP="00286ECD">
      <w:pPr>
        <w:numPr>
          <w:ilvl w:val="0"/>
          <w:numId w:val="15"/>
        </w:numPr>
        <w:tabs>
          <w:tab w:val="left" w:pos="-1701"/>
        </w:tabs>
        <w:spacing w:after="0" w:line="288" w:lineRule="auto"/>
        <w:ind w:left="0" w:firstLine="1080"/>
        <w:contextualSpacing/>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Представен е процесът на комуникация с възложителя по начин, гарантиращ точното изпълнение на договора и реализирането му в срок.</w:t>
      </w:r>
    </w:p>
    <w:p w14:paraId="72C6E44F" w14:textId="4264BD29" w:rsidR="009766F9" w:rsidRPr="00C94F40" w:rsidRDefault="00BD4A87" w:rsidP="00286ECD">
      <w:pPr>
        <w:tabs>
          <w:tab w:val="left" w:pos="-1701"/>
        </w:tabs>
        <w:spacing w:after="0" w:line="288" w:lineRule="auto"/>
        <w:jc w:val="both"/>
        <w:rPr>
          <w:rFonts w:ascii="Times New Roman" w:hAnsi="Times New Roman" w:cs="Times New Roman"/>
          <w:sz w:val="24"/>
          <w:szCs w:val="24"/>
          <w:lang w:val="bg-BG"/>
        </w:rPr>
      </w:pPr>
      <w:r w:rsidRPr="00387BF2">
        <w:rPr>
          <w:rFonts w:ascii="Times New Roman" w:hAnsi="Times New Roman" w:cs="Times New Roman"/>
          <w:b/>
          <w:bCs/>
          <w:sz w:val="24"/>
          <w:szCs w:val="24"/>
          <w:lang w:val="bg-BG"/>
        </w:rPr>
        <w:t>3</w:t>
      </w:r>
      <w:r w:rsidR="009766F9" w:rsidRPr="00387BF2">
        <w:rPr>
          <w:rFonts w:ascii="Times New Roman" w:hAnsi="Times New Roman" w:cs="Times New Roman"/>
          <w:b/>
          <w:bCs/>
          <w:sz w:val="24"/>
          <w:szCs w:val="24"/>
          <w:lang w:val="bg-BG"/>
        </w:rPr>
        <w:t>0 т.</w:t>
      </w:r>
      <w:r w:rsidR="009766F9" w:rsidRPr="00387BF2">
        <w:rPr>
          <w:rFonts w:ascii="Times New Roman" w:hAnsi="Times New Roman" w:cs="Times New Roman"/>
          <w:sz w:val="24"/>
          <w:szCs w:val="24"/>
          <w:lang w:val="bg-BG"/>
        </w:rPr>
        <w:t xml:space="preserve"> -  предложението на участника отговаря на изискванията на възложителя. Участникът е описал практическото организиране на работния процес, всички основни дейности по изготвяне на проекта и етапите, през които преминава изпълнението, представен е план - график за организация на работата, съобразен с предложения от участника общ срок за изпълнение,</w:t>
      </w:r>
      <w:r w:rsidR="009766F9" w:rsidRPr="00387BF2">
        <w:rPr>
          <w:rFonts w:ascii="Times New Roman" w:hAnsi="Times New Roman" w:cs="Times New Roman"/>
          <w:sz w:val="24"/>
          <w:szCs w:val="24"/>
          <w:lang w:val="bg-BG"/>
        </w:rPr>
        <w:tab/>
        <w:t xml:space="preserve">предложена е организационна структура, описан е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 на всеки един експерт, предвидени са механизми на вътрешен контрол в организацията, обуславящи навременното изпълнение на поръчката, както и мерки и механизми, гарантиращи навременното изпълнение, представен е процесът на комуникация с възложителя по начин, гарантиращ точното изпълнение на договора и реализирането му в </w:t>
      </w:r>
      <w:r w:rsidR="009766F9" w:rsidRPr="00C94F40">
        <w:rPr>
          <w:rFonts w:ascii="Times New Roman" w:hAnsi="Times New Roman" w:cs="Times New Roman"/>
          <w:sz w:val="24"/>
          <w:szCs w:val="24"/>
          <w:lang w:val="bg-BG"/>
        </w:rPr>
        <w:t>срок.</w:t>
      </w:r>
    </w:p>
    <w:p w14:paraId="53318F2D" w14:textId="2DB9B5F9" w:rsidR="009766F9" w:rsidRPr="00387BF2" w:rsidRDefault="009766F9" w:rsidP="00286ECD">
      <w:pPr>
        <w:tabs>
          <w:tab w:val="left" w:pos="-1701"/>
        </w:tabs>
        <w:spacing w:after="0" w:line="288" w:lineRule="auto"/>
        <w:jc w:val="both"/>
        <w:rPr>
          <w:rFonts w:ascii="Times New Roman" w:hAnsi="Times New Roman" w:cs="Times New Roman"/>
          <w:sz w:val="24"/>
          <w:szCs w:val="24"/>
          <w:lang w:val="bg-BG"/>
        </w:rPr>
      </w:pPr>
      <w:r w:rsidRPr="00387BF2">
        <w:rPr>
          <w:rFonts w:ascii="Times New Roman" w:eastAsia="Calibri" w:hAnsi="Times New Roman" w:cs="Times New Roman"/>
          <w:sz w:val="24"/>
          <w:szCs w:val="24"/>
          <w:lang w:val="bg-BG"/>
        </w:rPr>
        <w:t xml:space="preserve">Предложението на участника съдържа 4 </w:t>
      </w:r>
      <w:r w:rsidRPr="005B5A09">
        <w:rPr>
          <w:rFonts w:ascii="Times New Roman" w:eastAsia="Calibri" w:hAnsi="Times New Roman" w:cs="Times New Roman"/>
          <w:sz w:val="24"/>
          <w:szCs w:val="24"/>
          <w:lang w:val="bg-BG"/>
        </w:rPr>
        <w:t>или повече от изброените</w:t>
      </w:r>
      <w:r w:rsidRPr="00387BF2">
        <w:rPr>
          <w:rFonts w:ascii="Times New Roman" w:eastAsia="Calibri" w:hAnsi="Times New Roman" w:cs="Times New Roman"/>
          <w:sz w:val="24"/>
          <w:szCs w:val="24"/>
          <w:lang w:val="bg-BG"/>
        </w:rPr>
        <w:t xml:space="preserve"> преимущества, предвидени за максимална оценка.</w:t>
      </w:r>
    </w:p>
    <w:p w14:paraId="2F4EA184" w14:textId="4886D066" w:rsidR="009766F9" w:rsidRPr="00C94F40" w:rsidRDefault="00BD4A87" w:rsidP="00286ECD">
      <w:pPr>
        <w:tabs>
          <w:tab w:val="left" w:pos="-1701"/>
        </w:tabs>
        <w:spacing w:after="0" w:line="288" w:lineRule="auto"/>
        <w:jc w:val="both"/>
        <w:rPr>
          <w:rFonts w:ascii="Times New Roman" w:hAnsi="Times New Roman" w:cs="Times New Roman"/>
          <w:sz w:val="24"/>
          <w:szCs w:val="24"/>
          <w:lang w:val="bg-BG"/>
        </w:rPr>
      </w:pPr>
      <w:r w:rsidRPr="00387BF2">
        <w:rPr>
          <w:rFonts w:ascii="Times New Roman" w:hAnsi="Times New Roman" w:cs="Times New Roman"/>
          <w:b/>
          <w:bCs/>
          <w:sz w:val="24"/>
          <w:szCs w:val="24"/>
          <w:lang w:val="bg-BG"/>
        </w:rPr>
        <w:t>2</w:t>
      </w:r>
      <w:r w:rsidR="009766F9" w:rsidRPr="00387BF2">
        <w:rPr>
          <w:rFonts w:ascii="Times New Roman" w:hAnsi="Times New Roman" w:cs="Times New Roman"/>
          <w:b/>
          <w:bCs/>
          <w:sz w:val="24"/>
          <w:szCs w:val="24"/>
          <w:lang w:val="bg-BG"/>
        </w:rPr>
        <w:t>0 т</w:t>
      </w:r>
      <w:r w:rsidR="009766F9" w:rsidRPr="00387BF2">
        <w:rPr>
          <w:rFonts w:ascii="Times New Roman" w:hAnsi="Times New Roman" w:cs="Times New Roman"/>
          <w:sz w:val="24"/>
          <w:szCs w:val="24"/>
          <w:lang w:val="bg-BG"/>
        </w:rPr>
        <w:t>. –</w:t>
      </w:r>
      <w:r w:rsidR="00DD5857">
        <w:rPr>
          <w:rFonts w:ascii="Times New Roman" w:hAnsi="Times New Roman" w:cs="Times New Roman"/>
          <w:sz w:val="24"/>
          <w:szCs w:val="24"/>
          <w:lang w:val="bg-BG"/>
        </w:rPr>
        <w:t xml:space="preserve"> </w:t>
      </w:r>
      <w:r w:rsidR="009766F9" w:rsidRPr="00387BF2">
        <w:rPr>
          <w:rFonts w:ascii="Times New Roman" w:hAnsi="Times New Roman" w:cs="Times New Roman"/>
          <w:sz w:val="24"/>
          <w:szCs w:val="24"/>
          <w:lang w:val="bg-BG"/>
        </w:rPr>
        <w:t>предложението на участника отговаря на изискванията на възложителя. Участникът е описал практическото организиране на работния процес, дейностите по изготвяне на проекта и етапите, през които преминава изпълнението, представен е план - график за организация на работата, предложена е организационна структура, описан е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 на всеки един експерт, предвидени са механизми на вътрешен контрол в организацията, мерки и механизми, гарантиращи навременното изпълнение, представен е процесът на комуникация с възложителя.</w:t>
      </w:r>
      <w:r w:rsidR="00CD4CF0">
        <w:rPr>
          <w:rFonts w:ascii="Times New Roman" w:hAnsi="Times New Roman" w:cs="Times New Roman"/>
          <w:sz w:val="24"/>
          <w:szCs w:val="24"/>
          <w:lang w:val="bg-BG"/>
        </w:rPr>
        <w:t xml:space="preserve"> </w:t>
      </w:r>
    </w:p>
    <w:p w14:paraId="76971B91" w14:textId="0807F68A" w:rsidR="009766F9" w:rsidRPr="00387BF2" w:rsidRDefault="009766F9" w:rsidP="00286ECD">
      <w:pPr>
        <w:tabs>
          <w:tab w:val="left" w:pos="-1701"/>
        </w:tabs>
        <w:spacing w:after="0" w:line="288" w:lineRule="auto"/>
        <w:jc w:val="both"/>
        <w:rPr>
          <w:rFonts w:ascii="Times New Roman" w:hAnsi="Times New Roman" w:cs="Times New Roman"/>
          <w:sz w:val="24"/>
          <w:szCs w:val="24"/>
          <w:lang w:val="bg-BG"/>
        </w:rPr>
      </w:pPr>
      <w:r w:rsidRPr="00387BF2">
        <w:rPr>
          <w:rFonts w:ascii="Times New Roman" w:eastAsia="Calibri" w:hAnsi="Times New Roman" w:cs="Times New Roman"/>
          <w:sz w:val="24"/>
          <w:szCs w:val="24"/>
          <w:lang w:val="bg-BG"/>
        </w:rPr>
        <w:t xml:space="preserve">Предложението на участника съдържа 2 </w:t>
      </w:r>
      <w:r w:rsidRPr="005B5A09">
        <w:rPr>
          <w:rFonts w:ascii="Times New Roman" w:eastAsia="Calibri" w:hAnsi="Times New Roman" w:cs="Times New Roman"/>
          <w:sz w:val="24"/>
          <w:szCs w:val="24"/>
          <w:lang w:val="bg-BG"/>
        </w:rPr>
        <w:t>или повече от</w:t>
      </w:r>
      <w:r w:rsidR="00B93384">
        <w:rPr>
          <w:rFonts w:ascii="Times New Roman" w:eastAsia="Calibri" w:hAnsi="Times New Roman" w:cs="Times New Roman"/>
          <w:sz w:val="24"/>
          <w:szCs w:val="24"/>
          <w:lang w:val="bg-BG"/>
        </w:rPr>
        <w:t xml:space="preserve"> </w:t>
      </w:r>
      <w:r w:rsidRPr="00387BF2">
        <w:rPr>
          <w:rFonts w:ascii="Times New Roman" w:eastAsia="Calibri" w:hAnsi="Times New Roman" w:cs="Times New Roman"/>
          <w:sz w:val="24"/>
          <w:szCs w:val="24"/>
          <w:lang w:val="bg-BG"/>
        </w:rPr>
        <w:t>изброените преимущества, предвидени за максимална оценка.</w:t>
      </w:r>
    </w:p>
    <w:p w14:paraId="1E0988FB" w14:textId="77777777" w:rsidR="009766F9" w:rsidRPr="00387BF2" w:rsidRDefault="009766F9" w:rsidP="00286ECD">
      <w:pPr>
        <w:tabs>
          <w:tab w:val="left" w:pos="-1701"/>
        </w:tabs>
        <w:spacing w:after="0" w:line="288" w:lineRule="auto"/>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ab/>
        <w:t>За целите на настоящата методика, използваните в този раздел определения следва да се тълкуват, както следва:</w:t>
      </w:r>
    </w:p>
    <w:p w14:paraId="6ED8D009" w14:textId="77777777" w:rsidR="009766F9" w:rsidRPr="00387BF2" w:rsidRDefault="009766F9" w:rsidP="00286ECD">
      <w:pPr>
        <w:autoSpaceDE w:val="0"/>
        <w:autoSpaceDN w:val="0"/>
        <w:adjustRightInd w:val="0"/>
        <w:spacing w:after="0" w:line="288" w:lineRule="auto"/>
        <w:jc w:val="both"/>
        <w:rPr>
          <w:rFonts w:ascii="Times New Roman" w:hAnsi="Times New Roman" w:cs="Times New Roman"/>
          <w:b/>
          <w:bCs/>
          <w:i/>
          <w:iCs/>
          <w:sz w:val="24"/>
          <w:szCs w:val="24"/>
          <w:u w:val="single"/>
          <w:lang w:val="bg-BG"/>
        </w:rPr>
      </w:pPr>
      <w:r w:rsidRPr="00387BF2">
        <w:rPr>
          <w:rFonts w:ascii="Times New Roman" w:hAnsi="Times New Roman" w:cs="Times New Roman"/>
          <w:b/>
          <w:bCs/>
          <w:i/>
          <w:iCs/>
          <w:sz w:val="24"/>
          <w:szCs w:val="24"/>
          <w:u w:val="single"/>
          <w:lang w:val="bg-BG"/>
        </w:rPr>
        <w:t xml:space="preserve">* „Ясно“ - </w:t>
      </w:r>
      <w:r w:rsidRPr="00387BF2">
        <w:rPr>
          <w:rFonts w:ascii="Times New Roman" w:hAnsi="Times New Roman" w:cs="Times New Roman"/>
          <w:b/>
          <w:bCs/>
          <w:i/>
          <w:iCs/>
          <w:sz w:val="24"/>
          <w:szCs w:val="24"/>
          <w:lang w:val="bg-BG"/>
        </w:rPr>
        <w:t>следва да се разбира изброяване, което недвусмислено, правилно, логично и по безспорен начин посочва конкретния етап, вид дейност, процес, по начин, по който същият да бъде безспорно индивидуализиран сред останалите предвидени етапи/съответно останалите предвидени видове дейности;</w:t>
      </w:r>
    </w:p>
    <w:p w14:paraId="0EB1D4B8" w14:textId="77777777" w:rsidR="009766F9" w:rsidRPr="00387BF2" w:rsidRDefault="009766F9" w:rsidP="00286ECD">
      <w:pPr>
        <w:autoSpaceDE w:val="0"/>
        <w:autoSpaceDN w:val="0"/>
        <w:adjustRightInd w:val="0"/>
        <w:spacing w:after="0" w:line="288" w:lineRule="auto"/>
        <w:jc w:val="both"/>
        <w:rPr>
          <w:rFonts w:ascii="Times New Roman" w:hAnsi="Times New Roman" w:cs="Times New Roman"/>
          <w:b/>
          <w:bCs/>
          <w:i/>
          <w:iCs/>
          <w:sz w:val="24"/>
          <w:szCs w:val="24"/>
          <w:u w:val="single"/>
          <w:lang w:val="bg-BG"/>
        </w:rPr>
      </w:pPr>
      <w:r w:rsidRPr="00387BF2">
        <w:rPr>
          <w:rFonts w:ascii="Times New Roman" w:hAnsi="Times New Roman" w:cs="Times New Roman"/>
          <w:b/>
          <w:bCs/>
          <w:i/>
          <w:iCs/>
          <w:sz w:val="24"/>
          <w:szCs w:val="24"/>
          <w:u w:val="single"/>
          <w:lang w:val="bg-BG"/>
        </w:rPr>
        <w:t xml:space="preserve">** „Подробно/Конкретно“ - </w:t>
      </w:r>
      <w:r w:rsidRPr="00387BF2">
        <w:rPr>
          <w:rFonts w:ascii="Times New Roman" w:hAnsi="Times New Roman" w:cs="Times New Roman"/>
          <w:b/>
          <w:bCs/>
          <w:i/>
          <w:iCs/>
          <w:sz w:val="24"/>
          <w:szCs w:val="24"/>
          <w:lang w:val="bg-BG"/>
        </w:rPr>
        <w:t xml:space="preserve">описанието, което освен, че е детайлно и изчерпателно и съдържа отделни етапи, видове дейности и процеси, не се ограничава единствено до тяхното просто изброяване и описание, а са добавени допълнителни поясняващи текстове, свързани с обясняване на последователността, съдържанието на отделните документи или други дейности и процеси, имащи отношение към повишаване качеството на </w:t>
      </w:r>
      <w:r w:rsidRPr="00387BF2">
        <w:rPr>
          <w:rFonts w:ascii="Times New Roman" w:hAnsi="Times New Roman" w:cs="Times New Roman"/>
          <w:b/>
          <w:bCs/>
          <w:i/>
          <w:iCs/>
          <w:sz w:val="24"/>
          <w:szCs w:val="24"/>
          <w:lang w:val="bg-BG"/>
        </w:rPr>
        <w:lastRenderedPageBreak/>
        <w:t>изпълнение на поръчката и надграждане над предвидените технически спецификации и изисквания;</w:t>
      </w:r>
    </w:p>
    <w:p w14:paraId="573A5C9A" w14:textId="77777777" w:rsidR="009766F9" w:rsidRPr="00387BF2" w:rsidRDefault="009766F9" w:rsidP="00286ECD">
      <w:pPr>
        <w:autoSpaceDE w:val="0"/>
        <w:autoSpaceDN w:val="0"/>
        <w:adjustRightInd w:val="0"/>
        <w:spacing w:after="0" w:line="288" w:lineRule="auto"/>
        <w:jc w:val="both"/>
        <w:rPr>
          <w:rFonts w:ascii="Times New Roman" w:hAnsi="Times New Roman" w:cs="Times New Roman"/>
          <w:sz w:val="24"/>
          <w:szCs w:val="24"/>
          <w:lang w:val="bg-BG"/>
        </w:rPr>
      </w:pPr>
      <w:r w:rsidRPr="00387BF2">
        <w:rPr>
          <w:rFonts w:ascii="Times New Roman" w:hAnsi="Times New Roman" w:cs="Times New Roman"/>
          <w:b/>
          <w:bCs/>
          <w:i/>
          <w:iCs/>
          <w:sz w:val="24"/>
          <w:szCs w:val="24"/>
          <w:lang w:val="bg-BG"/>
        </w:rPr>
        <w:t>***</w:t>
      </w:r>
      <w:r w:rsidRPr="00387BF2">
        <w:rPr>
          <w:rFonts w:ascii="Times New Roman" w:hAnsi="Times New Roman" w:cs="Times New Roman"/>
          <w:b/>
          <w:bCs/>
          <w:i/>
          <w:iCs/>
          <w:sz w:val="24"/>
          <w:szCs w:val="24"/>
          <w:u w:val="single"/>
          <w:lang w:val="bg-BG"/>
        </w:rPr>
        <w:t xml:space="preserve"> Съществени са тези непълноти в техническото предложение, </w:t>
      </w:r>
      <w:r w:rsidRPr="00387BF2">
        <w:rPr>
          <w:rFonts w:ascii="Times New Roman" w:hAnsi="Times New Roman" w:cs="Times New Roman"/>
          <w:b/>
          <w:bCs/>
          <w:i/>
          <w:iCs/>
          <w:sz w:val="24"/>
          <w:szCs w:val="24"/>
          <w:lang w:val="bg-BG"/>
        </w:rPr>
        <w:t>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когато в предложението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график или представеният график не е съобразен с предложения от участника общ срок за изпълнение</w:t>
      </w:r>
      <w:r w:rsidRPr="00387BF2">
        <w:rPr>
          <w:rFonts w:ascii="Times New Roman" w:hAnsi="Times New Roman" w:cs="Times New Roman"/>
          <w:sz w:val="24"/>
          <w:szCs w:val="24"/>
          <w:lang w:val="bg-BG"/>
        </w:rPr>
        <w:t xml:space="preserve"> </w:t>
      </w:r>
      <w:r w:rsidRPr="00387BF2">
        <w:rPr>
          <w:rFonts w:ascii="Times New Roman" w:hAnsi="Times New Roman" w:cs="Times New Roman"/>
          <w:b/>
          <w:i/>
          <w:sz w:val="24"/>
          <w:szCs w:val="24"/>
          <w:lang w:val="bg-BG"/>
        </w:rPr>
        <w:t>или не са предвидени механизми на вътрешен контрол в организацията или не са посочени мерки и механизми за управление на работните процеси, гарантиращи изпълнението на договора</w:t>
      </w:r>
      <w:r w:rsidRPr="00387BF2">
        <w:rPr>
          <w:rFonts w:ascii="Times New Roman" w:hAnsi="Times New Roman" w:cs="Times New Roman"/>
          <w:b/>
          <w:bCs/>
          <w:i/>
          <w:iCs/>
          <w:sz w:val="24"/>
          <w:szCs w:val="24"/>
          <w:u w:val="single"/>
          <w:lang w:val="bg-BG"/>
        </w:rPr>
        <w:t xml:space="preserve"> При установени съществени непълноти в техническо предложение на участник офертата му следва да бъде предложена за отстраняване. </w:t>
      </w:r>
    </w:p>
    <w:p w14:paraId="74FF5DE7" w14:textId="77777777" w:rsidR="009766F9" w:rsidRPr="00387BF2" w:rsidRDefault="009766F9" w:rsidP="00286ECD">
      <w:pPr>
        <w:tabs>
          <w:tab w:val="left" w:pos="0"/>
          <w:tab w:val="left" w:pos="1211"/>
        </w:tabs>
        <w:spacing w:after="0" w:line="288" w:lineRule="auto"/>
        <w:jc w:val="both"/>
        <w:rPr>
          <w:rFonts w:ascii="Times New Roman" w:hAnsi="Times New Roman" w:cs="Times New Roman"/>
          <w:sz w:val="24"/>
          <w:szCs w:val="24"/>
          <w:lang w:val="bg-BG"/>
        </w:rPr>
      </w:pPr>
    </w:p>
    <w:p w14:paraId="03C25E95" w14:textId="77777777" w:rsidR="009766F9" w:rsidRPr="00387BF2" w:rsidRDefault="009766F9" w:rsidP="00286ECD">
      <w:pPr>
        <w:tabs>
          <w:tab w:val="left" w:pos="0"/>
          <w:tab w:val="left" w:pos="1211"/>
        </w:tabs>
        <w:spacing w:after="0" w:line="288" w:lineRule="auto"/>
        <w:jc w:val="both"/>
        <w:rPr>
          <w:rFonts w:ascii="Times New Roman" w:hAnsi="Times New Roman" w:cs="Times New Roman"/>
          <w:sz w:val="24"/>
          <w:szCs w:val="24"/>
          <w:lang w:val="bg-BG"/>
        </w:rPr>
      </w:pPr>
      <w:r w:rsidRPr="00387BF2">
        <w:rPr>
          <w:rFonts w:ascii="Times New Roman" w:hAnsi="Times New Roman" w:cs="Times New Roman"/>
          <w:sz w:val="24"/>
          <w:szCs w:val="24"/>
          <w:lang w:val="bg-BG"/>
        </w:rPr>
        <w:t>Оценката по показател Т2 - „Управление на риска“ се извършва, както следва:</w:t>
      </w:r>
    </w:p>
    <w:p w14:paraId="52B330C0" w14:textId="77777777" w:rsidR="009766F9" w:rsidRPr="00387BF2" w:rsidRDefault="009766F9" w:rsidP="00286ECD">
      <w:pPr>
        <w:tabs>
          <w:tab w:val="left" w:pos="-1701"/>
        </w:tabs>
        <w:spacing w:after="0" w:line="288" w:lineRule="auto"/>
        <w:jc w:val="both"/>
        <w:rPr>
          <w:rFonts w:ascii="Times New Roman" w:hAnsi="Times New Roman" w:cs="Times New Roman"/>
          <w:sz w:val="24"/>
          <w:szCs w:val="24"/>
          <w:lang w:val="bg-BG"/>
        </w:rPr>
      </w:pPr>
    </w:p>
    <w:p w14:paraId="3F621F8D" w14:textId="79E93B4A" w:rsidR="009766F9" w:rsidRPr="00387BF2" w:rsidRDefault="009766F9" w:rsidP="00286ECD">
      <w:pPr>
        <w:tabs>
          <w:tab w:val="left" w:pos="-1701"/>
        </w:tabs>
        <w:spacing w:after="0" w:line="288" w:lineRule="auto"/>
        <w:jc w:val="both"/>
        <w:rPr>
          <w:rFonts w:ascii="Times New Roman" w:hAnsi="Times New Roman" w:cs="Times New Roman"/>
          <w:b/>
          <w:bCs/>
          <w:sz w:val="24"/>
          <w:szCs w:val="24"/>
          <w:lang w:val="bg-BG"/>
        </w:rPr>
      </w:pPr>
      <w:r w:rsidRPr="00B93384">
        <w:rPr>
          <w:rFonts w:ascii="Times New Roman" w:hAnsi="Times New Roman" w:cs="Times New Roman"/>
          <w:b/>
          <w:bCs/>
          <w:sz w:val="24"/>
          <w:szCs w:val="24"/>
          <w:lang w:val="bg-BG"/>
        </w:rPr>
        <w:t xml:space="preserve">За целите </w:t>
      </w:r>
      <w:r w:rsidRPr="00D801F6">
        <w:rPr>
          <w:rFonts w:ascii="Times New Roman" w:hAnsi="Times New Roman" w:cs="Times New Roman"/>
          <w:b/>
          <w:bCs/>
          <w:sz w:val="24"/>
          <w:szCs w:val="24"/>
          <w:lang w:val="bg-BG"/>
        </w:rPr>
        <w:t xml:space="preserve">на настоящата </w:t>
      </w:r>
      <w:r w:rsidR="00B93384" w:rsidRPr="00D801F6">
        <w:rPr>
          <w:rFonts w:ascii="Times New Roman" w:hAnsi="Times New Roman" w:cs="Times New Roman"/>
          <w:b/>
          <w:bCs/>
          <w:sz w:val="24"/>
          <w:szCs w:val="24"/>
          <w:lang w:val="bg-BG"/>
        </w:rPr>
        <w:t>поръчка</w:t>
      </w:r>
      <w:r w:rsidRPr="00D801F6">
        <w:rPr>
          <w:rFonts w:ascii="Times New Roman" w:hAnsi="Times New Roman" w:cs="Times New Roman"/>
          <w:b/>
          <w:bCs/>
          <w:sz w:val="24"/>
          <w:szCs w:val="24"/>
          <w:lang w:val="bg-BG"/>
        </w:rPr>
        <w:t xml:space="preserve">, идентифицирани </w:t>
      </w:r>
      <w:r w:rsidRPr="00387BF2">
        <w:rPr>
          <w:rFonts w:ascii="Times New Roman" w:hAnsi="Times New Roman" w:cs="Times New Roman"/>
          <w:b/>
          <w:bCs/>
          <w:sz w:val="24"/>
          <w:szCs w:val="24"/>
          <w:lang w:val="bg-BG"/>
        </w:rPr>
        <w:t>от Възложителя рискове са следните:</w:t>
      </w:r>
    </w:p>
    <w:p w14:paraId="326129FB"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1.</w:t>
      </w:r>
      <w:r w:rsidRPr="009766F9">
        <w:rPr>
          <w:rFonts w:ascii="Times New Roman" w:hAnsi="Times New Roman" w:cs="Times New Roman"/>
          <w:sz w:val="24"/>
          <w:szCs w:val="24"/>
          <w:lang w:val="bg-BG"/>
        </w:rPr>
        <w:tab/>
        <w:t>Времеви рискове – забава при стартирането на проектирането, отклонения от представения график, неспазване крайния срок за изпълнение, по независещи от Изпълнителя причини.</w:t>
      </w:r>
    </w:p>
    <w:p w14:paraId="54946025"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2.</w:t>
      </w:r>
      <w:r w:rsidRPr="009766F9">
        <w:rPr>
          <w:rFonts w:ascii="Times New Roman" w:hAnsi="Times New Roman" w:cs="Times New Roman"/>
          <w:sz w:val="24"/>
          <w:szCs w:val="24"/>
          <w:lang w:val="bg-BG"/>
        </w:rPr>
        <w:tab/>
        <w:t>Липса/недостатъчно съдействие, и координация от страна на Възложителя;</w:t>
      </w:r>
    </w:p>
    <w:p w14:paraId="5B393CBD"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3.</w:t>
      </w:r>
      <w:r w:rsidRPr="009766F9">
        <w:rPr>
          <w:rFonts w:ascii="Times New Roman" w:hAnsi="Times New Roman" w:cs="Times New Roman"/>
          <w:sz w:val="24"/>
          <w:szCs w:val="24"/>
          <w:lang w:val="bg-BG"/>
        </w:rPr>
        <w:tab/>
        <w:t>Трудности при изпълнението на проекта, продиктувани от непълноти и/или липса на информация.</w:t>
      </w:r>
    </w:p>
    <w:p w14:paraId="3DDBFB92" w14:textId="3489D198" w:rsidR="009766F9" w:rsidRPr="00C94F40"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 xml:space="preserve">Участникът трябва да предвиди </w:t>
      </w:r>
      <w:r w:rsidRPr="00FB3964">
        <w:rPr>
          <w:rFonts w:ascii="Times New Roman" w:hAnsi="Times New Roman" w:cs="Times New Roman"/>
          <w:sz w:val="24"/>
          <w:szCs w:val="24"/>
          <w:u w:val="single"/>
          <w:lang w:val="bg-BG"/>
        </w:rPr>
        <w:t>три или повече различни мерки</w:t>
      </w:r>
      <w:r w:rsidRPr="009766F9">
        <w:rPr>
          <w:rFonts w:ascii="Times New Roman" w:hAnsi="Times New Roman" w:cs="Times New Roman"/>
          <w:sz w:val="24"/>
          <w:szCs w:val="24"/>
          <w:lang w:val="bg-BG"/>
        </w:rPr>
        <w:t xml:space="preserve"> за предотвратяване на настъпването и/или минимизиране/елиминиране на последиците за всеки един от рисковете</w:t>
      </w:r>
      <w:r w:rsidRPr="00C94F40">
        <w:rPr>
          <w:rFonts w:ascii="Times New Roman" w:hAnsi="Times New Roman" w:cs="Times New Roman"/>
          <w:sz w:val="24"/>
          <w:szCs w:val="24"/>
          <w:lang w:val="bg-BG"/>
        </w:rPr>
        <w:t>;</w:t>
      </w:r>
      <w:r w:rsidR="00FB3964" w:rsidRPr="00C94F40">
        <w:rPr>
          <w:rFonts w:ascii="Times New Roman" w:hAnsi="Times New Roman" w:cs="Times New Roman"/>
          <w:sz w:val="24"/>
          <w:szCs w:val="24"/>
          <w:lang w:val="bg-BG"/>
        </w:rPr>
        <w:t xml:space="preserve"> </w:t>
      </w:r>
    </w:p>
    <w:p w14:paraId="3B4EF2DF"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Участникът трябва да предвиди дейности за мониторинг на проявленията на отрицателно въздействие на рисковете на изпълнението на договора;</w:t>
      </w:r>
    </w:p>
    <w:p w14:paraId="5EC81EE4"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Участникът трябва да предвиди дейности за контрол на изпълнението на предложените мерки.</w:t>
      </w:r>
    </w:p>
    <w:p w14:paraId="3E55EE6A"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b/>
          <w:bCs/>
          <w:sz w:val="24"/>
          <w:szCs w:val="24"/>
          <w:lang w:val="bg-BG"/>
        </w:rPr>
        <w:t xml:space="preserve">30 т. – </w:t>
      </w:r>
      <w:r w:rsidRPr="009766F9">
        <w:rPr>
          <w:rFonts w:ascii="Times New Roman" w:hAnsi="Times New Roman" w:cs="Times New Roman"/>
          <w:sz w:val="24"/>
          <w:szCs w:val="24"/>
          <w:lang w:val="bg-BG"/>
        </w:rPr>
        <w:t>Участникът е предвидил три или повече различни мерки за предотвратяване на настъпването и/или минимизиране/елиминиране на последиците за всеки един от рисковете, които са ясно, обосновано и логически правилно описани. Участникът е предвидил три или повече дейности за мониторинг на проявленията на отрицателно въздействие на рисковете на изпълнението на договора,  които са ясно, обосновано и логически правилно описани. Участникът е предвидил три или повече дейности за контрол на изпълнението на предложените мерки, които са ясно, обосновано и логически правилно описани.</w:t>
      </w:r>
    </w:p>
    <w:p w14:paraId="01A82D55" w14:textId="77777777" w:rsidR="009766F9" w:rsidRPr="009766F9" w:rsidRDefault="00BD4A87" w:rsidP="00286ECD">
      <w:pPr>
        <w:tabs>
          <w:tab w:val="left" w:pos="-1701"/>
        </w:tabs>
        <w:spacing w:after="0" w:line="288"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lastRenderedPageBreak/>
        <w:t>20</w:t>
      </w:r>
      <w:r w:rsidR="009766F9" w:rsidRPr="009766F9">
        <w:rPr>
          <w:rFonts w:ascii="Times New Roman" w:hAnsi="Times New Roman" w:cs="Times New Roman"/>
          <w:b/>
          <w:bCs/>
          <w:sz w:val="24"/>
          <w:szCs w:val="24"/>
          <w:lang w:val="bg-BG"/>
        </w:rPr>
        <w:t xml:space="preserve"> т.</w:t>
      </w:r>
      <w:r w:rsidR="009766F9" w:rsidRPr="009766F9">
        <w:rPr>
          <w:rFonts w:ascii="Times New Roman" w:hAnsi="Times New Roman" w:cs="Times New Roman"/>
          <w:sz w:val="24"/>
          <w:szCs w:val="24"/>
          <w:lang w:val="bg-BG"/>
        </w:rPr>
        <w:t xml:space="preserve"> - Участникът е предвидил две различни мерки за предотвратяване на настъпването и/или минимизиране/елиминиране на последиците за всеки един от рисковете. Участникът е предвидил две дейности за мониторинг на проявленията на отрицателно въздействие на рисковете на изпълнението на договора. Участникът е предвидил две дейности за контрол на изпълнението на предложените мерки. </w:t>
      </w:r>
    </w:p>
    <w:p w14:paraId="2BDFBAAC" w14:textId="77777777" w:rsidR="009766F9" w:rsidRPr="009766F9" w:rsidRDefault="00BD4A87" w:rsidP="00286ECD">
      <w:pPr>
        <w:tabs>
          <w:tab w:val="left" w:pos="-1701"/>
        </w:tabs>
        <w:spacing w:after="0" w:line="288"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10</w:t>
      </w:r>
      <w:r w:rsidR="009766F9" w:rsidRPr="009766F9">
        <w:rPr>
          <w:rFonts w:ascii="Times New Roman" w:hAnsi="Times New Roman" w:cs="Times New Roman"/>
          <w:b/>
          <w:bCs/>
          <w:sz w:val="24"/>
          <w:szCs w:val="24"/>
          <w:lang w:val="bg-BG"/>
        </w:rPr>
        <w:t xml:space="preserve"> т.</w:t>
      </w:r>
      <w:r w:rsidR="009766F9" w:rsidRPr="009766F9">
        <w:rPr>
          <w:rFonts w:ascii="Times New Roman" w:hAnsi="Times New Roman" w:cs="Times New Roman"/>
          <w:sz w:val="24"/>
          <w:szCs w:val="24"/>
          <w:lang w:val="bg-BG"/>
        </w:rPr>
        <w:t xml:space="preserve">  - Участникът е предвидил една мярка за предотвратяване на настъпването и/или минимизиране/елиминиране на последиците за всеки един от рисковете. Участникът е предвидил една дейност за мониторинг на проявленията на отрицателно въздействие на рисковете на изпълнението на договора. Участникът е предвидил една дейност за контрол на изпълнението на предложените мерки.</w:t>
      </w:r>
    </w:p>
    <w:p w14:paraId="41091314" w14:textId="77777777" w:rsidR="009766F9" w:rsidRPr="009766F9" w:rsidRDefault="009766F9" w:rsidP="00286ECD">
      <w:pPr>
        <w:tabs>
          <w:tab w:val="left" w:pos="-1701"/>
        </w:tabs>
        <w:spacing w:after="0" w:line="288" w:lineRule="auto"/>
        <w:jc w:val="both"/>
        <w:rPr>
          <w:rFonts w:ascii="Times New Roman" w:hAnsi="Times New Roman" w:cs="Times New Roman"/>
          <w:b/>
          <w:bCs/>
          <w:i/>
          <w:iCs/>
          <w:sz w:val="24"/>
          <w:szCs w:val="24"/>
          <w:lang w:val="bg-BG"/>
        </w:rPr>
      </w:pPr>
      <w:r w:rsidRPr="009766F9">
        <w:rPr>
          <w:rFonts w:ascii="Times New Roman" w:hAnsi="Times New Roman" w:cs="Times New Roman"/>
          <w:b/>
          <w:bCs/>
          <w:i/>
          <w:iCs/>
          <w:sz w:val="24"/>
          <w:szCs w:val="24"/>
          <w:u w:val="single"/>
          <w:lang w:val="bg-BG"/>
        </w:rPr>
        <w:t xml:space="preserve">Ясно“ - </w:t>
      </w:r>
      <w:r w:rsidRPr="009766F9">
        <w:rPr>
          <w:rFonts w:ascii="Times New Roman" w:hAnsi="Times New Roman" w:cs="Times New Roman"/>
          <w:b/>
          <w:bCs/>
          <w:i/>
          <w:iCs/>
          <w:sz w:val="24"/>
          <w:szCs w:val="24"/>
          <w:lang w:val="bg-BG"/>
        </w:rPr>
        <w:t>следва да се разбира описание, което недвусмислено, правилно и изчерпателно описва предложените мерки, дейности по мониторинг и дейности по контрол,  и позволява безспорното им индивидуализиране.</w:t>
      </w:r>
    </w:p>
    <w:p w14:paraId="142DCD42"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b/>
          <w:i/>
          <w:sz w:val="24"/>
          <w:szCs w:val="24"/>
          <w:u w:val="single"/>
          <w:lang w:val="bg-BG"/>
        </w:rPr>
        <w:t>Логически правилно</w:t>
      </w:r>
      <w:r w:rsidRPr="009766F9">
        <w:rPr>
          <w:rFonts w:ascii="Times New Roman" w:hAnsi="Times New Roman" w:cs="Times New Roman"/>
          <w:b/>
          <w:i/>
          <w:sz w:val="24"/>
          <w:szCs w:val="24"/>
          <w:lang w:val="bg-BG"/>
        </w:rPr>
        <w:t xml:space="preserve"> – следва да се разбира описанието, което ясно и по закономерен начин показва</w:t>
      </w:r>
      <w:r w:rsidRPr="009766F9">
        <w:rPr>
          <w:rFonts w:ascii="Times New Roman" w:hAnsi="Times New Roman" w:cs="Times New Roman"/>
          <w:sz w:val="24"/>
          <w:szCs w:val="24"/>
          <w:lang w:val="bg-BG"/>
        </w:rPr>
        <w:t xml:space="preserve"> </w:t>
      </w:r>
      <w:r w:rsidRPr="009766F9">
        <w:rPr>
          <w:rFonts w:ascii="Times New Roman" w:hAnsi="Times New Roman" w:cs="Times New Roman"/>
          <w:b/>
          <w:bCs/>
          <w:i/>
          <w:iCs/>
          <w:sz w:val="24"/>
          <w:szCs w:val="24"/>
          <w:lang w:val="bg-BG"/>
        </w:rPr>
        <w:t>връзката между идентифицираните от Възложителя рискове и предложените мерки за недопускането им, както и с  дейностите по мониторинг и дейностите</w:t>
      </w:r>
      <w:r w:rsidRPr="009766F9">
        <w:rPr>
          <w:rFonts w:ascii="Times New Roman" w:hAnsi="Times New Roman" w:cs="Times New Roman"/>
          <w:b/>
          <w:i/>
          <w:sz w:val="24"/>
          <w:szCs w:val="24"/>
          <w:lang w:val="bg-BG"/>
        </w:rPr>
        <w:t xml:space="preserve"> за контрол на изпълнението на предложените мерки.</w:t>
      </w:r>
    </w:p>
    <w:p w14:paraId="3C2816D2" w14:textId="77777777" w:rsidR="009766F9" w:rsidRPr="009766F9" w:rsidRDefault="009766F9" w:rsidP="00286ECD">
      <w:pPr>
        <w:tabs>
          <w:tab w:val="left" w:pos="-1701"/>
        </w:tabs>
        <w:spacing w:after="0" w:line="288" w:lineRule="auto"/>
        <w:jc w:val="both"/>
        <w:rPr>
          <w:rFonts w:ascii="Times New Roman" w:hAnsi="Times New Roman" w:cs="Times New Roman"/>
          <w:b/>
          <w:i/>
          <w:sz w:val="24"/>
          <w:szCs w:val="24"/>
          <w:lang w:val="bg-BG"/>
        </w:rPr>
      </w:pPr>
      <w:r w:rsidRPr="009766F9">
        <w:rPr>
          <w:rFonts w:ascii="Times New Roman" w:hAnsi="Times New Roman" w:cs="Times New Roman"/>
          <w:b/>
          <w:i/>
          <w:sz w:val="24"/>
          <w:szCs w:val="24"/>
          <w:u w:val="single"/>
          <w:lang w:val="bg-BG"/>
        </w:rPr>
        <w:t>Обосновано</w:t>
      </w:r>
      <w:r w:rsidRPr="009766F9">
        <w:rPr>
          <w:rFonts w:ascii="Times New Roman" w:hAnsi="Times New Roman" w:cs="Times New Roman"/>
          <w:b/>
          <w:i/>
          <w:sz w:val="24"/>
          <w:szCs w:val="24"/>
          <w:lang w:val="bg-BG"/>
        </w:rPr>
        <w:t xml:space="preserve"> - описанието, което освен, че е ясно и логически правилно, не се ограничава единствено до изброяване и описание на мерки, дейности по мониторинг и дейности по контрол, а са добавени и допълнителни факти и обстоятелства, свързани с обясняване на предложените мерки и дейности, имащи отношение към повишаване качеството на изпълнение на поръчката и надграждане над предвидените технически спецификации и изисквания.</w:t>
      </w:r>
    </w:p>
    <w:p w14:paraId="690058D1" w14:textId="77777777" w:rsidR="009766F9" w:rsidRPr="009766F9" w:rsidRDefault="009766F9" w:rsidP="00286ECD">
      <w:pPr>
        <w:tabs>
          <w:tab w:val="left" w:pos="-1701"/>
        </w:tabs>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 xml:space="preserve"> </w:t>
      </w:r>
      <w:r w:rsidRPr="009766F9">
        <w:rPr>
          <w:rFonts w:ascii="Times New Roman" w:hAnsi="Times New Roman" w:cs="Times New Roman"/>
          <w:b/>
          <w:bCs/>
          <w:sz w:val="24"/>
          <w:szCs w:val="24"/>
          <w:u w:val="single"/>
          <w:lang w:val="bg-BG"/>
        </w:rPr>
        <w:t>Забележка:</w:t>
      </w:r>
      <w:r w:rsidRPr="009766F9">
        <w:rPr>
          <w:rFonts w:ascii="Times New Roman" w:hAnsi="Times New Roman" w:cs="Times New Roman"/>
          <w:sz w:val="24"/>
          <w:szCs w:val="24"/>
          <w:lang w:val="bg-BG"/>
        </w:rPr>
        <w:t xml:space="preserve"> Ако участникът не е предвидил дейности за мониторинг на проявленията на отрицателно въздействие на рисковете на изпълнението на договора и/или  дейности за контрол на изпълнението на предложените мерки, офертата се предлага за отстраняване.</w:t>
      </w:r>
    </w:p>
    <w:p w14:paraId="4D5C44A8" w14:textId="77777777" w:rsidR="009766F9" w:rsidRPr="009766F9" w:rsidRDefault="009766F9" w:rsidP="00286ECD">
      <w:pPr>
        <w:spacing w:after="0" w:line="288" w:lineRule="auto"/>
        <w:jc w:val="both"/>
        <w:rPr>
          <w:rFonts w:ascii="Times New Roman" w:hAnsi="Times New Roman" w:cs="Times New Roman"/>
          <w:b/>
          <w:bCs/>
          <w:sz w:val="24"/>
          <w:szCs w:val="24"/>
          <w:u w:val="single"/>
          <w:lang w:val="bg-BG"/>
        </w:rPr>
      </w:pPr>
      <w:r w:rsidRPr="009766F9">
        <w:rPr>
          <w:rFonts w:ascii="Times New Roman" w:hAnsi="Times New Roman" w:cs="Times New Roman"/>
          <w:b/>
          <w:bCs/>
          <w:sz w:val="24"/>
          <w:szCs w:val="24"/>
          <w:lang w:val="bg-BG"/>
        </w:rPr>
        <w:t>Оценката по показател Предлагана цена, се получава по следната формула:</w:t>
      </w:r>
    </w:p>
    <w:p w14:paraId="67C2CF19" w14:textId="77777777" w:rsidR="009766F9" w:rsidRPr="009766F9" w:rsidRDefault="009766F9" w:rsidP="00286ECD">
      <w:pPr>
        <w:spacing w:after="0" w:line="288" w:lineRule="auto"/>
        <w:jc w:val="both"/>
        <w:rPr>
          <w:rFonts w:ascii="Times New Roman" w:hAnsi="Times New Roman" w:cs="Times New Roman"/>
          <w:b/>
          <w:bCs/>
          <w:i/>
          <w:iCs/>
          <w:sz w:val="24"/>
          <w:szCs w:val="24"/>
          <w:lang w:val="bg-BG"/>
        </w:rPr>
      </w:pPr>
      <w:r w:rsidRPr="009766F9">
        <w:rPr>
          <w:rFonts w:ascii="Times New Roman" w:hAnsi="Times New Roman" w:cs="Times New Roman"/>
          <w:b/>
          <w:bCs/>
          <w:i/>
          <w:iCs/>
          <w:sz w:val="24"/>
          <w:szCs w:val="24"/>
          <w:lang w:val="bg-BG"/>
        </w:rPr>
        <w:t xml:space="preserve">           ОЦ= Ц мин./ Ц участник Х 100</w:t>
      </w:r>
    </w:p>
    <w:p w14:paraId="378FEBC4" w14:textId="77777777" w:rsidR="009766F9" w:rsidRPr="009766F9" w:rsidRDefault="009766F9" w:rsidP="00286ECD">
      <w:pPr>
        <w:spacing w:after="0" w:line="288" w:lineRule="auto"/>
        <w:jc w:val="both"/>
        <w:rPr>
          <w:rFonts w:ascii="Times New Roman" w:hAnsi="Times New Roman" w:cs="Times New Roman"/>
          <w:b/>
          <w:bCs/>
          <w:i/>
          <w:iCs/>
          <w:sz w:val="24"/>
          <w:szCs w:val="24"/>
          <w:lang w:val="bg-BG"/>
        </w:rPr>
      </w:pPr>
      <w:r w:rsidRPr="009766F9">
        <w:rPr>
          <w:rFonts w:ascii="Times New Roman" w:hAnsi="Times New Roman" w:cs="Times New Roman"/>
          <w:i/>
          <w:iCs/>
          <w:sz w:val="24"/>
          <w:szCs w:val="24"/>
          <w:lang w:val="bg-BG"/>
        </w:rPr>
        <w:tab/>
      </w:r>
      <w:r w:rsidRPr="009766F9">
        <w:rPr>
          <w:rFonts w:ascii="Times New Roman" w:hAnsi="Times New Roman" w:cs="Times New Roman"/>
          <w:sz w:val="24"/>
          <w:szCs w:val="24"/>
          <w:lang w:val="bg-BG"/>
        </w:rPr>
        <w:t xml:space="preserve">където: </w:t>
      </w:r>
    </w:p>
    <w:p w14:paraId="27549772" w14:textId="77777777" w:rsidR="009766F9" w:rsidRPr="009766F9" w:rsidRDefault="009766F9" w:rsidP="00286ECD">
      <w:pPr>
        <w:spacing w:after="0" w:line="288" w:lineRule="auto"/>
        <w:jc w:val="both"/>
        <w:rPr>
          <w:rFonts w:ascii="Times New Roman" w:hAnsi="Times New Roman" w:cs="Times New Roman"/>
          <w:color w:val="000000"/>
          <w:sz w:val="24"/>
          <w:szCs w:val="24"/>
          <w:lang w:val="bg-BG"/>
        </w:rPr>
      </w:pPr>
      <w:r w:rsidRPr="009766F9">
        <w:rPr>
          <w:rFonts w:ascii="Times New Roman" w:hAnsi="Times New Roman" w:cs="Times New Roman"/>
          <w:b/>
          <w:bCs/>
          <w:i/>
          <w:iCs/>
          <w:sz w:val="24"/>
          <w:szCs w:val="24"/>
          <w:lang w:val="bg-BG"/>
        </w:rPr>
        <w:t xml:space="preserve">Ц участник </w:t>
      </w:r>
      <w:r w:rsidRPr="009766F9">
        <w:rPr>
          <w:rFonts w:ascii="Times New Roman" w:hAnsi="Times New Roman" w:cs="Times New Roman"/>
          <w:i/>
          <w:iCs/>
          <w:color w:val="000000"/>
          <w:sz w:val="24"/>
          <w:szCs w:val="24"/>
          <w:lang w:val="bg-BG"/>
        </w:rPr>
        <w:t xml:space="preserve">– </w:t>
      </w:r>
      <w:r w:rsidRPr="009766F9">
        <w:rPr>
          <w:rFonts w:ascii="Times New Roman" w:hAnsi="Times New Roman" w:cs="Times New Roman"/>
          <w:color w:val="000000"/>
          <w:sz w:val="24"/>
          <w:szCs w:val="24"/>
          <w:lang w:val="bg-BG"/>
        </w:rPr>
        <w:t xml:space="preserve">представлява предложената обща цена от офертата на </w:t>
      </w:r>
      <w:r w:rsidRPr="009766F9">
        <w:rPr>
          <w:rFonts w:ascii="Times New Roman" w:hAnsi="Times New Roman" w:cs="Times New Roman"/>
          <w:i/>
          <w:iCs/>
          <w:color w:val="000000"/>
          <w:sz w:val="24"/>
          <w:szCs w:val="24"/>
          <w:lang w:val="bg-BG"/>
        </w:rPr>
        <w:t xml:space="preserve">съответния </w:t>
      </w:r>
      <w:r w:rsidRPr="009766F9">
        <w:rPr>
          <w:rFonts w:ascii="Times New Roman" w:hAnsi="Times New Roman" w:cs="Times New Roman"/>
          <w:color w:val="000000"/>
          <w:sz w:val="24"/>
          <w:szCs w:val="24"/>
          <w:lang w:val="bg-BG"/>
        </w:rPr>
        <w:t xml:space="preserve"> участник.</w:t>
      </w:r>
    </w:p>
    <w:p w14:paraId="7342B0B3" w14:textId="77777777" w:rsidR="009766F9" w:rsidRPr="009766F9" w:rsidRDefault="009766F9" w:rsidP="00286ECD">
      <w:pPr>
        <w:spacing w:after="0" w:line="288" w:lineRule="auto"/>
        <w:jc w:val="both"/>
        <w:rPr>
          <w:rFonts w:ascii="Times New Roman" w:hAnsi="Times New Roman" w:cs="Times New Roman"/>
          <w:color w:val="000000"/>
          <w:sz w:val="24"/>
          <w:szCs w:val="24"/>
          <w:lang w:val="bg-BG"/>
        </w:rPr>
      </w:pPr>
      <w:r w:rsidRPr="00C94F40">
        <w:rPr>
          <w:rFonts w:ascii="Times New Roman" w:hAnsi="Times New Roman" w:cs="Times New Roman"/>
          <w:b/>
          <w:i/>
          <w:iCs/>
          <w:color w:val="000000"/>
          <w:sz w:val="24"/>
          <w:szCs w:val="24"/>
          <w:lang w:val="bg-BG"/>
        </w:rPr>
        <w:t>Ц</w:t>
      </w:r>
      <w:r w:rsidRPr="00C94F40">
        <w:rPr>
          <w:rFonts w:ascii="Times New Roman" w:hAnsi="Times New Roman" w:cs="Times New Roman"/>
          <w:b/>
          <w:bCs/>
          <w:i/>
          <w:iCs/>
          <w:sz w:val="24"/>
          <w:szCs w:val="24"/>
          <w:lang w:val="bg-BG"/>
        </w:rPr>
        <w:t xml:space="preserve"> </w:t>
      </w:r>
      <w:r w:rsidRPr="009766F9">
        <w:rPr>
          <w:rFonts w:ascii="Times New Roman" w:hAnsi="Times New Roman" w:cs="Times New Roman"/>
          <w:b/>
          <w:bCs/>
          <w:i/>
          <w:iCs/>
          <w:sz w:val="24"/>
          <w:szCs w:val="24"/>
          <w:lang w:val="bg-BG"/>
        </w:rPr>
        <w:t>мин.</w:t>
      </w:r>
      <w:r w:rsidRPr="009766F9">
        <w:rPr>
          <w:rFonts w:ascii="Times New Roman" w:hAnsi="Times New Roman" w:cs="Times New Roman"/>
          <w:i/>
          <w:iCs/>
          <w:color w:val="000000"/>
          <w:sz w:val="24"/>
          <w:szCs w:val="24"/>
          <w:lang w:val="bg-BG"/>
        </w:rPr>
        <w:t xml:space="preserve">– </w:t>
      </w:r>
      <w:r w:rsidRPr="009766F9">
        <w:rPr>
          <w:rFonts w:ascii="Times New Roman" w:hAnsi="Times New Roman" w:cs="Times New Roman"/>
          <w:color w:val="000000"/>
          <w:sz w:val="24"/>
          <w:szCs w:val="24"/>
          <w:lang w:val="bg-BG"/>
        </w:rPr>
        <w:t>представлява най-ниската предложена обща цена от участник.</w:t>
      </w:r>
    </w:p>
    <w:p w14:paraId="6081BD62" w14:textId="77777777" w:rsidR="009766F9" w:rsidRPr="009766F9" w:rsidRDefault="009766F9" w:rsidP="00286ECD">
      <w:pPr>
        <w:spacing w:after="0" w:line="288" w:lineRule="auto"/>
        <w:rPr>
          <w:rFonts w:ascii="Times New Roman" w:hAnsi="Times New Roman" w:cs="Times New Roman"/>
          <w:sz w:val="24"/>
          <w:szCs w:val="24"/>
          <w:lang w:val="bg-BG"/>
        </w:rPr>
      </w:pPr>
    </w:p>
    <w:p w14:paraId="6C4B4A44" w14:textId="77777777" w:rsidR="009766F9" w:rsidRPr="009766F9" w:rsidRDefault="009766F9" w:rsidP="00286ECD">
      <w:pPr>
        <w:spacing w:after="0" w:line="288" w:lineRule="auto"/>
        <w:ind w:firstLine="851"/>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Комисията прилага настоящата методика по отношение на всички допуснати до оценка оферти, без да я променя.</w:t>
      </w:r>
    </w:p>
    <w:p w14:paraId="1F6D0199" w14:textId="77777777" w:rsidR="009766F9" w:rsidRPr="009766F9" w:rsidRDefault="009766F9" w:rsidP="00286ECD">
      <w:pPr>
        <w:autoSpaceDE w:val="0"/>
        <w:autoSpaceDN w:val="0"/>
        <w:adjustRightInd w:val="0"/>
        <w:spacing w:after="0" w:line="288" w:lineRule="auto"/>
        <w:ind w:firstLine="706"/>
        <w:jc w:val="both"/>
        <w:rPr>
          <w:rFonts w:ascii="Times New Roman" w:hAnsi="Times New Roman" w:cs="Times New Roman"/>
          <w:sz w:val="24"/>
          <w:szCs w:val="24"/>
          <w:lang w:val="bg-BG" w:eastAsia="bg-BG"/>
        </w:rPr>
      </w:pPr>
      <w:r w:rsidRPr="009766F9">
        <w:rPr>
          <w:rFonts w:ascii="Times New Roman" w:hAnsi="Times New Roman" w:cs="Times New Roman"/>
          <w:sz w:val="24"/>
          <w:szCs w:val="24"/>
          <w:lang w:val="bg-BG" w:eastAsia="bg-BG"/>
        </w:rPr>
        <w:t>Оценките по всеки един показател се определят чрез консенсус от членовете на комисията</w:t>
      </w:r>
      <w:r w:rsidRPr="00D801F6">
        <w:rPr>
          <w:rFonts w:ascii="Times New Roman" w:hAnsi="Times New Roman" w:cs="Times New Roman"/>
          <w:sz w:val="24"/>
          <w:szCs w:val="24"/>
          <w:lang w:val="bg-BG" w:eastAsia="bg-BG"/>
        </w:rPr>
        <w:t>. Ако не може да се постигне консенсус за оценката по някой показател, всеки от членовете от състава на комисията, попълва таблица с индивидуални оценки на офертите по съответния показател. Всяка</w:t>
      </w:r>
      <w:r w:rsidRPr="009766F9">
        <w:rPr>
          <w:rFonts w:ascii="Times New Roman" w:hAnsi="Times New Roman" w:cs="Times New Roman"/>
          <w:sz w:val="24"/>
          <w:szCs w:val="24"/>
          <w:lang w:val="bg-BG" w:eastAsia="bg-BG"/>
        </w:rPr>
        <w:t xml:space="preserve"> оферта получава оценка по съответния показател, представляваща средноаритметичната стойност от получените индивидуални оценки по този показател. </w:t>
      </w:r>
    </w:p>
    <w:p w14:paraId="33E31DD4" w14:textId="77777777" w:rsidR="009766F9" w:rsidRPr="009766F9" w:rsidRDefault="009766F9" w:rsidP="00286ECD">
      <w:pPr>
        <w:autoSpaceDE w:val="0"/>
        <w:autoSpaceDN w:val="0"/>
        <w:adjustRightInd w:val="0"/>
        <w:spacing w:after="0" w:line="288" w:lineRule="auto"/>
        <w:ind w:firstLine="696"/>
        <w:jc w:val="both"/>
        <w:rPr>
          <w:rFonts w:ascii="Times New Roman" w:hAnsi="Times New Roman" w:cs="Times New Roman"/>
          <w:sz w:val="24"/>
          <w:szCs w:val="24"/>
          <w:lang w:val="bg-BG" w:eastAsia="bg-BG"/>
        </w:rPr>
      </w:pPr>
      <w:r w:rsidRPr="009766F9">
        <w:rPr>
          <w:rFonts w:ascii="Times New Roman" w:hAnsi="Times New Roman" w:cs="Times New Roman"/>
          <w:sz w:val="24"/>
          <w:szCs w:val="24"/>
          <w:lang w:val="bg-BG" w:eastAsia="bg-BG"/>
        </w:rPr>
        <w:lastRenderedPageBreak/>
        <w:t>Комисията класира участниците в низходящ ред на получените комплексни оценки на офертите им (КО) по гореописания ред, като на първо място се класира участника, чиято оферта е получила най-висока комплексна оценка (КО).</w:t>
      </w:r>
    </w:p>
    <w:p w14:paraId="2AFC204A" w14:textId="77777777" w:rsidR="009766F9" w:rsidRPr="009766F9" w:rsidRDefault="009766F9" w:rsidP="00286ECD">
      <w:pPr>
        <w:spacing w:after="0" w:line="288" w:lineRule="auto"/>
        <w:rPr>
          <w:rFonts w:ascii="Times New Roman" w:hAnsi="Times New Roman" w:cs="Times New Roman"/>
          <w:b/>
          <w:bCs/>
          <w:sz w:val="24"/>
          <w:szCs w:val="24"/>
          <w:u w:val="single"/>
          <w:lang w:val="bg-BG"/>
        </w:rPr>
      </w:pPr>
    </w:p>
    <w:p w14:paraId="256F7B4B" w14:textId="77777777" w:rsidR="009766F9" w:rsidRPr="009766F9" w:rsidRDefault="009766F9" w:rsidP="00286ECD">
      <w:pPr>
        <w:spacing w:after="0" w:line="288" w:lineRule="auto"/>
        <w:ind w:firstLine="708"/>
        <w:jc w:val="both"/>
        <w:rPr>
          <w:rFonts w:ascii="Times New Roman" w:hAnsi="Times New Roman" w:cs="Times New Roman"/>
          <w:sz w:val="24"/>
          <w:szCs w:val="24"/>
          <w:lang w:val="bg-BG"/>
        </w:rPr>
      </w:pPr>
      <w:r w:rsidRPr="009766F9">
        <w:rPr>
          <w:rFonts w:ascii="Times New Roman" w:hAnsi="Times New Roman" w:cs="Times New Roman"/>
          <w:b/>
          <w:bCs/>
          <w:caps/>
          <w:sz w:val="24"/>
          <w:szCs w:val="24"/>
          <w:lang w:val="bg-BG"/>
        </w:rPr>
        <w:t>Процедура при еднакви предложения</w:t>
      </w:r>
    </w:p>
    <w:p w14:paraId="40D9BFDE" w14:textId="77777777" w:rsidR="009766F9" w:rsidRPr="009766F9" w:rsidRDefault="009766F9" w:rsidP="00286ECD">
      <w:pPr>
        <w:spacing w:after="0" w:line="288" w:lineRule="auto"/>
        <w:ind w:firstLine="708"/>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14:paraId="7CA27665" w14:textId="77777777" w:rsidR="009766F9" w:rsidRPr="009766F9" w:rsidRDefault="009766F9" w:rsidP="00286ECD">
      <w:pPr>
        <w:spacing w:after="0" w:line="288" w:lineRule="auto"/>
        <w:jc w:val="both"/>
        <w:rPr>
          <w:rFonts w:ascii="Times New Roman" w:hAnsi="Times New Roman" w:cs="Times New Roman"/>
          <w:sz w:val="24"/>
          <w:szCs w:val="24"/>
          <w:lang w:val="bg-BG"/>
        </w:rPr>
      </w:pPr>
      <w:r w:rsidRPr="009766F9">
        <w:rPr>
          <w:rFonts w:ascii="Times New Roman" w:hAnsi="Times New Roman" w:cs="Times New Roman"/>
          <w:sz w:val="24"/>
          <w:szCs w:val="24"/>
          <w:lang w:val="bg-BG"/>
        </w:rPr>
        <w:t>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14:paraId="7FA4FD38" w14:textId="77777777" w:rsidR="009766F9" w:rsidRPr="009766F9" w:rsidRDefault="009766F9" w:rsidP="00286ECD">
      <w:pPr>
        <w:spacing w:after="0" w:line="288" w:lineRule="auto"/>
        <w:ind w:firstLine="708"/>
        <w:jc w:val="both"/>
        <w:rPr>
          <w:rFonts w:ascii="Times New Roman" w:eastAsia="Times New Roman" w:hAnsi="Times New Roman" w:cs="Times New Roman"/>
          <w:b/>
          <w:bCs/>
          <w:caps/>
          <w:sz w:val="24"/>
          <w:szCs w:val="24"/>
          <w:lang w:val="bg-BG" w:eastAsia="bg-BG"/>
        </w:rPr>
      </w:pPr>
    </w:p>
    <w:p w14:paraId="6871CCD9" w14:textId="77777777" w:rsidR="00680B2D" w:rsidRPr="00680B2D" w:rsidRDefault="00680B2D" w:rsidP="00286ECD">
      <w:pPr>
        <w:spacing w:after="0" w:line="288" w:lineRule="auto"/>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VII. ТЕХНИЧЕСКА СПЕЦИФИКАЦИЯ.</w:t>
      </w:r>
    </w:p>
    <w:p w14:paraId="70CC81DD" w14:textId="77777777" w:rsidR="00286ECD" w:rsidRPr="00286ECD" w:rsidRDefault="00286ECD" w:rsidP="00286ECD">
      <w:pPr>
        <w:numPr>
          <w:ilvl w:val="0"/>
          <w:numId w:val="31"/>
        </w:num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Обхват на поръчката</w:t>
      </w:r>
    </w:p>
    <w:p w14:paraId="709EDDBD" w14:textId="77777777" w:rsidR="00286ECD" w:rsidRPr="00286ECD" w:rsidRDefault="00286ECD" w:rsidP="00286ECD">
      <w:pPr>
        <w:spacing w:after="0" w:line="288" w:lineRule="auto"/>
        <w:ind w:firstLine="36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Обхватът на настоящата обществена поръчка включва </w:t>
      </w:r>
      <w:r w:rsidR="006970EA">
        <w:rPr>
          <w:rFonts w:ascii="Times New Roman" w:eastAsia="Times New Roman" w:hAnsi="Times New Roman" w:cs="Times New Roman"/>
          <w:sz w:val="24"/>
          <w:szCs w:val="24"/>
          <w:lang w:val="bg-BG" w:eastAsia="bg-BG"/>
        </w:rPr>
        <w:t>изготвяне на идеен проект за</w:t>
      </w:r>
      <w:r w:rsidRPr="00286ECD">
        <w:rPr>
          <w:rFonts w:ascii="Times New Roman" w:eastAsia="Times New Roman" w:hAnsi="Times New Roman" w:cs="Times New Roman"/>
          <w:sz w:val="24"/>
          <w:szCs w:val="24"/>
          <w:lang w:val="bg-BG" w:eastAsia="bg-BG"/>
        </w:rPr>
        <w:t xml:space="preserve"> модернизирането на бул. „Липник“ от кръговото кръстовище при бул. „Цар Освободител“ до кръговото кръстовище при КАТ в гр. Русе.</w:t>
      </w:r>
    </w:p>
    <w:p w14:paraId="19AD8F94" w14:textId="77777777" w:rsidR="00286ECD" w:rsidRDefault="00286ECD" w:rsidP="00286ECD">
      <w:pPr>
        <w:spacing w:after="0" w:line="288" w:lineRule="auto"/>
        <w:ind w:firstLine="36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Настоящата обществена поръчка е част от дейностите, които се изпълняват с оглед подготовката на проектно предложение по Програма INTERREG V-A Румъния – България в партньорство между Община Русе, България  и Община Гюргево, Румъния. Изпълнението на настоящия договор засяга подготвителна дейност, която ще бъде изпълнена преди сключването на договор за предоставяне на БФП от Община Русе в рамките на подготовката на описаното проектно предложение.</w:t>
      </w:r>
    </w:p>
    <w:p w14:paraId="3269D43E" w14:textId="77777777" w:rsidR="00286ECD" w:rsidRPr="00286ECD" w:rsidRDefault="00286ECD" w:rsidP="00286ECD">
      <w:pPr>
        <w:spacing w:after="0" w:line="288" w:lineRule="auto"/>
        <w:ind w:firstLine="360"/>
        <w:jc w:val="both"/>
        <w:rPr>
          <w:rFonts w:ascii="Times New Roman" w:eastAsia="Times New Roman" w:hAnsi="Times New Roman" w:cs="Times New Roman"/>
          <w:sz w:val="24"/>
          <w:szCs w:val="24"/>
          <w:lang w:val="bg-BG" w:eastAsia="bg-BG"/>
        </w:rPr>
      </w:pPr>
    </w:p>
    <w:p w14:paraId="21002033" w14:textId="77777777" w:rsidR="00286ECD" w:rsidRPr="00286ECD" w:rsidRDefault="00286ECD" w:rsidP="00286ECD">
      <w:pPr>
        <w:numPr>
          <w:ilvl w:val="0"/>
          <w:numId w:val="31"/>
        </w:num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Обхват и обща характеристика на обекта</w:t>
      </w:r>
    </w:p>
    <w:p w14:paraId="1CDFF78E"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С реализацията на двата проекта „Реконструкция на кръговото кръстовище“ и „Пробива </w:t>
      </w:r>
      <w:proofErr w:type="spellStart"/>
      <w:r w:rsidRPr="00286ECD">
        <w:rPr>
          <w:rFonts w:ascii="Times New Roman" w:eastAsia="Times New Roman" w:hAnsi="Times New Roman" w:cs="Times New Roman"/>
          <w:sz w:val="24"/>
          <w:szCs w:val="24"/>
          <w:lang w:val="bg-BG" w:eastAsia="bg-BG"/>
        </w:rPr>
        <w:t>Кауфланд</w:t>
      </w:r>
      <w:proofErr w:type="spellEnd"/>
      <w:r w:rsidRPr="00286ECD">
        <w:rPr>
          <w:rFonts w:ascii="Times New Roman" w:eastAsia="Times New Roman" w:hAnsi="Times New Roman" w:cs="Times New Roman"/>
          <w:sz w:val="24"/>
          <w:szCs w:val="24"/>
          <w:lang w:val="bg-BG" w:eastAsia="bg-BG"/>
        </w:rPr>
        <w:t xml:space="preserve">“ възниква необходимост от подобряване транспортно-техническите характеристики на бул. „Липник“ от кръговото кръстовище при бул. „Цар Освободител“ до кръговото кръстовище при КАТ. </w:t>
      </w:r>
    </w:p>
    <w:p w14:paraId="5728D0CF"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Булевард „Липник“ е част от първостепенната улична мрежа на града - районна артерия III А клас IIIА-(2х2), съгласно План-схема на комуникационно-транспортната система към ОГП на гр.Русе, одобрен с Решение № 231, прието с протокол № 15/12.06.2008г. на Общински съвет - Русе. Булевардът е с обща дължина около 3700 м, с  променлив напречен профил - ширина на уличното платно, на тротоарите и разделителната ивица. Предвижда се рехабилитация по цялата дължина на обекта, като пресичанията с вливащите се улици става с кръстовища на едно ниво и запазване на ПУР. </w:t>
      </w:r>
    </w:p>
    <w:p w14:paraId="53DF8750"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За нуждите на проектирането е необходимо: да се извърши </w:t>
      </w:r>
      <w:proofErr w:type="spellStart"/>
      <w:r w:rsidRPr="00286ECD">
        <w:rPr>
          <w:rFonts w:ascii="Times New Roman" w:eastAsia="Times New Roman" w:hAnsi="Times New Roman" w:cs="Times New Roman"/>
          <w:sz w:val="24"/>
          <w:szCs w:val="24"/>
          <w:lang w:val="bg-BG" w:eastAsia="bg-BG"/>
        </w:rPr>
        <w:t>геодезическо</w:t>
      </w:r>
      <w:proofErr w:type="spellEnd"/>
      <w:r w:rsidRPr="00286ECD">
        <w:rPr>
          <w:rFonts w:ascii="Times New Roman" w:eastAsia="Times New Roman" w:hAnsi="Times New Roman" w:cs="Times New Roman"/>
          <w:sz w:val="24"/>
          <w:szCs w:val="24"/>
          <w:lang w:val="bg-BG" w:eastAsia="bg-BG"/>
        </w:rPr>
        <w:t xml:space="preserve"> заснемане на кръстовището и околния терен около него; да се изясни съществуват ли проводи от инфраструктурната мрежа и да се предвиди реконструкцията им, ако е необходимо.</w:t>
      </w:r>
    </w:p>
    <w:p w14:paraId="4156FA67"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Проектът следва да се разработи в следните части:</w:t>
      </w:r>
    </w:p>
    <w:p w14:paraId="40D1224D"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Геодезия;</w:t>
      </w:r>
    </w:p>
    <w:p w14:paraId="321DB87E"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lastRenderedPageBreak/>
        <w:t>-</w:t>
      </w:r>
      <w:r w:rsidRPr="00286ECD">
        <w:rPr>
          <w:rFonts w:ascii="Times New Roman" w:eastAsia="Times New Roman" w:hAnsi="Times New Roman" w:cs="Times New Roman"/>
          <w:sz w:val="24"/>
          <w:szCs w:val="24"/>
          <w:lang w:val="bg-BG" w:eastAsia="bg-BG"/>
        </w:rPr>
        <w:tab/>
        <w:t>Пътна и ОБД;</w:t>
      </w:r>
    </w:p>
    <w:p w14:paraId="393B8F6B"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r>
      <w:proofErr w:type="spellStart"/>
      <w:r w:rsidRPr="00286ECD">
        <w:rPr>
          <w:rFonts w:ascii="Times New Roman" w:eastAsia="Times New Roman" w:hAnsi="Times New Roman" w:cs="Times New Roman"/>
          <w:sz w:val="24"/>
          <w:szCs w:val="24"/>
          <w:lang w:val="bg-BG" w:eastAsia="bg-BG"/>
        </w:rPr>
        <w:t>ВиК</w:t>
      </w:r>
      <w:proofErr w:type="spellEnd"/>
      <w:r w:rsidRPr="00286ECD">
        <w:rPr>
          <w:rFonts w:ascii="Times New Roman" w:eastAsia="Times New Roman" w:hAnsi="Times New Roman" w:cs="Times New Roman"/>
          <w:sz w:val="24"/>
          <w:szCs w:val="24"/>
          <w:lang w:val="bg-BG" w:eastAsia="bg-BG"/>
        </w:rPr>
        <w:t xml:space="preserve">  - при необходимост;</w:t>
      </w:r>
    </w:p>
    <w:p w14:paraId="3CF9C6F3"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Ел - при необходимост;</w:t>
      </w:r>
    </w:p>
    <w:p w14:paraId="55523244"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r>
      <w:proofErr w:type="spellStart"/>
      <w:r w:rsidRPr="00286ECD">
        <w:rPr>
          <w:rFonts w:ascii="Times New Roman" w:eastAsia="Times New Roman" w:hAnsi="Times New Roman" w:cs="Times New Roman"/>
          <w:sz w:val="24"/>
          <w:szCs w:val="24"/>
          <w:lang w:val="bg-BG" w:eastAsia="bg-BG"/>
        </w:rPr>
        <w:t>Паркоустройство</w:t>
      </w:r>
      <w:proofErr w:type="spellEnd"/>
      <w:r w:rsidRPr="00286ECD">
        <w:rPr>
          <w:rFonts w:ascii="Times New Roman" w:eastAsia="Times New Roman" w:hAnsi="Times New Roman" w:cs="Times New Roman"/>
          <w:sz w:val="24"/>
          <w:szCs w:val="24"/>
          <w:lang w:val="bg-BG" w:eastAsia="bg-BG"/>
        </w:rPr>
        <w:t xml:space="preserve"> и благоустрояване</w:t>
      </w:r>
    </w:p>
    <w:p w14:paraId="4D5F3A50"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Пожарна безопасност - при необходимост;</w:t>
      </w:r>
    </w:p>
    <w:p w14:paraId="594CE035"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ПБЗ</w:t>
      </w:r>
    </w:p>
    <w:p w14:paraId="75424697"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ВОБД</w:t>
      </w:r>
    </w:p>
    <w:p w14:paraId="0A9AF9EE" w14:textId="77777777" w:rsid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ПУСО</w:t>
      </w:r>
    </w:p>
    <w:p w14:paraId="7672E8AA" w14:textId="77777777" w:rsidR="00286ECD" w:rsidRPr="00286ECD" w:rsidRDefault="00286ECD" w:rsidP="00286ECD">
      <w:pPr>
        <w:numPr>
          <w:ilvl w:val="0"/>
          <w:numId w:val="31"/>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b/>
          <w:sz w:val="24"/>
          <w:szCs w:val="24"/>
          <w:lang w:val="bg-BG" w:eastAsia="bg-BG"/>
        </w:rPr>
        <w:t>Изходни материали и данни</w:t>
      </w:r>
    </w:p>
    <w:p w14:paraId="3154AD5B" w14:textId="6DC2BE3F" w:rsidR="00286ECD" w:rsidRPr="00286ECD" w:rsidRDefault="00B93384" w:rsidP="00286ECD">
      <w:pPr>
        <w:spacing w:after="0" w:line="288"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ab/>
        <w:t>След сключва</w:t>
      </w:r>
      <w:r w:rsidR="00286ECD" w:rsidRPr="00286ECD">
        <w:rPr>
          <w:rFonts w:ascii="Times New Roman" w:eastAsia="Times New Roman" w:hAnsi="Times New Roman" w:cs="Times New Roman"/>
          <w:sz w:val="24"/>
          <w:szCs w:val="24"/>
          <w:lang w:val="bg-BG" w:eastAsia="bg-BG"/>
        </w:rPr>
        <w:t>не</w:t>
      </w:r>
      <w:r>
        <w:rPr>
          <w:rFonts w:ascii="Times New Roman" w:eastAsia="Times New Roman" w:hAnsi="Times New Roman" w:cs="Times New Roman"/>
          <w:sz w:val="24"/>
          <w:szCs w:val="24"/>
          <w:lang w:val="bg-BG" w:eastAsia="bg-BG"/>
        </w:rPr>
        <w:t xml:space="preserve"> на</w:t>
      </w:r>
      <w:r w:rsidR="00286ECD" w:rsidRPr="00286ECD">
        <w:rPr>
          <w:rFonts w:ascii="Times New Roman" w:eastAsia="Times New Roman" w:hAnsi="Times New Roman" w:cs="Times New Roman"/>
          <w:sz w:val="24"/>
          <w:szCs w:val="24"/>
          <w:lang w:val="bg-BG" w:eastAsia="bg-BG"/>
        </w:rPr>
        <w:t xml:space="preserve"> договора с избран изпълнител Община Русе ще  предоставя следните материали и данни:</w:t>
      </w:r>
    </w:p>
    <w:p w14:paraId="188B4F9B"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1. Скица за проектиране от специализирана карта.</w:t>
      </w:r>
    </w:p>
    <w:p w14:paraId="3379B517"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2. Копие от действащите ПУР в района на разработката, посочени в раздел I.</w:t>
      </w:r>
    </w:p>
    <w:p w14:paraId="5F250DA4"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3. Данни в цифров вид, в необходимия обем за района на обекта.</w:t>
      </w:r>
    </w:p>
    <w:p w14:paraId="2B894810" w14:textId="77777777" w:rsid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Всички останали данни, необходими на изпълнителя за изпълнение на заданието, се набират от изпълнителя за негова сметка.          </w:t>
      </w:r>
    </w:p>
    <w:p w14:paraId="4C9E4E7A"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p>
    <w:p w14:paraId="70356ECA"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b/>
          <w:sz w:val="24"/>
          <w:szCs w:val="24"/>
          <w:lang w:val="bg-BG" w:eastAsia="bg-BG"/>
        </w:rPr>
        <w:t>4. Необходими проектни части</w:t>
      </w:r>
    </w:p>
    <w:p w14:paraId="4CE83EBB" w14:textId="77777777" w:rsidR="00286ECD" w:rsidRPr="00286ECD" w:rsidRDefault="00286ECD" w:rsidP="00286ECD">
      <w:p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4. 1.</w:t>
      </w:r>
      <w:r w:rsidRPr="00286ECD">
        <w:rPr>
          <w:rFonts w:ascii="Times New Roman" w:eastAsia="Times New Roman" w:hAnsi="Times New Roman" w:cs="Times New Roman"/>
          <w:b/>
          <w:sz w:val="24"/>
          <w:szCs w:val="24"/>
          <w:lang w:val="bg-BG" w:eastAsia="bg-BG"/>
        </w:rPr>
        <w:tab/>
        <w:t>Част Геодезия:</w:t>
      </w:r>
    </w:p>
    <w:p w14:paraId="04BB75D0"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ab/>
        <w:t xml:space="preserve"> Да се извърши </w:t>
      </w:r>
      <w:proofErr w:type="spellStart"/>
      <w:r w:rsidRPr="00286ECD">
        <w:rPr>
          <w:rFonts w:ascii="Times New Roman" w:eastAsia="Times New Roman" w:hAnsi="Times New Roman" w:cs="Times New Roman"/>
          <w:sz w:val="24"/>
          <w:szCs w:val="24"/>
          <w:lang w:val="bg-BG" w:eastAsia="bg-BG"/>
        </w:rPr>
        <w:t>геодезическо</w:t>
      </w:r>
      <w:proofErr w:type="spellEnd"/>
      <w:r w:rsidRPr="00286ECD">
        <w:rPr>
          <w:rFonts w:ascii="Times New Roman" w:eastAsia="Times New Roman" w:hAnsi="Times New Roman" w:cs="Times New Roman"/>
          <w:sz w:val="24"/>
          <w:szCs w:val="24"/>
          <w:lang w:val="bg-BG" w:eastAsia="bg-BG"/>
        </w:rPr>
        <w:t xml:space="preserve"> заснемане на съществуващия терен в обхват, необходим за изработване на проекта. Да се заснеме подробно съществуващата дълготрайна </w:t>
      </w:r>
      <w:proofErr w:type="spellStart"/>
      <w:r w:rsidRPr="00286ECD">
        <w:rPr>
          <w:rFonts w:ascii="Times New Roman" w:eastAsia="Times New Roman" w:hAnsi="Times New Roman" w:cs="Times New Roman"/>
          <w:sz w:val="24"/>
          <w:szCs w:val="24"/>
          <w:lang w:val="bg-BG" w:eastAsia="bg-BG"/>
        </w:rPr>
        <w:t>едроразмерна</w:t>
      </w:r>
      <w:proofErr w:type="spellEnd"/>
      <w:r w:rsidRPr="00286ECD">
        <w:rPr>
          <w:rFonts w:ascii="Times New Roman" w:eastAsia="Times New Roman" w:hAnsi="Times New Roman" w:cs="Times New Roman"/>
          <w:sz w:val="24"/>
          <w:szCs w:val="24"/>
          <w:lang w:val="bg-BG" w:eastAsia="bg-BG"/>
        </w:rPr>
        <w:t xml:space="preserve"> дървесна и храстова декоративна дървесна растителност, единични дървета, храстови масиви и др. </w:t>
      </w:r>
    </w:p>
    <w:p w14:paraId="26A352ED"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Проектът да се изготви върху извадка от кадастрална карта с нанесена улична регулация.</w:t>
      </w:r>
    </w:p>
    <w:p w14:paraId="62B127EF" w14:textId="1A65E710"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ab/>
      </w:r>
      <w:r w:rsidRPr="00286ECD">
        <w:rPr>
          <w:rFonts w:ascii="Times New Roman" w:eastAsia="Times New Roman" w:hAnsi="Times New Roman" w:cs="Times New Roman"/>
          <w:sz w:val="24"/>
          <w:szCs w:val="24"/>
          <w:lang w:val="bg-BG" w:eastAsia="bg-BG"/>
        </w:rPr>
        <w:t xml:space="preserve">За </w:t>
      </w:r>
      <w:proofErr w:type="spellStart"/>
      <w:r w:rsidRPr="00286ECD">
        <w:rPr>
          <w:rFonts w:ascii="Times New Roman" w:eastAsia="Times New Roman" w:hAnsi="Times New Roman" w:cs="Times New Roman"/>
          <w:sz w:val="24"/>
          <w:szCs w:val="24"/>
          <w:lang w:val="bg-BG" w:eastAsia="bg-BG"/>
        </w:rPr>
        <w:t>геодезическа</w:t>
      </w:r>
      <w:proofErr w:type="spellEnd"/>
      <w:r w:rsidRPr="00286ECD">
        <w:rPr>
          <w:rFonts w:ascii="Times New Roman" w:eastAsia="Times New Roman" w:hAnsi="Times New Roman" w:cs="Times New Roman"/>
          <w:sz w:val="24"/>
          <w:szCs w:val="24"/>
          <w:lang w:val="bg-BG" w:eastAsia="bg-BG"/>
        </w:rPr>
        <w:t xml:space="preserve"> основа се използва работната </w:t>
      </w:r>
      <w:proofErr w:type="spellStart"/>
      <w:r w:rsidRPr="00286ECD">
        <w:rPr>
          <w:rFonts w:ascii="Times New Roman" w:eastAsia="Times New Roman" w:hAnsi="Times New Roman" w:cs="Times New Roman"/>
          <w:sz w:val="24"/>
          <w:szCs w:val="24"/>
          <w:lang w:val="bg-BG" w:eastAsia="bg-BG"/>
        </w:rPr>
        <w:t>геодезическа</w:t>
      </w:r>
      <w:proofErr w:type="spellEnd"/>
      <w:r w:rsidRPr="00286ECD">
        <w:rPr>
          <w:rFonts w:ascii="Times New Roman" w:eastAsia="Times New Roman" w:hAnsi="Times New Roman" w:cs="Times New Roman"/>
          <w:sz w:val="24"/>
          <w:szCs w:val="24"/>
          <w:lang w:val="bg-BG" w:eastAsia="bg-BG"/>
        </w:rPr>
        <w:t xml:space="preserve"> основа на кадастралната карта на гр. Русе.</w:t>
      </w:r>
    </w:p>
    <w:p w14:paraId="4155F3DC"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Да се представи сборна схема на подземните комуникации (съществуващи и новопроектирани).</w:t>
      </w:r>
    </w:p>
    <w:p w14:paraId="19791850" w14:textId="77777777" w:rsidR="00286ECD" w:rsidRPr="00286ECD" w:rsidRDefault="00286ECD" w:rsidP="00286ECD">
      <w:pPr>
        <w:numPr>
          <w:ilvl w:val="0"/>
          <w:numId w:val="31"/>
        </w:num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2.</w:t>
      </w:r>
      <w:r w:rsidRPr="00286ECD">
        <w:rPr>
          <w:rFonts w:ascii="Times New Roman" w:eastAsia="Times New Roman" w:hAnsi="Times New Roman" w:cs="Times New Roman"/>
          <w:b/>
          <w:sz w:val="24"/>
          <w:szCs w:val="24"/>
          <w:lang w:val="bg-BG" w:eastAsia="bg-BG"/>
        </w:rPr>
        <w:tab/>
        <w:t>Пътна част:</w:t>
      </w:r>
    </w:p>
    <w:p w14:paraId="55A68349"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Да се проектира рехабилитация на пътната и тротоарната настилки. Настилката на тротоарите да се предвиди с тротоарни плочи и /или асфалтобетон.</w:t>
      </w:r>
    </w:p>
    <w:p w14:paraId="700779A2"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Проектът да се съобрази с действащата нормативна уредба и изискванията на фирмите, експлоатиращи мрежите на техническата инфраструктура. Да се предвиди съответно укрепване или преместване, когато те се засягат. При наличие на подземни съоръжения и комуникации да се представи решение за предпазване и функциониране по време на ремонтните работи.</w:t>
      </w:r>
    </w:p>
    <w:p w14:paraId="69D22E31"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Техническите елементи и характеристики при разработката да са съответстват на класа на булеварда-районна артерия IIIА-(2х2) и следва да включва пътни платна,  разделителна ивица и тротоари. </w:t>
      </w:r>
    </w:p>
    <w:p w14:paraId="3F42EED5"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Надлъжните и напречните наклони на тротоарите и съответните настилки да се съобразят с изискванията за осигуряване на достъпна среда, включително на хора с </w:t>
      </w:r>
      <w:r w:rsidRPr="00286ECD">
        <w:rPr>
          <w:rFonts w:ascii="Times New Roman" w:eastAsia="Times New Roman" w:hAnsi="Times New Roman" w:cs="Times New Roman"/>
          <w:sz w:val="24"/>
          <w:szCs w:val="24"/>
          <w:lang w:val="bg-BG" w:eastAsia="bg-BG"/>
        </w:rPr>
        <w:lastRenderedPageBreak/>
        <w:t>увреждания. Да се предвиди снижаване на бордюрите на кръстовищата до нивото на пътното платно, оформяне на бордюрите при входове, осигуряващи транспортен достъп до индивидуални и други имоти и обекти и др.</w:t>
      </w:r>
    </w:p>
    <w:p w14:paraId="05D143D7"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Да бъде разписана технологията, свързани с реконструкцията на настилката на пътното платно и тротоарната настилка. </w:t>
      </w:r>
    </w:p>
    <w:p w14:paraId="48243625"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Да се реши отводняването на кръстовища с вертикална планировка.</w:t>
      </w:r>
    </w:p>
    <w:p w14:paraId="303DF545"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Да се разработи проект за организация на движението за района в обхвата на разработката.</w:t>
      </w:r>
    </w:p>
    <w:p w14:paraId="53F72B03"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6970EA">
        <w:rPr>
          <w:rFonts w:ascii="Times New Roman" w:eastAsia="Times New Roman" w:hAnsi="Times New Roman" w:cs="Times New Roman"/>
          <w:sz w:val="24"/>
          <w:szCs w:val="24"/>
          <w:lang w:val="bg-BG" w:eastAsia="bg-BG"/>
        </w:rPr>
        <w:t xml:space="preserve">При изготвяне на </w:t>
      </w:r>
      <w:r w:rsidR="006970EA" w:rsidRPr="006970EA">
        <w:rPr>
          <w:rFonts w:ascii="Times New Roman" w:eastAsia="Times New Roman" w:hAnsi="Times New Roman" w:cs="Times New Roman"/>
          <w:sz w:val="24"/>
          <w:szCs w:val="24"/>
          <w:lang w:val="bg-BG" w:eastAsia="bg-BG"/>
        </w:rPr>
        <w:t>идейния</w:t>
      </w:r>
      <w:r w:rsidRPr="006970EA">
        <w:rPr>
          <w:rFonts w:ascii="Times New Roman" w:eastAsia="Times New Roman" w:hAnsi="Times New Roman" w:cs="Times New Roman"/>
          <w:sz w:val="24"/>
          <w:szCs w:val="24"/>
          <w:lang w:val="bg-BG" w:eastAsia="bg-BG"/>
        </w:rPr>
        <w:t xml:space="preserve"> проект да бъдат спазени изискванията на :</w:t>
      </w:r>
    </w:p>
    <w:p w14:paraId="4C39EEDA"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Наредба №04/2 от 2004год. за планиране и проектиране на комуникационно-транспортните системи на урбанизираните територии</w:t>
      </w:r>
    </w:p>
    <w:p w14:paraId="658CF616"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Наредба №2/2001год. за сигнализиране на пътищата с пътна маркировка</w:t>
      </w:r>
    </w:p>
    <w:p w14:paraId="6BC9A279"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Наредба №18/2001год. за сигнализиране на пътищата с пътни знаци</w:t>
      </w:r>
    </w:p>
    <w:p w14:paraId="316AFF28"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Наредба №4/2009год. за проектиране, изпълнение и поддържане на строежите в съответствие с изискванията за достъпна среда за населението, включително за хората с увреждания</w:t>
      </w:r>
    </w:p>
    <w:p w14:paraId="70CB7D77"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Наредба №3/2010год. за временна организация и безопасност на движението при извършване на строителни  и монтажни работи по пътищата и улиците</w:t>
      </w:r>
    </w:p>
    <w:p w14:paraId="49993990"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w:t>
      </w:r>
      <w:r w:rsidRPr="00286ECD">
        <w:rPr>
          <w:rFonts w:ascii="Times New Roman" w:eastAsia="Times New Roman" w:hAnsi="Times New Roman" w:cs="Times New Roman"/>
          <w:sz w:val="24"/>
          <w:szCs w:val="24"/>
          <w:lang w:val="bg-BG" w:eastAsia="bg-BG"/>
        </w:rPr>
        <w:tab/>
        <w:t>Наредба №2/2004год. за минималните изисквания за здравословни и безопасни условия на труд при извършване на строителни и монтажни работи</w:t>
      </w:r>
    </w:p>
    <w:p w14:paraId="1642228E" w14:textId="77777777" w:rsid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Преди внасяне на проекта в Община Русе, проектите по части ОБД и ВОБД се съгласуват с органите на МВР – Пътна полиция-КАТ.</w:t>
      </w:r>
    </w:p>
    <w:p w14:paraId="023461E1"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p>
    <w:p w14:paraId="2E9BA25F" w14:textId="77777777" w:rsidR="00286ECD" w:rsidRPr="00286ECD" w:rsidRDefault="00286ECD" w:rsidP="00286ECD">
      <w:p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4. 3.</w:t>
      </w:r>
      <w:r w:rsidRPr="00286ECD">
        <w:rPr>
          <w:rFonts w:ascii="Times New Roman" w:eastAsia="Times New Roman" w:hAnsi="Times New Roman" w:cs="Times New Roman"/>
          <w:b/>
          <w:sz w:val="24"/>
          <w:szCs w:val="24"/>
          <w:lang w:val="bg-BG" w:eastAsia="bg-BG"/>
        </w:rPr>
        <w:tab/>
        <w:t xml:space="preserve">Част </w:t>
      </w:r>
      <w:proofErr w:type="spellStart"/>
      <w:r w:rsidRPr="00286ECD">
        <w:rPr>
          <w:rFonts w:ascii="Times New Roman" w:eastAsia="Times New Roman" w:hAnsi="Times New Roman" w:cs="Times New Roman"/>
          <w:b/>
          <w:sz w:val="24"/>
          <w:szCs w:val="24"/>
          <w:lang w:val="bg-BG" w:eastAsia="bg-BG"/>
        </w:rPr>
        <w:t>ВиК</w:t>
      </w:r>
      <w:proofErr w:type="spellEnd"/>
    </w:p>
    <w:p w14:paraId="23B0E1BE" w14:textId="77777777" w:rsid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При необходимост да бъде предвидено преместване на съществуваща водопроводна и канализационна мрежа. Същото да стане след съгласуване с „</w:t>
      </w:r>
      <w:proofErr w:type="spellStart"/>
      <w:r w:rsidRPr="00286ECD">
        <w:rPr>
          <w:rFonts w:ascii="Times New Roman" w:eastAsia="Times New Roman" w:hAnsi="Times New Roman" w:cs="Times New Roman"/>
          <w:sz w:val="24"/>
          <w:szCs w:val="24"/>
          <w:lang w:val="bg-BG" w:eastAsia="bg-BG"/>
        </w:rPr>
        <w:t>ВиК</w:t>
      </w:r>
      <w:proofErr w:type="spellEnd"/>
      <w:r w:rsidRPr="00286ECD">
        <w:rPr>
          <w:rFonts w:ascii="Times New Roman" w:eastAsia="Times New Roman" w:hAnsi="Times New Roman" w:cs="Times New Roman"/>
          <w:sz w:val="24"/>
          <w:szCs w:val="24"/>
          <w:lang w:val="bg-BG" w:eastAsia="bg-BG"/>
        </w:rPr>
        <w:t>“ ООД, гр. Русе.</w:t>
      </w:r>
    </w:p>
    <w:p w14:paraId="53D10E96"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p>
    <w:p w14:paraId="16298529" w14:textId="77777777" w:rsidR="00286ECD" w:rsidRPr="00286ECD" w:rsidRDefault="00286ECD" w:rsidP="00286ECD">
      <w:p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4. 4.</w:t>
      </w:r>
      <w:r w:rsidRPr="00286ECD">
        <w:rPr>
          <w:rFonts w:ascii="Times New Roman" w:eastAsia="Times New Roman" w:hAnsi="Times New Roman" w:cs="Times New Roman"/>
          <w:b/>
          <w:sz w:val="24"/>
          <w:szCs w:val="24"/>
          <w:lang w:val="bg-BG" w:eastAsia="bg-BG"/>
        </w:rPr>
        <w:tab/>
        <w:t>Част Ел</w:t>
      </w:r>
    </w:p>
    <w:p w14:paraId="51E62240" w14:textId="77777777" w:rsid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При необходимост да бъде предвидено преместване на съществуващите ел. - мрежи и реконструкция на кабелна тръбна мрежа. Същото да стане след съгласуване с „</w:t>
      </w:r>
      <w:proofErr w:type="spellStart"/>
      <w:r w:rsidRPr="00286ECD">
        <w:rPr>
          <w:rFonts w:ascii="Times New Roman" w:eastAsia="Times New Roman" w:hAnsi="Times New Roman" w:cs="Times New Roman"/>
          <w:sz w:val="24"/>
          <w:szCs w:val="24"/>
          <w:lang w:val="bg-BG" w:eastAsia="bg-BG"/>
        </w:rPr>
        <w:t>Енерго</w:t>
      </w:r>
      <w:proofErr w:type="spellEnd"/>
      <w:r w:rsidRPr="00286ECD">
        <w:rPr>
          <w:rFonts w:ascii="Times New Roman" w:eastAsia="Times New Roman" w:hAnsi="Times New Roman" w:cs="Times New Roman"/>
          <w:sz w:val="24"/>
          <w:szCs w:val="24"/>
          <w:lang w:val="bg-BG" w:eastAsia="bg-BG"/>
        </w:rPr>
        <w:t xml:space="preserve"> – </w:t>
      </w:r>
      <w:proofErr w:type="spellStart"/>
      <w:r w:rsidRPr="00286ECD">
        <w:rPr>
          <w:rFonts w:ascii="Times New Roman" w:eastAsia="Times New Roman" w:hAnsi="Times New Roman" w:cs="Times New Roman"/>
          <w:sz w:val="24"/>
          <w:szCs w:val="24"/>
          <w:lang w:val="bg-BG" w:eastAsia="bg-BG"/>
        </w:rPr>
        <w:t>Про</w:t>
      </w:r>
      <w:proofErr w:type="spellEnd"/>
      <w:r w:rsidRPr="00286ECD">
        <w:rPr>
          <w:rFonts w:ascii="Times New Roman" w:eastAsia="Times New Roman" w:hAnsi="Times New Roman" w:cs="Times New Roman"/>
          <w:sz w:val="24"/>
          <w:szCs w:val="24"/>
          <w:lang w:val="bg-BG" w:eastAsia="bg-BG"/>
        </w:rPr>
        <w:t xml:space="preserve"> – Мрежи“ АД.</w:t>
      </w:r>
    </w:p>
    <w:p w14:paraId="04BCDF79"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p>
    <w:p w14:paraId="5CD5DFD9"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b/>
          <w:sz w:val="24"/>
          <w:szCs w:val="24"/>
          <w:lang w:val="bg-BG" w:eastAsia="bg-BG"/>
        </w:rPr>
        <w:t>4. 5.</w:t>
      </w:r>
      <w:r w:rsidRPr="00286ECD">
        <w:rPr>
          <w:rFonts w:ascii="Times New Roman" w:eastAsia="Times New Roman" w:hAnsi="Times New Roman" w:cs="Times New Roman"/>
          <w:b/>
          <w:sz w:val="24"/>
          <w:szCs w:val="24"/>
          <w:lang w:val="bg-BG" w:eastAsia="bg-BG"/>
        </w:rPr>
        <w:tab/>
      </w:r>
      <w:proofErr w:type="spellStart"/>
      <w:r w:rsidRPr="00286ECD">
        <w:rPr>
          <w:rFonts w:ascii="Times New Roman" w:eastAsia="Times New Roman" w:hAnsi="Times New Roman" w:cs="Times New Roman"/>
          <w:b/>
          <w:sz w:val="24"/>
          <w:szCs w:val="24"/>
          <w:lang w:val="bg-BG" w:eastAsia="bg-BG"/>
        </w:rPr>
        <w:t>Паркоустройство</w:t>
      </w:r>
      <w:proofErr w:type="spellEnd"/>
      <w:r w:rsidRPr="00286ECD">
        <w:rPr>
          <w:rFonts w:ascii="Times New Roman" w:eastAsia="Times New Roman" w:hAnsi="Times New Roman" w:cs="Times New Roman"/>
          <w:b/>
          <w:sz w:val="24"/>
          <w:szCs w:val="24"/>
          <w:lang w:val="bg-BG" w:eastAsia="bg-BG"/>
        </w:rPr>
        <w:t xml:space="preserve"> и благоустрояване</w:t>
      </w:r>
      <w:r w:rsidRPr="00286ECD">
        <w:rPr>
          <w:rFonts w:ascii="Times New Roman" w:eastAsia="Times New Roman" w:hAnsi="Times New Roman" w:cs="Times New Roman"/>
          <w:sz w:val="24"/>
          <w:szCs w:val="24"/>
          <w:lang w:val="bg-BG" w:eastAsia="bg-BG"/>
        </w:rPr>
        <w:t>:</w:t>
      </w:r>
    </w:p>
    <w:p w14:paraId="13F97F32"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С проекта за </w:t>
      </w:r>
      <w:proofErr w:type="spellStart"/>
      <w:r w:rsidRPr="00286ECD">
        <w:rPr>
          <w:rFonts w:ascii="Times New Roman" w:eastAsia="Times New Roman" w:hAnsi="Times New Roman" w:cs="Times New Roman"/>
          <w:sz w:val="24"/>
          <w:szCs w:val="24"/>
          <w:lang w:val="bg-BG" w:eastAsia="bg-BG"/>
        </w:rPr>
        <w:t>паркоустрояване</w:t>
      </w:r>
      <w:proofErr w:type="spellEnd"/>
      <w:r w:rsidRPr="00286ECD">
        <w:rPr>
          <w:rFonts w:ascii="Times New Roman" w:eastAsia="Times New Roman" w:hAnsi="Times New Roman" w:cs="Times New Roman"/>
          <w:sz w:val="24"/>
          <w:szCs w:val="24"/>
          <w:lang w:val="bg-BG" w:eastAsia="bg-BG"/>
        </w:rPr>
        <w:t xml:space="preserve"> да се предвиди реконструкция на </w:t>
      </w:r>
      <w:proofErr w:type="spellStart"/>
      <w:r w:rsidRPr="00286ECD">
        <w:rPr>
          <w:rFonts w:ascii="Times New Roman" w:eastAsia="Times New Roman" w:hAnsi="Times New Roman" w:cs="Times New Roman"/>
          <w:sz w:val="24"/>
          <w:szCs w:val="24"/>
          <w:lang w:val="bg-BG" w:eastAsia="bg-BG"/>
        </w:rPr>
        <w:t>алейното</w:t>
      </w:r>
      <w:proofErr w:type="spellEnd"/>
      <w:r w:rsidRPr="00286ECD">
        <w:rPr>
          <w:rFonts w:ascii="Times New Roman" w:eastAsia="Times New Roman" w:hAnsi="Times New Roman" w:cs="Times New Roman"/>
          <w:sz w:val="24"/>
          <w:szCs w:val="24"/>
          <w:lang w:val="bg-BG" w:eastAsia="bg-BG"/>
        </w:rPr>
        <w:t xml:space="preserve"> озеленяване и на прилежащите озеленени площи включваща благоустрояване и озеленяване на прилежащия терен. </w:t>
      </w:r>
    </w:p>
    <w:p w14:paraId="65916233" w14:textId="77777777" w:rsid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Видовият състав на </w:t>
      </w:r>
      <w:proofErr w:type="spellStart"/>
      <w:r w:rsidRPr="00286ECD">
        <w:rPr>
          <w:rFonts w:ascii="Times New Roman" w:eastAsia="Times New Roman" w:hAnsi="Times New Roman" w:cs="Times New Roman"/>
          <w:sz w:val="24"/>
          <w:szCs w:val="24"/>
          <w:lang w:val="bg-BG" w:eastAsia="bg-BG"/>
        </w:rPr>
        <w:t>алейните</w:t>
      </w:r>
      <w:proofErr w:type="spellEnd"/>
      <w:r w:rsidRPr="00286ECD">
        <w:rPr>
          <w:rFonts w:ascii="Times New Roman" w:eastAsia="Times New Roman" w:hAnsi="Times New Roman" w:cs="Times New Roman"/>
          <w:sz w:val="24"/>
          <w:szCs w:val="24"/>
          <w:lang w:val="bg-BG" w:eastAsia="bg-BG"/>
        </w:rPr>
        <w:t xml:space="preserve"> дървета да се съобрази с екологичните и с физиологичните им изисквания и се предвидят такива, които добре понасят резитби. Внасяне на дървесно – храстови растения е препоръчително да се предвиди в прилежащите общински имоти. Проектът да даде решение на негативния ефект от повдигане на настилките от кореновата система на дърветата.</w:t>
      </w:r>
    </w:p>
    <w:p w14:paraId="157131D8"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p>
    <w:p w14:paraId="3291F3DA" w14:textId="77777777" w:rsidR="00286ECD" w:rsidRPr="00286ECD" w:rsidRDefault="00286ECD" w:rsidP="00286ECD">
      <w:p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4.6.</w:t>
      </w:r>
      <w:r w:rsidRPr="00286ECD">
        <w:rPr>
          <w:rFonts w:ascii="Times New Roman" w:eastAsia="Times New Roman" w:hAnsi="Times New Roman" w:cs="Times New Roman"/>
          <w:b/>
          <w:sz w:val="24"/>
          <w:szCs w:val="24"/>
          <w:lang w:val="bg-BG" w:eastAsia="bg-BG"/>
        </w:rPr>
        <w:tab/>
        <w:t xml:space="preserve">Част Пожарна безопасност </w:t>
      </w:r>
    </w:p>
    <w:p w14:paraId="2444B782" w14:textId="77777777" w:rsid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При необходимост да се разработи част Пожарна безопасност в обхват и съдържание, определени съгласно приложение № 3 от Наредба № Із-1971от 29 октомври 2009 г. за строително-технически правила и норми за осигуряване на </w:t>
      </w:r>
      <w:proofErr w:type="spellStart"/>
      <w:r w:rsidRPr="00286ECD">
        <w:rPr>
          <w:rFonts w:ascii="Times New Roman" w:eastAsia="Times New Roman" w:hAnsi="Times New Roman" w:cs="Times New Roman"/>
          <w:sz w:val="24"/>
          <w:szCs w:val="24"/>
          <w:lang w:val="bg-BG" w:eastAsia="bg-BG"/>
        </w:rPr>
        <w:t>бeзопасност</w:t>
      </w:r>
      <w:proofErr w:type="spellEnd"/>
      <w:r w:rsidRPr="00286ECD">
        <w:rPr>
          <w:rFonts w:ascii="Times New Roman" w:eastAsia="Times New Roman" w:hAnsi="Times New Roman" w:cs="Times New Roman"/>
          <w:sz w:val="24"/>
          <w:szCs w:val="24"/>
          <w:lang w:val="bg-BG" w:eastAsia="bg-BG"/>
        </w:rPr>
        <w:t xml:space="preserve"> при пожар (</w:t>
      </w:r>
      <w:proofErr w:type="spellStart"/>
      <w:r w:rsidRPr="00286ECD">
        <w:rPr>
          <w:rFonts w:ascii="Times New Roman" w:eastAsia="Times New Roman" w:hAnsi="Times New Roman" w:cs="Times New Roman"/>
          <w:sz w:val="24"/>
          <w:szCs w:val="24"/>
          <w:lang w:val="bg-BG" w:eastAsia="bg-BG"/>
        </w:rPr>
        <w:t>Обн</w:t>
      </w:r>
      <w:proofErr w:type="spellEnd"/>
      <w:r w:rsidRPr="00286ECD">
        <w:rPr>
          <w:rFonts w:ascii="Times New Roman" w:eastAsia="Times New Roman" w:hAnsi="Times New Roman" w:cs="Times New Roman"/>
          <w:sz w:val="24"/>
          <w:szCs w:val="24"/>
          <w:lang w:val="bg-BG" w:eastAsia="bg-BG"/>
        </w:rPr>
        <w:t>., ДВ, бр. 96 от 2009 г.; попр., бр. 17 от 2010 г.; изм., бр. 101 от 2010 г. изм. ДВ от 27.08.2013г.)</w:t>
      </w:r>
    </w:p>
    <w:p w14:paraId="7B40AA60"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p>
    <w:p w14:paraId="7AD50EE5" w14:textId="77777777" w:rsidR="00286ECD" w:rsidRPr="00286ECD" w:rsidRDefault="00286ECD" w:rsidP="00286ECD">
      <w:p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4.7.</w:t>
      </w:r>
      <w:r w:rsidRPr="00286ECD">
        <w:rPr>
          <w:rFonts w:ascii="Times New Roman" w:eastAsia="Times New Roman" w:hAnsi="Times New Roman" w:cs="Times New Roman"/>
          <w:b/>
          <w:sz w:val="24"/>
          <w:szCs w:val="24"/>
          <w:lang w:val="bg-BG" w:eastAsia="bg-BG"/>
        </w:rPr>
        <w:tab/>
        <w:t>Част ВОБД</w:t>
      </w:r>
    </w:p>
    <w:p w14:paraId="5AA9684B" w14:textId="77777777" w:rsid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Преди да започне и по време на изграждането на обекта се изпълнява „Временна организация и безопасност на движението“ на засегнатия район, съгласно изискванията на „Наредба №3/16.08.2010г. за временната организация и безопасността на движението при извършване на строителни и монтажни работи по пътищата и улиците.</w:t>
      </w:r>
    </w:p>
    <w:p w14:paraId="3012DDE3"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p>
    <w:p w14:paraId="5ED722BB" w14:textId="77777777" w:rsidR="00286ECD" w:rsidRPr="00286ECD" w:rsidRDefault="00286ECD" w:rsidP="00286ECD">
      <w:p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4.8.</w:t>
      </w:r>
      <w:r w:rsidRPr="00286ECD">
        <w:rPr>
          <w:rFonts w:ascii="Times New Roman" w:eastAsia="Times New Roman" w:hAnsi="Times New Roman" w:cs="Times New Roman"/>
          <w:b/>
          <w:sz w:val="24"/>
          <w:szCs w:val="24"/>
          <w:lang w:val="bg-BG" w:eastAsia="bg-BG"/>
        </w:rPr>
        <w:tab/>
        <w:t>Част ПБЗ</w:t>
      </w:r>
      <w:bookmarkStart w:id="3" w:name="_GoBack"/>
      <w:bookmarkEnd w:id="3"/>
    </w:p>
    <w:p w14:paraId="7E5C54E5"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         Да се подготви проект за безопасност и здраве, с който да се определят минималните изисквания за осигуряване на здравословни и безопасни условия на труд (ЗБУТ) по време на строителния процес.</w:t>
      </w:r>
    </w:p>
    <w:p w14:paraId="3731C3C9"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Съдържанието на проекта за Безопасност и здраве да отговаря на изискванията на чл. 10. От Наредба № 2 от 22 март 2004 г. за минималните изисквания за здравословни и безопасни условия на труд при извършване на строителни и монтажни работи. Проекта да се изготви при спазване на изискванията на нормативните актове за:</w:t>
      </w:r>
    </w:p>
    <w:p w14:paraId="0B30D3C2"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Здравословни и безопасни условия на труд, включително:</w:t>
      </w:r>
    </w:p>
    <w:p w14:paraId="6B3875DE"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оценка на риска и съответни превантивни мерки;</w:t>
      </w:r>
    </w:p>
    <w:p w14:paraId="700EAEEC"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работно място и работно оборудване;</w:t>
      </w:r>
    </w:p>
    <w:p w14:paraId="7E597583"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консултиране и информиране на работещите;</w:t>
      </w:r>
    </w:p>
    <w:p w14:paraId="48FE2471"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лични предпазни средства;</w:t>
      </w:r>
    </w:p>
    <w:p w14:paraId="58C8D4A6"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инструктаж;</w:t>
      </w:r>
    </w:p>
    <w:p w14:paraId="2B92B6BA"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физиологични норми и правила за ръчна работа с тежести;</w:t>
      </w:r>
    </w:p>
    <w:p w14:paraId="3678CFEB"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санитарно-хигиенни норми и изисквания;</w:t>
      </w:r>
    </w:p>
    <w:p w14:paraId="53CD35C0"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знаци и сигнали;</w:t>
      </w:r>
    </w:p>
    <w:p w14:paraId="0293D641"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Пожарна и аварийна   безопасност;</w:t>
      </w:r>
    </w:p>
    <w:p w14:paraId="7C8F245F" w14:textId="77777777" w:rsidR="00286ECD" w:rsidRP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Електро-безопасност;</w:t>
      </w:r>
    </w:p>
    <w:p w14:paraId="1A734987" w14:textId="77777777" w:rsidR="00286ECD" w:rsidRDefault="00286ECD" w:rsidP="00286ECD">
      <w:pPr>
        <w:numPr>
          <w:ilvl w:val="0"/>
          <w:numId w:val="30"/>
        </w:num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Опазване на околната   среда.</w:t>
      </w:r>
    </w:p>
    <w:p w14:paraId="53D87192" w14:textId="77777777" w:rsidR="00286ECD" w:rsidRPr="00286ECD" w:rsidRDefault="00286ECD" w:rsidP="00286ECD">
      <w:pPr>
        <w:spacing w:after="0" w:line="288" w:lineRule="auto"/>
        <w:ind w:left="720"/>
        <w:jc w:val="both"/>
        <w:rPr>
          <w:rFonts w:ascii="Times New Roman" w:eastAsia="Times New Roman" w:hAnsi="Times New Roman" w:cs="Times New Roman"/>
          <w:sz w:val="24"/>
          <w:szCs w:val="24"/>
          <w:lang w:val="bg-BG" w:eastAsia="bg-BG"/>
        </w:rPr>
      </w:pPr>
    </w:p>
    <w:p w14:paraId="3189CA5A" w14:textId="77777777" w:rsidR="00286ECD" w:rsidRPr="00286ECD" w:rsidRDefault="00286ECD" w:rsidP="00286ECD">
      <w:pPr>
        <w:spacing w:after="0" w:line="288" w:lineRule="auto"/>
        <w:jc w:val="both"/>
        <w:rPr>
          <w:rFonts w:ascii="Times New Roman" w:eastAsia="Times New Roman" w:hAnsi="Times New Roman" w:cs="Times New Roman"/>
          <w:b/>
          <w:sz w:val="24"/>
          <w:szCs w:val="24"/>
          <w:lang w:val="bg-BG" w:eastAsia="bg-BG"/>
        </w:rPr>
      </w:pPr>
      <w:r w:rsidRPr="00286ECD">
        <w:rPr>
          <w:rFonts w:ascii="Times New Roman" w:eastAsia="Times New Roman" w:hAnsi="Times New Roman" w:cs="Times New Roman"/>
          <w:b/>
          <w:sz w:val="24"/>
          <w:szCs w:val="24"/>
          <w:lang w:val="bg-BG" w:eastAsia="bg-BG"/>
        </w:rPr>
        <w:t>4.9.  Част ПУСО</w:t>
      </w:r>
    </w:p>
    <w:p w14:paraId="0E24B025"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Проектира се съгласно Наредба за управление на строителните отпадъци и за влагане на рециклирани строителни материали , (Приета с ПМС № 277 от 05.11.2012, </w:t>
      </w:r>
      <w:proofErr w:type="spellStart"/>
      <w:r w:rsidRPr="00286ECD">
        <w:rPr>
          <w:rFonts w:ascii="Times New Roman" w:eastAsia="Times New Roman" w:hAnsi="Times New Roman" w:cs="Times New Roman"/>
          <w:sz w:val="24"/>
          <w:szCs w:val="24"/>
          <w:lang w:val="bg-BG" w:eastAsia="bg-BG"/>
        </w:rPr>
        <w:t>обн</w:t>
      </w:r>
      <w:proofErr w:type="spellEnd"/>
      <w:r w:rsidRPr="00286ECD">
        <w:rPr>
          <w:rFonts w:ascii="Times New Roman" w:eastAsia="Times New Roman" w:hAnsi="Times New Roman" w:cs="Times New Roman"/>
          <w:sz w:val="24"/>
          <w:szCs w:val="24"/>
          <w:lang w:val="bg-BG" w:eastAsia="bg-BG"/>
        </w:rPr>
        <w:t>. ДВ. бр.89 от 13.11.2012 г.)</w:t>
      </w:r>
    </w:p>
    <w:p w14:paraId="30863FED" w14:textId="77777777" w:rsid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С наредбата се регламентират предотвратяването и ограничаването на замърсяването на въздуха, водите и почвите, както и ограничаването на риска за </w:t>
      </w:r>
      <w:r w:rsidRPr="00286ECD">
        <w:rPr>
          <w:rFonts w:ascii="Times New Roman" w:eastAsia="Times New Roman" w:hAnsi="Times New Roman" w:cs="Times New Roman"/>
          <w:sz w:val="24"/>
          <w:szCs w:val="24"/>
          <w:lang w:val="bg-BG" w:eastAsia="bg-BG"/>
        </w:rPr>
        <w:lastRenderedPageBreak/>
        <w:t xml:space="preserve">човешкото здраве и околната среда в резултат на третирането и транспортирането на строителните отпадъци (СО); създаването на </w:t>
      </w:r>
      <w:proofErr w:type="spellStart"/>
      <w:r w:rsidRPr="00286ECD">
        <w:rPr>
          <w:rFonts w:ascii="Times New Roman" w:eastAsia="Times New Roman" w:hAnsi="Times New Roman" w:cs="Times New Roman"/>
          <w:sz w:val="24"/>
          <w:szCs w:val="24"/>
          <w:lang w:val="bg-BG" w:eastAsia="bg-BG"/>
        </w:rPr>
        <w:t>екологосъобразна</w:t>
      </w:r>
      <w:proofErr w:type="spellEnd"/>
      <w:r w:rsidRPr="00286ECD">
        <w:rPr>
          <w:rFonts w:ascii="Times New Roman" w:eastAsia="Times New Roman" w:hAnsi="Times New Roman" w:cs="Times New Roman"/>
          <w:sz w:val="24"/>
          <w:szCs w:val="24"/>
          <w:lang w:val="bg-BG" w:eastAsia="bg-BG"/>
        </w:rPr>
        <w:t xml:space="preserve"> система за управление и контрол на дейностите по събиране, транспортиране и третиране на СО; изискванията за влагане на рециклирани строителни материали в строителството; изискванията за управление на СО в процеса на строителство и премахване на строежи.</w:t>
      </w:r>
    </w:p>
    <w:p w14:paraId="294F41B0"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p>
    <w:p w14:paraId="6097C790" w14:textId="46FF2876" w:rsidR="00286ECD" w:rsidRPr="009C6A58" w:rsidRDefault="009C6A58" w:rsidP="009C6A58">
      <w:pPr>
        <w:pStyle w:val="af4"/>
        <w:numPr>
          <w:ilvl w:val="1"/>
          <w:numId w:val="31"/>
        </w:numPr>
        <w:spacing w:after="0" w:line="288" w:lineRule="auto"/>
        <w:jc w:val="both"/>
        <w:rPr>
          <w:rFonts w:ascii="Times New Roman" w:eastAsia="Times New Roman" w:hAnsi="Times New Roman"/>
          <w:b/>
          <w:sz w:val="24"/>
          <w:szCs w:val="24"/>
          <w:lang w:val="bg-BG" w:eastAsia="bg-BG"/>
        </w:rPr>
      </w:pPr>
      <w:r>
        <w:rPr>
          <w:rFonts w:ascii="Times New Roman" w:eastAsia="Times New Roman" w:hAnsi="Times New Roman"/>
          <w:b/>
          <w:sz w:val="24"/>
          <w:szCs w:val="24"/>
          <w:lang w:val="en-US" w:eastAsia="bg-BG"/>
        </w:rPr>
        <w:t xml:space="preserve"> </w:t>
      </w:r>
      <w:r w:rsidR="00286ECD" w:rsidRPr="009C6A58">
        <w:rPr>
          <w:rFonts w:ascii="Times New Roman" w:eastAsia="Times New Roman" w:hAnsi="Times New Roman"/>
          <w:b/>
          <w:sz w:val="24"/>
          <w:szCs w:val="24"/>
          <w:lang w:val="bg-BG" w:eastAsia="bg-BG"/>
        </w:rPr>
        <w:t>Сметна документация:</w:t>
      </w:r>
    </w:p>
    <w:p w14:paraId="39CFDC38" w14:textId="77777777" w:rsidR="00286ECD" w:rsidRPr="00286ECD" w:rsidRDefault="00286ECD" w:rsidP="00286ECD">
      <w:pPr>
        <w:spacing w:after="0" w:line="288" w:lineRule="auto"/>
        <w:ind w:firstLine="720"/>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 xml:space="preserve">По всички части на проекта да се изготвят количествено-стойностни сметки за всички видове строително-монтажни работи, по уедрени показатели. </w:t>
      </w:r>
    </w:p>
    <w:p w14:paraId="76402250"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sz w:val="24"/>
          <w:szCs w:val="24"/>
          <w:lang w:val="bg-BG" w:eastAsia="bg-BG"/>
        </w:rPr>
        <w:t>Кръстовищата са разположени на територията на гр. Русе, Област Русе.</w:t>
      </w:r>
    </w:p>
    <w:p w14:paraId="15714C54" w14:textId="77777777" w:rsidR="00286ECD" w:rsidRPr="00286ECD" w:rsidRDefault="00286ECD" w:rsidP="00286ECD">
      <w:pPr>
        <w:spacing w:after="0" w:line="288" w:lineRule="auto"/>
        <w:ind w:firstLine="720"/>
        <w:jc w:val="both"/>
        <w:rPr>
          <w:rFonts w:ascii="Times New Roman" w:eastAsia="Times New Roman" w:hAnsi="Times New Roman" w:cs="Times New Roman"/>
          <w:b/>
          <w:i/>
          <w:sz w:val="24"/>
          <w:szCs w:val="24"/>
          <w:lang w:val="bg-BG" w:eastAsia="bg-BG"/>
        </w:rPr>
      </w:pPr>
      <w:r w:rsidRPr="00286ECD">
        <w:rPr>
          <w:rFonts w:ascii="Times New Roman" w:eastAsia="Times New Roman" w:hAnsi="Times New Roman" w:cs="Times New Roman"/>
          <w:b/>
          <w:i/>
          <w:sz w:val="24"/>
          <w:szCs w:val="24"/>
          <w:lang w:val="bg-BG" w:eastAsia="bg-BG"/>
        </w:rPr>
        <w:t>При настъпване на промени в нормативната уредба по време на изпълнение на задачата - предмет на настоящото задание, същите следва своевременно да бъдат съобразени и отразени в разработките, след предварително съгласуване и одобрение от Възложителя.</w:t>
      </w:r>
    </w:p>
    <w:p w14:paraId="3689F055" w14:textId="77777777" w:rsidR="00286ECD" w:rsidRPr="00286ECD" w:rsidRDefault="00286ECD" w:rsidP="00286ECD">
      <w:pPr>
        <w:spacing w:after="0" w:line="288" w:lineRule="auto"/>
        <w:jc w:val="both"/>
        <w:rPr>
          <w:rFonts w:ascii="Times New Roman" w:eastAsia="Times New Roman" w:hAnsi="Times New Roman" w:cs="Times New Roman"/>
          <w:sz w:val="24"/>
          <w:szCs w:val="24"/>
          <w:lang w:val="bg-BG" w:eastAsia="bg-BG"/>
        </w:rPr>
      </w:pPr>
      <w:r w:rsidRPr="00286ECD">
        <w:rPr>
          <w:rFonts w:ascii="Times New Roman" w:eastAsia="Times New Roman" w:hAnsi="Times New Roman" w:cs="Times New Roman"/>
          <w:b/>
          <w:sz w:val="24"/>
          <w:szCs w:val="24"/>
          <w:u w:val="single"/>
          <w:lang w:val="bg-BG" w:eastAsia="bg-BG"/>
        </w:rPr>
        <w:t>Забележка:</w:t>
      </w:r>
      <w:r w:rsidRPr="00286ECD">
        <w:rPr>
          <w:rFonts w:ascii="Times New Roman" w:eastAsia="Times New Roman" w:hAnsi="Times New Roman" w:cs="Times New Roman"/>
          <w:sz w:val="24"/>
          <w:szCs w:val="24"/>
          <w:lang w:val="bg-BG" w:eastAsia="bg-BG"/>
        </w:rPr>
        <w:t xml:space="preserve"> Навсякъде в техническата спецификация или в други части на документацията за участие, където се съдържа посочване на конкретен модел, източник, процес, търговска марка, патент, тип, произход или производство, което би довело до облагодетелстване или елиминирането на определени лица или продукти, да се чете и разбира „или еквивалент“.</w:t>
      </w:r>
    </w:p>
    <w:p w14:paraId="64D5C119" w14:textId="77777777" w:rsidR="009766F9" w:rsidRDefault="009766F9" w:rsidP="00286ECD">
      <w:pPr>
        <w:spacing w:after="0" w:line="288" w:lineRule="auto"/>
        <w:jc w:val="both"/>
        <w:rPr>
          <w:rFonts w:ascii="Times New Roman" w:eastAsia="Times New Roman" w:hAnsi="Times New Roman" w:cs="Times New Roman"/>
          <w:sz w:val="24"/>
          <w:szCs w:val="24"/>
          <w:lang w:val="bg-BG" w:eastAsia="bg-BG"/>
        </w:rPr>
      </w:pPr>
    </w:p>
    <w:p w14:paraId="775DBC36" w14:textId="77777777" w:rsidR="00286ECD" w:rsidRPr="009766F9" w:rsidRDefault="00286ECD" w:rsidP="00286ECD">
      <w:pPr>
        <w:spacing w:after="0" w:line="288" w:lineRule="auto"/>
        <w:jc w:val="both"/>
        <w:rPr>
          <w:rFonts w:ascii="Times New Roman" w:eastAsia="Times New Roman" w:hAnsi="Times New Roman" w:cs="Times New Roman"/>
          <w:sz w:val="24"/>
          <w:szCs w:val="24"/>
          <w:lang w:val="bg-BG" w:eastAsia="bg-BG"/>
        </w:rPr>
      </w:pPr>
    </w:p>
    <w:p w14:paraId="620A658B" w14:textId="77777777" w:rsidR="009766F9" w:rsidRPr="009766F9" w:rsidRDefault="009766F9" w:rsidP="00286ECD">
      <w:pPr>
        <w:spacing w:after="0" w:line="288" w:lineRule="auto"/>
        <w:jc w:val="both"/>
        <w:rPr>
          <w:rFonts w:ascii="Times New Roman" w:eastAsia="Times New Roman" w:hAnsi="Times New Roman" w:cs="Times New Roman"/>
          <w:b/>
          <w:sz w:val="24"/>
          <w:szCs w:val="24"/>
          <w:u w:val="single"/>
          <w:lang w:val="bg-BG" w:eastAsia="bg-BG"/>
        </w:rPr>
      </w:pPr>
      <w:r w:rsidRPr="006970EA">
        <w:rPr>
          <w:rFonts w:ascii="Times New Roman" w:eastAsia="Times New Roman" w:hAnsi="Times New Roman" w:cs="Times New Roman"/>
          <w:b/>
          <w:sz w:val="24"/>
          <w:szCs w:val="24"/>
          <w:u w:val="single"/>
          <w:lang w:val="bg-BG" w:eastAsia="bg-BG"/>
        </w:rPr>
        <w:t>NB: Идейният инвестиционен проект следва да е разработен в обхват и обем, съответстващ на изискванията по чл. 142, ал. 2 от ЗУТ и позволяващ на Възложителя да получи разрешение за строеж.</w:t>
      </w:r>
    </w:p>
    <w:p w14:paraId="43E65E23" w14:textId="77777777" w:rsidR="00680B2D" w:rsidRDefault="00680B2D" w:rsidP="00286ECD">
      <w:pPr>
        <w:spacing w:after="0" w:line="288" w:lineRule="auto"/>
        <w:ind w:right="-51"/>
        <w:jc w:val="both"/>
        <w:rPr>
          <w:rFonts w:ascii="Times New Roman" w:eastAsia="Batang" w:hAnsi="Times New Roman" w:cs="Times New Roman"/>
          <w:color w:val="000000"/>
          <w:sz w:val="24"/>
          <w:szCs w:val="24"/>
          <w:lang w:val="bg-BG" w:eastAsia="bg-BG"/>
        </w:rPr>
      </w:pPr>
    </w:p>
    <w:p w14:paraId="77B639FB"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24DB4726"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0B45451D"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7B7927DF"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71FB9B02"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5C768573"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49EA7201"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4224796A"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0C52A450"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59764B81"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2A3B87C7"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48D4B70F"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237F8528"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6E2406AD"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77210F0F"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4A4BA829"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537F1485"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4D43142C"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2169BE5E" w14:textId="77777777" w:rsidR="008B0165" w:rsidRDefault="008B0165" w:rsidP="00680B2D">
      <w:pPr>
        <w:spacing w:after="0" w:line="240" w:lineRule="auto"/>
        <w:ind w:right="-51"/>
        <w:jc w:val="both"/>
        <w:rPr>
          <w:rFonts w:ascii="Times New Roman" w:eastAsia="Batang" w:hAnsi="Times New Roman" w:cs="Times New Roman"/>
          <w:color w:val="000000"/>
          <w:sz w:val="24"/>
          <w:szCs w:val="24"/>
          <w:lang w:val="bg-BG" w:eastAsia="bg-BG"/>
        </w:rPr>
      </w:pPr>
    </w:p>
    <w:p w14:paraId="70B8E294" w14:textId="77777777" w:rsidR="008B0165" w:rsidRDefault="008B0165" w:rsidP="00680B2D">
      <w:pPr>
        <w:spacing w:after="0" w:line="240" w:lineRule="auto"/>
        <w:ind w:right="-51"/>
        <w:jc w:val="both"/>
        <w:rPr>
          <w:rFonts w:ascii="Times New Roman" w:eastAsia="Batang" w:hAnsi="Times New Roman" w:cs="Times New Roman"/>
          <w:color w:val="000000"/>
          <w:sz w:val="24"/>
          <w:szCs w:val="24"/>
          <w:lang w:val="bg-BG" w:eastAsia="bg-BG"/>
        </w:rPr>
      </w:pPr>
    </w:p>
    <w:p w14:paraId="7FD93E13"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4C2F57E9" w14:textId="77777777" w:rsidR="00286ECD" w:rsidRDefault="00286ECD" w:rsidP="00680B2D">
      <w:pPr>
        <w:spacing w:after="0" w:line="240" w:lineRule="auto"/>
        <w:ind w:right="-51"/>
        <w:jc w:val="both"/>
        <w:rPr>
          <w:rFonts w:ascii="Times New Roman" w:eastAsia="Batang" w:hAnsi="Times New Roman" w:cs="Times New Roman"/>
          <w:color w:val="000000"/>
          <w:sz w:val="24"/>
          <w:szCs w:val="24"/>
          <w:lang w:val="bg-BG" w:eastAsia="bg-BG"/>
        </w:rPr>
      </w:pPr>
    </w:p>
    <w:p w14:paraId="4F4C6CF8" w14:textId="77777777" w:rsidR="00FB5564" w:rsidRDefault="00FB5564" w:rsidP="00680B2D">
      <w:pPr>
        <w:spacing w:after="0" w:line="240" w:lineRule="auto"/>
        <w:ind w:right="-51"/>
        <w:jc w:val="both"/>
        <w:rPr>
          <w:rFonts w:ascii="Times New Roman" w:eastAsia="Batang" w:hAnsi="Times New Roman" w:cs="Times New Roman"/>
          <w:color w:val="000000"/>
          <w:sz w:val="24"/>
          <w:szCs w:val="24"/>
          <w:lang w:val="bg-BG" w:eastAsia="bg-BG"/>
        </w:rPr>
      </w:pPr>
    </w:p>
    <w:p w14:paraId="41FD5271" w14:textId="77777777" w:rsidR="00FB5564" w:rsidRDefault="00FB5564" w:rsidP="00680B2D">
      <w:pPr>
        <w:spacing w:after="0" w:line="240" w:lineRule="auto"/>
        <w:ind w:right="-51"/>
        <w:jc w:val="both"/>
        <w:rPr>
          <w:rFonts w:ascii="Times New Roman" w:eastAsia="Batang" w:hAnsi="Times New Roman" w:cs="Times New Roman"/>
          <w:color w:val="000000"/>
          <w:sz w:val="24"/>
          <w:szCs w:val="24"/>
          <w:lang w:val="bg-BG" w:eastAsia="bg-BG"/>
        </w:rPr>
      </w:pPr>
    </w:p>
    <w:p w14:paraId="2E50858E" w14:textId="77777777" w:rsidR="00FB5564" w:rsidRDefault="00FB5564" w:rsidP="00680B2D">
      <w:pPr>
        <w:spacing w:after="0" w:line="240" w:lineRule="auto"/>
        <w:ind w:right="-51"/>
        <w:jc w:val="both"/>
        <w:rPr>
          <w:rFonts w:ascii="Times New Roman" w:eastAsia="Batang" w:hAnsi="Times New Roman" w:cs="Times New Roman"/>
          <w:color w:val="000000"/>
          <w:sz w:val="24"/>
          <w:szCs w:val="24"/>
          <w:lang w:val="bg-BG" w:eastAsia="bg-BG"/>
        </w:rPr>
      </w:pPr>
    </w:p>
    <w:p w14:paraId="62205D85" w14:textId="77777777" w:rsidR="008B0165" w:rsidRDefault="008B0165" w:rsidP="00680B2D">
      <w:pPr>
        <w:spacing w:after="0" w:line="240" w:lineRule="auto"/>
        <w:ind w:right="-51"/>
        <w:jc w:val="both"/>
        <w:rPr>
          <w:rFonts w:ascii="Times New Roman" w:eastAsia="Batang" w:hAnsi="Times New Roman" w:cs="Times New Roman"/>
          <w:color w:val="000000"/>
          <w:sz w:val="24"/>
          <w:szCs w:val="24"/>
          <w:lang w:val="bg-BG" w:eastAsia="bg-BG"/>
        </w:rPr>
      </w:pPr>
    </w:p>
    <w:p w14:paraId="0EB0955B"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275E75F6" w14:textId="77777777" w:rsidR="009766F9"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6DE03728" w14:textId="77777777" w:rsidR="009766F9" w:rsidRPr="00680B2D" w:rsidRDefault="009766F9" w:rsidP="00680B2D">
      <w:pPr>
        <w:spacing w:after="0" w:line="240" w:lineRule="auto"/>
        <w:ind w:right="-51"/>
        <w:jc w:val="both"/>
        <w:rPr>
          <w:rFonts w:ascii="Times New Roman" w:eastAsia="Batang" w:hAnsi="Times New Roman" w:cs="Times New Roman"/>
          <w:color w:val="000000"/>
          <w:sz w:val="24"/>
          <w:szCs w:val="24"/>
          <w:lang w:val="bg-BG" w:eastAsia="bg-BG"/>
        </w:rPr>
      </w:pPr>
    </w:p>
    <w:p w14:paraId="4DB0DCBC" w14:textId="77777777" w:rsidR="00680B2D" w:rsidRPr="00680B2D" w:rsidRDefault="00680B2D" w:rsidP="00FB5564">
      <w:pPr>
        <w:spacing w:after="0" w:line="240" w:lineRule="auto"/>
        <w:ind w:right="-51"/>
        <w:jc w:val="center"/>
        <w:rPr>
          <w:rFonts w:ascii="Times New Roman" w:eastAsia="Batang" w:hAnsi="Times New Roman" w:cs="Times New Roman"/>
          <w:b/>
          <w:color w:val="000000"/>
          <w:sz w:val="24"/>
          <w:szCs w:val="24"/>
          <w:lang w:val="bg-BG" w:eastAsia="bg-BG"/>
        </w:rPr>
      </w:pPr>
      <w:r w:rsidRPr="00680B2D">
        <w:rPr>
          <w:rFonts w:ascii="Times New Roman" w:eastAsia="Batang" w:hAnsi="Times New Roman" w:cs="Times New Roman"/>
          <w:b/>
          <w:color w:val="000000"/>
          <w:sz w:val="24"/>
          <w:szCs w:val="24"/>
          <w:lang w:val="bg-BG" w:eastAsia="bg-BG"/>
        </w:rPr>
        <w:t>VIII. ОБРАЗЦИ НА ДОКУМЕНТИ</w:t>
      </w:r>
    </w:p>
    <w:p w14:paraId="15110505"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48FA59CC"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4753BDCD"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72A54161"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48CA1342"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0B51AFE9"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57D62475"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4D4179CA"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63EA19B1"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26E876F1"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3F27B4A6"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714A0783"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400F2A2C" w14:textId="77777777" w:rsidR="00FB5564" w:rsidRDefault="00FB5564" w:rsidP="00680B2D">
      <w:pPr>
        <w:spacing w:after="0" w:line="240" w:lineRule="auto"/>
        <w:jc w:val="right"/>
        <w:rPr>
          <w:rFonts w:ascii="Times New Roman" w:eastAsia="MS ??" w:hAnsi="Times New Roman" w:cs="Times New Roman"/>
          <w:b/>
          <w:i/>
          <w:sz w:val="24"/>
          <w:szCs w:val="24"/>
          <w:lang w:val="bg-BG" w:eastAsia="bg-BG"/>
        </w:rPr>
      </w:pPr>
    </w:p>
    <w:p w14:paraId="20D19DF2" w14:textId="77777777" w:rsidR="006970EA" w:rsidRDefault="006970EA" w:rsidP="00680B2D">
      <w:pPr>
        <w:spacing w:after="0" w:line="240" w:lineRule="auto"/>
        <w:jc w:val="right"/>
        <w:rPr>
          <w:rFonts w:ascii="Times New Roman" w:eastAsia="MS ??" w:hAnsi="Times New Roman" w:cs="Times New Roman"/>
          <w:b/>
          <w:i/>
          <w:sz w:val="24"/>
          <w:szCs w:val="24"/>
          <w:lang w:val="bg-BG" w:eastAsia="bg-BG"/>
        </w:rPr>
      </w:pPr>
    </w:p>
    <w:p w14:paraId="24A51D17" w14:textId="7876D823" w:rsidR="008E5A39" w:rsidRDefault="008E5A39">
      <w:pPr>
        <w:rPr>
          <w:rFonts w:ascii="Times New Roman" w:eastAsia="MS ??" w:hAnsi="Times New Roman" w:cs="Times New Roman"/>
          <w:b/>
          <w:i/>
          <w:sz w:val="24"/>
          <w:szCs w:val="24"/>
          <w:lang w:val="bg-BG" w:eastAsia="bg-BG"/>
        </w:rPr>
      </w:pPr>
      <w:r>
        <w:rPr>
          <w:rFonts w:ascii="Times New Roman" w:eastAsia="MS ??" w:hAnsi="Times New Roman" w:cs="Times New Roman"/>
          <w:b/>
          <w:i/>
          <w:sz w:val="24"/>
          <w:szCs w:val="24"/>
          <w:lang w:val="bg-BG" w:eastAsia="bg-BG"/>
        </w:rPr>
        <w:br w:type="page"/>
      </w:r>
    </w:p>
    <w:p w14:paraId="024E9F78" w14:textId="77777777" w:rsidR="006970EA" w:rsidRDefault="006970EA" w:rsidP="00680B2D">
      <w:pPr>
        <w:spacing w:after="0" w:line="240" w:lineRule="auto"/>
        <w:jc w:val="right"/>
        <w:rPr>
          <w:rFonts w:ascii="Times New Roman" w:eastAsia="MS ??" w:hAnsi="Times New Roman" w:cs="Times New Roman"/>
          <w:b/>
          <w:i/>
          <w:sz w:val="24"/>
          <w:szCs w:val="24"/>
          <w:lang w:val="bg-BG" w:eastAsia="bg-BG"/>
        </w:rPr>
      </w:pPr>
    </w:p>
    <w:p w14:paraId="6D59BC77" w14:textId="77777777" w:rsidR="00680B2D" w:rsidRPr="00680B2D" w:rsidRDefault="00680B2D" w:rsidP="00680B2D">
      <w:pPr>
        <w:spacing w:after="0" w:line="240" w:lineRule="auto"/>
        <w:jc w:val="right"/>
        <w:rPr>
          <w:rFonts w:ascii="Times New Roman" w:eastAsia="MS ??" w:hAnsi="Times New Roman" w:cs="Times New Roman"/>
          <w:b/>
          <w:i/>
          <w:sz w:val="24"/>
          <w:szCs w:val="24"/>
          <w:lang w:val="bg-BG" w:eastAsia="bg-BG"/>
        </w:rPr>
      </w:pPr>
      <w:r w:rsidRPr="00680B2D">
        <w:rPr>
          <w:rFonts w:ascii="Times New Roman" w:eastAsia="MS ??" w:hAnsi="Times New Roman" w:cs="Times New Roman"/>
          <w:b/>
          <w:i/>
          <w:sz w:val="24"/>
          <w:szCs w:val="24"/>
          <w:lang w:val="bg-BG" w:eastAsia="bg-BG"/>
        </w:rPr>
        <w:t xml:space="preserve">ОБРАЗЕЦ </w:t>
      </w:r>
    </w:p>
    <w:p w14:paraId="26A01B84" w14:textId="77777777" w:rsidR="00680B2D" w:rsidRPr="00680B2D" w:rsidRDefault="00680B2D" w:rsidP="00680B2D">
      <w:pPr>
        <w:spacing w:after="0" w:line="240" w:lineRule="auto"/>
        <w:jc w:val="center"/>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80B2D" w:rsidRPr="00680B2D" w14:paraId="6F5CDABF"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674C5B36"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14:paraId="775412A9"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522D79A5"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5840CD3E" w14:textId="77777777" w:rsidR="00680B2D" w:rsidRPr="00680B2D" w:rsidRDefault="00680B2D" w:rsidP="00680B2D">
            <w:pPr>
              <w:spacing w:after="0" w:line="240" w:lineRule="auto"/>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14:paraId="490EA71A" w14:textId="77777777" w:rsidR="00680B2D" w:rsidRPr="00680B2D" w:rsidRDefault="00680B2D" w:rsidP="00680B2D">
            <w:pPr>
              <w:spacing w:after="0" w:line="240" w:lineRule="auto"/>
              <w:ind w:left="252" w:hanging="252"/>
              <w:rPr>
                <w:rFonts w:ascii="Times New Roman" w:eastAsia="MS ??" w:hAnsi="Times New Roman" w:cs="Times New Roman"/>
                <w:i/>
                <w:color w:val="000000"/>
                <w:sz w:val="24"/>
                <w:szCs w:val="24"/>
                <w:lang w:val="bg-BG" w:eastAsia="bg-BG"/>
              </w:rPr>
            </w:pPr>
            <w:r w:rsidRPr="00680B2D">
              <w:rPr>
                <w:rFonts w:ascii="Times New Roman" w:eastAsia="MS ??" w:hAnsi="Times New Roman" w:cs="Times New Roman"/>
                <w:i/>
                <w:color w:val="000000"/>
                <w:sz w:val="24"/>
                <w:szCs w:val="24"/>
                <w:lang w:val="bg-BG" w:eastAsia="bg-BG"/>
              </w:rPr>
              <w:t>(търговското дружество или обединения или друга правна форма)</w:t>
            </w:r>
          </w:p>
        </w:tc>
      </w:tr>
      <w:tr w:rsidR="00680B2D" w:rsidRPr="00680B2D" w14:paraId="16609099"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35A089AE"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14:paraId="6ACEB0C6"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7A6F02ED"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1197EA05"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14:paraId="0BF96A48"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4DB8526D"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0FD035D6"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hideMark/>
          </w:tcPr>
          <w:p w14:paraId="41AE1069" w14:textId="77777777" w:rsidR="00680B2D" w:rsidRPr="00680B2D" w:rsidRDefault="00680B2D" w:rsidP="00680B2D">
            <w:pPr>
              <w:spacing w:after="0" w:line="240" w:lineRule="auto"/>
              <w:jc w:val="both"/>
              <w:rPr>
                <w:rFonts w:ascii="Times New Roman" w:eastAsia="MS ??" w:hAnsi="Times New Roman" w:cs="Times New Roman"/>
                <w:i/>
                <w:color w:val="000000"/>
                <w:sz w:val="24"/>
                <w:szCs w:val="24"/>
                <w:lang w:val="bg-BG" w:eastAsia="bg-BG"/>
              </w:rPr>
            </w:pPr>
            <w:r w:rsidRPr="00680B2D">
              <w:rPr>
                <w:rFonts w:ascii="Times New Roman" w:eastAsia="MS ??" w:hAnsi="Times New Roman" w:cs="Times New Roman"/>
                <w:i/>
                <w:color w:val="000000"/>
                <w:sz w:val="24"/>
                <w:szCs w:val="24"/>
                <w:lang w:val="bg-BG" w:eastAsia="bg-BG"/>
              </w:rPr>
              <w:t>(държава, град, пощенски код, улица, №)</w:t>
            </w:r>
          </w:p>
        </w:tc>
      </w:tr>
      <w:tr w:rsidR="00680B2D" w:rsidRPr="00680B2D" w14:paraId="6C5A5499"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333F07F9"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14:paraId="1421B646"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657B9548"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606C621F"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14:paraId="38FD38DF"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16B3F762"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511AD5EE"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14:paraId="0D8DDF16"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r w:rsidR="00680B2D" w:rsidRPr="00680B2D" w14:paraId="2A68A9F0" w14:textId="77777777" w:rsidTr="00680B2D">
        <w:tc>
          <w:tcPr>
            <w:tcW w:w="4320" w:type="dxa"/>
            <w:tcBorders>
              <w:top w:val="single" w:sz="8" w:space="0" w:color="C0C0C0"/>
              <w:left w:val="single" w:sz="8" w:space="0" w:color="C0C0C0"/>
              <w:bottom w:val="single" w:sz="8" w:space="0" w:color="C0C0C0"/>
              <w:right w:val="nil"/>
            </w:tcBorders>
            <w:hideMark/>
          </w:tcPr>
          <w:p w14:paraId="11261A69"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Лице за контакти:</w:t>
            </w:r>
          </w:p>
        </w:tc>
        <w:tc>
          <w:tcPr>
            <w:tcW w:w="4320" w:type="dxa"/>
            <w:tcBorders>
              <w:top w:val="single" w:sz="8" w:space="0" w:color="C0C0C0"/>
              <w:left w:val="nil"/>
              <w:bottom w:val="single" w:sz="8" w:space="0" w:color="C0C0C0"/>
              <w:right w:val="single" w:sz="8" w:space="0" w:color="C0C0C0"/>
            </w:tcBorders>
          </w:tcPr>
          <w:p w14:paraId="7DCFDD45" w14:textId="77777777" w:rsidR="00680B2D" w:rsidRPr="00680B2D" w:rsidRDefault="00680B2D" w:rsidP="00680B2D">
            <w:pPr>
              <w:spacing w:after="0" w:line="240" w:lineRule="auto"/>
              <w:ind w:left="252"/>
              <w:jc w:val="both"/>
              <w:rPr>
                <w:rFonts w:ascii="Times New Roman" w:eastAsia="MS ??" w:hAnsi="Times New Roman" w:cs="Times New Roman"/>
                <w:i/>
                <w:color w:val="000000"/>
                <w:sz w:val="24"/>
                <w:szCs w:val="24"/>
                <w:lang w:val="bg-BG" w:eastAsia="bg-BG"/>
              </w:rPr>
            </w:pPr>
          </w:p>
        </w:tc>
      </w:tr>
    </w:tbl>
    <w:p w14:paraId="0C4C180F" w14:textId="77777777" w:rsidR="00680B2D" w:rsidRPr="00680B2D" w:rsidRDefault="00680B2D" w:rsidP="00680B2D">
      <w:pPr>
        <w:spacing w:after="0" w:line="240" w:lineRule="auto"/>
        <w:jc w:val="both"/>
        <w:rPr>
          <w:rFonts w:ascii="Times New Roman" w:eastAsia="MS ??" w:hAnsi="Times New Roman" w:cs="Times New Roman"/>
          <w:i/>
          <w:color w:val="000000"/>
          <w:sz w:val="24"/>
          <w:szCs w:val="24"/>
          <w:lang w:val="bg-BG" w:eastAsia="bg-BG"/>
        </w:rPr>
      </w:pPr>
    </w:p>
    <w:p w14:paraId="5E43AFF2" w14:textId="77777777" w:rsidR="00680B2D" w:rsidRPr="00680B2D" w:rsidRDefault="00680B2D" w:rsidP="00680B2D">
      <w:pPr>
        <w:spacing w:after="0" w:line="240" w:lineRule="auto"/>
        <w:jc w:val="center"/>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СПИСЪК НА ДОКУМЕНТИТЕ СЪДЪРЖАЩИ СЕ В ОФЕРТАТА</w:t>
      </w:r>
    </w:p>
    <w:p w14:paraId="65C1AF1A" w14:textId="77777777" w:rsidR="00680B2D" w:rsidRPr="00680B2D" w:rsidRDefault="00680B2D" w:rsidP="00680B2D">
      <w:pPr>
        <w:spacing w:after="0" w:line="240" w:lineRule="auto"/>
        <w:rPr>
          <w:rFonts w:ascii="Times New Roman" w:eastAsia="MS ??" w:hAnsi="Times New Roman" w:cs="Times New Roman"/>
          <w:sz w:val="24"/>
          <w:szCs w:val="24"/>
          <w:lang w:val="bg-BG" w:eastAsia="bg-BG"/>
        </w:rPr>
      </w:pPr>
    </w:p>
    <w:p w14:paraId="526770A1" w14:textId="77777777" w:rsidR="00680B2D" w:rsidRPr="00680B2D" w:rsidRDefault="00680B2D" w:rsidP="00680B2D">
      <w:pPr>
        <w:spacing w:after="0" w:line="288" w:lineRule="auto"/>
        <w:jc w:val="center"/>
        <w:rPr>
          <w:rFonts w:ascii="Times New Roman" w:eastAsia="MS ??" w:hAnsi="Times New Roman" w:cs="Times New Roman"/>
          <w:b/>
          <w:color w:val="000000"/>
          <w:spacing w:val="2"/>
          <w:sz w:val="24"/>
          <w:szCs w:val="24"/>
          <w:lang w:val="bg-BG" w:eastAsia="bg-BG"/>
        </w:rPr>
      </w:pPr>
      <w:r w:rsidRPr="00680B2D">
        <w:rPr>
          <w:rFonts w:ascii="Times New Roman" w:eastAsia="MS ??" w:hAnsi="Times New Roman" w:cs="Times New Roman"/>
          <w:b/>
          <w:color w:val="000000"/>
          <w:spacing w:val="2"/>
          <w:sz w:val="24"/>
          <w:szCs w:val="24"/>
          <w:lang w:val="bg-BG" w:eastAsia="bg-BG"/>
        </w:rPr>
        <w:t>ЗА УЧАСТИЕ В ПРОЦЕДУРА ЗА ВЪЗЛАГАНЕ НА ОБЩЕСТВЕНА ПОРЪЧКА ПО РЕДА НА ГЛАВА „ОСМА „А“ С ПРЕДМЕТ:</w:t>
      </w:r>
    </w:p>
    <w:p w14:paraId="6558B7D0" w14:textId="77777777" w:rsidR="00680B2D" w:rsidRPr="00680B2D" w:rsidRDefault="00680B2D" w:rsidP="00680B2D">
      <w:pPr>
        <w:spacing w:after="0" w:line="288" w:lineRule="auto"/>
        <w:jc w:val="center"/>
        <w:rPr>
          <w:rFonts w:ascii="Times New Roman" w:eastAsia="MS ??" w:hAnsi="Times New Roman" w:cs="Times New Roman"/>
          <w:sz w:val="24"/>
          <w:szCs w:val="24"/>
          <w:lang w:val="bg-BG" w:eastAsia="bg-BG"/>
        </w:rPr>
      </w:pPr>
    </w:p>
    <w:p w14:paraId="179092E9" w14:textId="77777777" w:rsidR="00424871" w:rsidRPr="00680B2D" w:rsidRDefault="001F7F2E" w:rsidP="00680B2D">
      <w:pPr>
        <w:spacing w:after="0" w:line="240" w:lineRule="auto"/>
        <w:ind w:firstLine="567"/>
        <w:jc w:val="center"/>
        <w:rPr>
          <w:rFonts w:ascii="Times New Roman" w:eastAsiaTheme="minorEastAsia" w:hAnsi="Times New Roman" w:cs="Times New Roman"/>
          <w:b/>
          <w:sz w:val="24"/>
          <w:szCs w:val="24"/>
          <w:lang w:val="bg-BG" w:eastAsia="bg-BG"/>
        </w:rPr>
      </w:pPr>
      <w:r w:rsidRPr="001F7F2E">
        <w:rPr>
          <w:rFonts w:ascii="Times New Roman" w:eastAsiaTheme="minorEastAsia" w:hAnsi="Times New Roman" w:cs="Times New Roman"/>
          <w:b/>
          <w:sz w:val="24"/>
          <w:szCs w:val="24"/>
          <w:lang w:val="bg-BG" w:eastAsia="bg-BG"/>
        </w:rPr>
        <w:t>„ 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p>
    <w:p w14:paraId="2060C126" w14:textId="77777777" w:rsidR="00680B2D" w:rsidRPr="00680B2D" w:rsidRDefault="00680B2D" w:rsidP="00680B2D">
      <w:pPr>
        <w:spacing w:after="0" w:line="240" w:lineRule="auto"/>
        <w:ind w:firstLine="567"/>
        <w:rPr>
          <w:rFonts w:ascii="Times New Roman" w:eastAsia="MS ??" w:hAnsi="Times New Roman" w:cs="Times New Roman"/>
          <w:b/>
          <w:sz w:val="24"/>
          <w:szCs w:val="24"/>
          <w:u w:val="single"/>
          <w:lang w:val="bg-BG" w:eastAsia="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5439"/>
        <w:gridCol w:w="2130"/>
      </w:tblGrid>
      <w:tr w:rsidR="00680B2D" w:rsidRPr="00680B2D" w14:paraId="7F0A56DC" w14:textId="77777777" w:rsidTr="00680B2D">
        <w:trPr>
          <w:tblHeader/>
        </w:trPr>
        <w:tc>
          <w:tcPr>
            <w:tcW w:w="1707" w:type="dxa"/>
            <w:tcBorders>
              <w:top w:val="single" w:sz="4" w:space="0" w:color="auto"/>
              <w:left w:val="single" w:sz="4" w:space="0" w:color="auto"/>
              <w:bottom w:val="single" w:sz="4" w:space="0" w:color="auto"/>
              <w:right w:val="single" w:sz="4" w:space="0" w:color="auto"/>
            </w:tcBorders>
            <w:vAlign w:val="center"/>
            <w:hideMark/>
          </w:tcPr>
          <w:p w14:paraId="3ADE93BD"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Приложение №</w:t>
            </w:r>
          </w:p>
        </w:tc>
        <w:tc>
          <w:tcPr>
            <w:tcW w:w="5439" w:type="dxa"/>
            <w:tcBorders>
              <w:top w:val="single" w:sz="4" w:space="0" w:color="auto"/>
              <w:left w:val="single" w:sz="4" w:space="0" w:color="auto"/>
              <w:bottom w:val="single" w:sz="4" w:space="0" w:color="auto"/>
              <w:right w:val="single" w:sz="4" w:space="0" w:color="auto"/>
            </w:tcBorders>
            <w:vAlign w:val="center"/>
            <w:hideMark/>
          </w:tcPr>
          <w:p w14:paraId="07D697B3"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Съдържание</w:t>
            </w:r>
          </w:p>
        </w:tc>
        <w:tc>
          <w:tcPr>
            <w:tcW w:w="2130" w:type="dxa"/>
            <w:tcBorders>
              <w:top w:val="single" w:sz="4" w:space="0" w:color="auto"/>
              <w:left w:val="single" w:sz="4" w:space="0" w:color="auto"/>
              <w:bottom w:val="single" w:sz="4" w:space="0" w:color="auto"/>
              <w:right w:val="single" w:sz="4" w:space="0" w:color="auto"/>
            </w:tcBorders>
            <w:vAlign w:val="center"/>
            <w:hideMark/>
          </w:tcPr>
          <w:p w14:paraId="4E865FEE"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Вид и количество на документите</w:t>
            </w:r>
          </w:p>
          <w:p w14:paraId="141B0641" w14:textId="77777777" w:rsidR="00680B2D" w:rsidRPr="00680B2D" w:rsidRDefault="00680B2D" w:rsidP="00680B2D">
            <w:pPr>
              <w:spacing w:after="120" w:line="240" w:lineRule="auto"/>
              <w:jc w:val="center"/>
              <w:rPr>
                <w:rFonts w:ascii="Times New Roman" w:eastAsia="MS ??" w:hAnsi="Times New Roman" w:cs="Times New Roman"/>
                <w:i/>
                <w:iCs/>
                <w:sz w:val="24"/>
                <w:szCs w:val="24"/>
                <w:lang w:val="bg-BG" w:eastAsia="bg-BG"/>
              </w:rPr>
            </w:pPr>
            <w:r w:rsidRPr="00680B2D">
              <w:rPr>
                <w:rFonts w:ascii="Times New Roman" w:eastAsia="MS ??" w:hAnsi="Times New Roman" w:cs="Times New Roman"/>
                <w:i/>
                <w:iCs/>
                <w:sz w:val="24"/>
                <w:szCs w:val="24"/>
                <w:lang w:val="bg-BG" w:eastAsia="bg-BG"/>
              </w:rPr>
              <w:t>/оригинал или заверено копие;</w:t>
            </w:r>
          </w:p>
          <w:p w14:paraId="6BCBA874" w14:textId="77777777" w:rsidR="00680B2D" w:rsidRPr="00680B2D" w:rsidRDefault="00680B2D" w:rsidP="00680B2D">
            <w:pPr>
              <w:spacing w:after="120" w:line="240" w:lineRule="auto"/>
              <w:jc w:val="center"/>
              <w:rPr>
                <w:rFonts w:ascii="Times New Roman" w:eastAsia="MS ??" w:hAnsi="Times New Roman" w:cs="Times New Roman"/>
                <w:i/>
                <w:iCs/>
                <w:sz w:val="24"/>
                <w:szCs w:val="24"/>
                <w:lang w:val="bg-BG" w:eastAsia="bg-BG"/>
              </w:rPr>
            </w:pPr>
            <w:r w:rsidRPr="00680B2D">
              <w:rPr>
                <w:rFonts w:ascii="Times New Roman" w:eastAsia="MS ??" w:hAnsi="Times New Roman" w:cs="Times New Roman"/>
                <w:i/>
                <w:iCs/>
                <w:sz w:val="24"/>
                <w:szCs w:val="24"/>
                <w:lang w:val="bg-BG" w:eastAsia="bg-BG"/>
              </w:rPr>
              <w:t>страница № в офертата/</w:t>
            </w:r>
          </w:p>
        </w:tc>
      </w:tr>
      <w:tr w:rsidR="00680B2D" w:rsidRPr="00680B2D" w14:paraId="75D686B1" w14:textId="77777777" w:rsidTr="00680B2D">
        <w:tc>
          <w:tcPr>
            <w:tcW w:w="1707" w:type="dxa"/>
            <w:tcBorders>
              <w:top w:val="single" w:sz="4" w:space="0" w:color="auto"/>
              <w:left w:val="single" w:sz="4" w:space="0" w:color="auto"/>
              <w:bottom w:val="double" w:sz="4" w:space="0" w:color="auto"/>
              <w:right w:val="single" w:sz="4" w:space="0" w:color="auto"/>
            </w:tcBorders>
            <w:vAlign w:val="center"/>
            <w:hideMark/>
          </w:tcPr>
          <w:p w14:paraId="4AB32557"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1</w:t>
            </w:r>
          </w:p>
        </w:tc>
        <w:tc>
          <w:tcPr>
            <w:tcW w:w="5439" w:type="dxa"/>
            <w:tcBorders>
              <w:top w:val="single" w:sz="4" w:space="0" w:color="auto"/>
              <w:left w:val="single" w:sz="4" w:space="0" w:color="auto"/>
              <w:bottom w:val="double" w:sz="4" w:space="0" w:color="auto"/>
              <w:right w:val="single" w:sz="4" w:space="0" w:color="auto"/>
            </w:tcBorders>
            <w:vAlign w:val="center"/>
            <w:hideMark/>
          </w:tcPr>
          <w:p w14:paraId="55AC5857"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2</w:t>
            </w:r>
          </w:p>
        </w:tc>
        <w:tc>
          <w:tcPr>
            <w:tcW w:w="2130" w:type="dxa"/>
            <w:tcBorders>
              <w:top w:val="single" w:sz="4" w:space="0" w:color="auto"/>
              <w:left w:val="single" w:sz="4" w:space="0" w:color="auto"/>
              <w:bottom w:val="double" w:sz="4" w:space="0" w:color="auto"/>
              <w:right w:val="single" w:sz="4" w:space="0" w:color="auto"/>
            </w:tcBorders>
            <w:vAlign w:val="center"/>
            <w:hideMark/>
          </w:tcPr>
          <w:p w14:paraId="4FC5E45C"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r w:rsidRPr="00680B2D">
              <w:rPr>
                <w:rFonts w:ascii="Times New Roman" w:eastAsia="MS ??" w:hAnsi="Times New Roman" w:cs="Times New Roman"/>
                <w:b/>
                <w:bCs/>
                <w:sz w:val="24"/>
                <w:szCs w:val="24"/>
                <w:lang w:val="bg-BG" w:eastAsia="bg-BG"/>
              </w:rPr>
              <w:t>3</w:t>
            </w:r>
          </w:p>
        </w:tc>
      </w:tr>
      <w:tr w:rsidR="00680B2D" w:rsidRPr="00680B2D" w14:paraId="45B4EF69" w14:textId="77777777" w:rsidTr="00680B2D">
        <w:tc>
          <w:tcPr>
            <w:tcW w:w="1707" w:type="dxa"/>
            <w:tcBorders>
              <w:top w:val="single" w:sz="4" w:space="0" w:color="auto"/>
              <w:left w:val="single" w:sz="4" w:space="0" w:color="auto"/>
              <w:bottom w:val="single" w:sz="4" w:space="0" w:color="auto"/>
              <w:right w:val="single" w:sz="4" w:space="0" w:color="auto"/>
            </w:tcBorders>
          </w:tcPr>
          <w:p w14:paraId="41FA3C5F"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37EADCF5"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D801F6">
              <w:rPr>
                <w:rFonts w:ascii="Times New Roman" w:eastAsia="MS ??" w:hAnsi="Times New Roman" w:cs="Times New Roman"/>
                <w:sz w:val="24"/>
                <w:szCs w:val="24"/>
                <w:lang w:val="bg-BG" w:eastAsia="bg-BG"/>
              </w:rPr>
              <w:t xml:space="preserve">Настоящият списък </w:t>
            </w:r>
            <w:r w:rsidRPr="00D801F6">
              <w:rPr>
                <w:rFonts w:ascii="Times New Roman" w:eastAsia="MS ??" w:hAnsi="Times New Roman" w:cs="Times New Roman"/>
                <w:b/>
                <w:sz w:val="24"/>
                <w:szCs w:val="24"/>
                <w:lang w:val="bg-BG" w:eastAsia="bg-BG"/>
              </w:rPr>
              <w:t>(по</w:t>
            </w:r>
            <w:r w:rsidRPr="00680B2D">
              <w:rPr>
                <w:rFonts w:ascii="Times New Roman" w:eastAsia="MS ??" w:hAnsi="Times New Roman" w:cs="Times New Roman"/>
                <w:b/>
                <w:sz w:val="24"/>
                <w:szCs w:val="24"/>
                <w:lang w:val="bg-BG" w:eastAsia="bg-BG"/>
              </w:rPr>
              <w:t xml:space="preserve"> образец)</w:t>
            </w:r>
          </w:p>
        </w:tc>
        <w:tc>
          <w:tcPr>
            <w:tcW w:w="2130" w:type="dxa"/>
            <w:tcBorders>
              <w:top w:val="single" w:sz="4" w:space="0" w:color="auto"/>
              <w:left w:val="single" w:sz="4" w:space="0" w:color="auto"/>
              <w:bottom w:val="single" w:sz="4" w:space="0" w:color="auto"/>
              <w:right w:val="single" w:sz="4" w:space="0" w:color="auto"/>
            </w:tcBorders>
          </w:tcPr>
          <w:p w14:paraId="482B71AE"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p>
        </w:tc>
      </w:tr>
      <w:tr w:rsidR="00680B2D" w:rsidRPr="00680B2D" w14:paraId="2C9837EA" w14:textId="77777777" w:rsidTr="00680B2D">
        <w:tc>
          <w:tcPr>
            <w:tcW w:w="1707" w:type="dxa"/>
            <w:tcBorders>
              <w:top w:val="single" w:sz="4" w:space="0" w:color="auto"/>
              <w:left w:val="single" w:sz="4" w:space="0" w:color="auto"/>
              <w:bottom w:val="single" w:sz="4" w:space="0" w:color="auto"/>
              <w:right w:val="single" w:sz="4" w:space="0" w:color="auto"/>
            </w:tcBorders>
          </w:tcPr>
          <w:p w14:paraId="495168C2"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532CBD9B" w14:textId="77777777" w:rsidR="00680B2D" w:rsidRPr="00680B2D" w:rsidRDefault="00680B2D" w:rsidP="00680B2D">
            <w:pPr>
              <w:spacing w:after="120" w:line="240" w:lineRule="auto"/>
              <w:rPr>
                <w:rFonts w:ascii="Times New Roman" w:eastAsia="MS ??" w:hAnsi="Times New Roman" w:cs="Times New Roman"/>
                <w:b/>
                <w:sz w:val="24"/>
                <w:szCs w:val="24"/>
                <w:lang w:val="bg-BG" w:eastAsia="bg-BG"/>
              </w:rPr>
            </w:pPr>
            <w:r w:rsidRPr="00680B2D">
              <w:rPr>
                <w:rFonts w:ascii="Times New Roman" w:eastAsia="MS ??" w:hAnsi="Times New Roman" w:cs="Times New Roman"/>
                <w:sz w:val="24"/>
                <w:szCs w:val="24"/>
                <w:lang w:val="bg-BG" w:eastAsia="bg-BG"/>
              </w:rPr>
              <w:t xml:space="preserve">Представяне на участника </w:t>
            </w:r>
            <w:r w:rsidRPr="00680B2D">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14:paraId="7672C90F"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p>
        </w:tc>
      </w:tr>
      <w:tr w:rsidR="00680B2D" w:rsidRPr="00680B2D" w14:paraId="7920D782" w14:textId="77777777" w:rsidTr="00680B2D">
        <w:tc>
          <w:tcPr>
            <w:tcW w:w="1707" w:type="dxa"/>
            <w:tcBorders>
              <w:top w:val="single" w:sz="4" w:space="0" w:color="auto"/>
              <w:left w:val="single" w:sz="4" w:space="0" w:color="auto"/>
              <w:bottom w:val="single" w:sz="4" w:space="0" w:color="auto"/>
              <w:right w:val="single" w:sz="4" w:space="0" w:color="auto"/>
            </w:tcBorders>
          </w:tcPr>
          <w:p w14:paraId="66A5E266"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04EB4D75"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680B2D">
              <w:rPr>
                <w:rFonts w:ascii="Times New Roman" w:eastAsia="MS ??" w:hAnsi="Times New Roman" w:cs="Times New Roman"/>
                <w:b/>
                <w:sz w:val="24"/>
                <w:szCs w:val="24"/>
                <w:lang w:val="bg-BG" w:eastAsia="bg-BG"/>
              </w:rPr>
              <w:t>(копие)</w:t>
            </w:r>
          </w:p>
        </w:tc>
        <w:tc>
          <w:tcPr>
            <w:tcW w:w="2130" w:type="dxa"/>
            <w:tcBorders>
              <w:top w:val="single" w:sz="4" w:space="0" w:color="auto"/>
              <w:left w:val="single" w:sz="4" w:space="0" w:color="auto"/>
              <w:bottom w:val="single" w:sz="4" w:space="0" w:color="auto"/>
              <w:right w:val="single" w:sz="4" w:space="0" w:color="auto"/>
            </w:tcBorders>
          </w:tcPr>
          <w:p w14:paraId="52073248" w14:textId="77777777" w:rsidR="00680B2D" w:rsidRPr="00680B2D" w:rsidRDefault="00680B2D" w:rsidP="00680B2D">
            <w:pPr>
              <w:spacing w:after="120" w:line="240" w:lineRule="auto"/>
              <w:jc w:val="center"/>
              <w:rPr>
                <w:rFonts w:ascii="Times New Roman" w:eastAsia="MS ??" w:hAnsi="Times New Roman" w:cs="Times New Roman"/>
                <w:b/>
                <w:bCs/>
                <w:sz w:val="24"/>
                <w:szCs w:val="24"/>
                <w:lang w:val="bg-BG" w:eastAsia="bg-BG"/>
              </w:rPr>
            </w:pPr>
          </w:p>
        </w:tc>
      </w:tr>
      <w:tr w:rsidR="00680B2D" w:rsidRPr="00680B2D" w14:paraId="36A1D94B" w14:textId="77777777" w:rsidTr="00680B2D">
        <w:tc>
          <w:tcPr>
            <w:tcW w:w="1707" w:type="dxa"/>
            <w:tcBorders>
              <w:top w:val="single" w:sz="4" w:space="0" w:color="auto"/>
              <w:left w:val="single" w:sz="4" w:space="0" w:color="auto"/>
              <w:bottom w:val="single" w:sz="4" w:space="0" w:color="auto"/>
              <w:right w:val="single" w:sz="4" w:space="0" w:color="auto"/>
            </w:tcBorders>
          </w:tcPr>
          <w:p w14:paraId="7BF890E1"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09DB1548"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680B2D">
              <w:rPr>
                <w:rFonts w:ascii="Times New Roman" w:eastAsia="MS ??" w:hAnsi="Times New Roman" w:cs="Times New Roman"/>
                <w:b/>
                <w:sz w:val="24"/>
                <w:szCs w:val="24"/>
                <w:lang w:val="bg-BG" w:eastAsia="bg-BG"/>
              </w:rPr>
              <w:t>(оригинал)</w:t>
            </w:r>
          </w:p>
          <w:p w14:paraId="34CC2347" w14:textId="77777777" w:rsidR="00680B2D" w:rsidRPr="00680B2D" w:rsidRDefault="00680B2D" w:rsidP="00680B2D">
            <w:pPr>
              <w:spacing w:after="120" w:line="240" w:lineRule="auto"/>
              <w:rPr>
                <w:rFonts w:ascii="Times New Roman" w:eastAsia="MS ??" w:hAnsi="Times New Roman" w:cs="Times New Roman"/>
                <w:i/>
                <w:iCs/>
                <w:sz w:val="24"/>
                <w:szCs w:val="24"/>
                <w:lang w:val="bg-BG" w:eastAsia="bg-BG"/>
              </w:rPr>
            </w:pPr>
            <w:r w:rsidRPr="00680B2D">
              <w:rPr>
                <w:rFonts w:ascii="Times New Roman" w:eastAsia="MS ??" w:hAnsi="Times New Roman" w:cs="Times New Roman"/>
                <w:i/>
                <w:iCs/>
                <w:sz w:val="24"/>
                <w:szCs w:val="24"/>
                <w:lang w:val="bg-BG" w:eastAsia="bg-BG"/>
              </w:rPr>
              <w:t>(когато не е подписана от управляващия участника)</w:t>
            </w:r>
          </w:p>
        </w:tc>
        <w:tc>
          <w:tcPr>
            <w:tcW w:w="2130" w:type="dxa"/>
            <w:tcBorders>
              <w:top w:val="single" w:sz="4" w:space="0" w:color="auto"/>
              <w:left w:val="single" w:sz="4" w:space="0" w:color="auto"/>
              <w:bottom w:val="single" w:sz="4" w:space="0" w:color="auto"/>
              <w:right w:val="single" w:sz="4" w:space="0" w:color="auto"/>
            </w:tcBorders>
          </w:tcPr>
          <w:p w14:paraId="16723682"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r w:rsidR="00680B2D" w:rsidRPr="00680B2D" w14:paraId="7DD90F82" w14:textId="77777777" w:rsidTr="00680B2D">
        <w:tc>
          <w:tcPr>
            <w:tcW w:w="1707" w:type="dxa"/>
            <w:tcBorders>
              <w:top w:val="single" w:sz="4" w:space="0" w:color="auto"/>
              <w:left w:val="single" w:sz="4" w:space="0" w:color="auto"/>
              <w:bottom w:val="single" w:sz="4" w:space="0" w:color="auto"/>
              <w:right w:val="single" w:sz="4" w:space="0" w:color="auto"/>
            </w:tcBorders>
          </w:tcPr>
          <w:p w14:paraId="7A19D155"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4B80A7D5"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Декларация по чл.47,  ал. 1, т. 1 и ал. 5 от ЗОП </w:t>
            </w:r>
            <w:r w:rsidRPr="00680B2D">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14:paraId="21B37D42"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r w:rsidR="00680B2D" w:rsidRPr="00680B2D" w14:paraId="78BBDC75" w14:textId="77777777" w:rsidTr="00680B2D">
        <w:tc>
          <w:tcPr>
            <w:tcW w:w="1707" w:type="dxa"/>
            <w:tcBorders>
              <w:top w:val="single" w:sz="4" w:space="0" w:color="auto"/>
              <w:left w:val="single" w:sz="4" w:space="0" w:color="auto"/>
              <w:bottom w:val="single" w:sz="4" w:space="0" w:color="auto"/>
              <w:right w:val="single" w:sz="4" w:space="0" w:color="auto"/>
            </w:tcBorders>
          </w:tcPr>
          <w:p w14:paraId="0B34F9D2"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0A60B00E" w14:textId="77777777" w:rsidR="00680B2D" w:rsidRPr="00680B2D" w:rsidRDefault="00680B2D" w:rsidP="00680B2D">
            <w:pPr>
              <w:spacing w:after="120" w:line="240" w:lineRule="auto"/>
              <w:rPr>
                <w:rFonts w:ascii="Times New Roman" w:eastAsia="MS ??" w:hAnsi="Times New Roman" w:cs="Times New Roman"/>
                <w:sz w:val="24"/>
                <w:szCs w:val="24"/>
                <w:highlight w:val="yellow"/>
                <w:lang w:val="bg-BG" w:eastAsia="bg-BG"/>
              </w:rPr>
            </w:pPr>
            <w:r w:rsidRPr="00680B2D">
              <w:rPr>
                <w:rFonts w:ascii="Times New Roman" w:eastAsia="MS ??" w:hAnsi="Times New Roman" w:cs="Times New Roman"/>
                <w:bCs/>
                <w:sz w:val="24"/>
                <w:szCs w:val="24"/>
                <w:lang w:val="bg-BG" w:eastAsia="bg-BG"/>
              </w:rPr>
              <w:t>Доказателства за технически възможности</w:t>
            </w:r>
          </w:p>
        </w:tc>
        <w:tc>
          <w:tcPr>
            <w:tcW w:w="2130" w:type="dxa"/>
            <w:tcBorders>
              <w:top w:val="single" w:sz="4" w:space="0" w:color="auto"/>
              <w:left w:val="single" w:sz="4" w:space="0" w:color="auto"/>
              <w:bottom w:val="single" w:sz="4" w:space="0" w:color="auto"/>
              <w:right w:val="single" w:sz="4" w:space="0" w:color="auto"/>
            </w:tcBorders>
          </w:tcPr>
          <w:p w14:paraId="3A4EB67E"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r w:rsidR="00680B2D" w:rsidRPr="00680B2D" w14:paraId="7C3F1AE4" w14:textId="77777777" w:rsidTr="00680B2D">
        <w:tc>
          <w:tcPr>
            <w:tcW w:w="1707" w:type="dxa"/>
            <w:tcBorders>
              <w:top w:val="single" w:sz="4" w:space="0" w:color="auto"/>
              <w:left w:val="single" w:sz="4" w:space="0" w:color="auto"/>
              <w:bottom w:val="single" w:sz="4" w:space="0" w:color="auto"/>
              <w:right w:val="single" w:sz="4" w:space="0" w:color="auto"/>
            </w:tcBorders>
          </w:tcPr>
          <w:p w14:paraId="5A0568CB"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1C9209FE"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r w:rsidRPr="00680B2D">
              <w:rPr>
                <w:rFonts w:ascii="Times New Roman" w:eastAsia="MS ??" w:hAnsi="Times New Roman" w:cs="Times New Roman"/>
                <w:bCs/>
                <w:sz w:val="24"/>
                <w:szCs w:val="24"/>
                <w:lang w:val="bg-BG" w:eastAsia="bg-BG"/>
              </w:rPr>
              <w:t xml:space="preserve">Декларация за приемане на условията на договора </w:t>
            </w:r>
            <w:r w:rsidRPr="00680B2D">
              <w:rPr>
                <w:rFonts w:ascii="Times New Roman" w:eastAsia="MS ??" w:hAnsi="Times New Roman" w:cs="Times New Roman"/>
                <w:b/>
                <w:sz w:val="24"/>
                <w:szCs w:val="24"/>
                <w:lang w:val="bg-BG" w:eastAsia="bg-BG"/>
              </w:rPr>
              <w:lastRenderedPageBreak/>
              <w:t>(по образец)</w:t>
            </w:r>
          </w:p>
        </w:tc>
        <w:tc>
          <w:tcPr>
            <w:tcW w:w="2130" w:type="dxa"/>
            <w:tcBorders>
              <w:top w:val="single" w:sz="4" w:space="0" w:color="auto"/>
              <w:left w:val="single" w:sz="4" w:space="0" w:color="auto"/>
              <w:bottom w:val="single" w:sz="4" w:space="0" w:color="auto"/>
              <w:right w:val="single" w:sz="4" w:space="0" w:color="auto"/>
            </w:tcBorders>
          </w:tcPr>
          <w:p w14:paraId="29960B60"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r w:rsidR="00680B2D" w:rsidRPr="00680B2D" w14:paraId="242A347B" w14:textId="77777777" w:rsidTr="00680B2D">
        <w:tc>
          <w:tcPr>
            <w:tcW w:w="1707" w:type="dxa"/>
            <w:tcBorders>
              <w:top w:val="single" w:sz="4" w:space="0" w:color="auto"/>
              <w:left w:val="single" w:sz="4" w:space="0" w:color="auto"/>
              <w:bottom w:val="single" w:sz="4" w:space="0" w:color="auto"/>
              <w:right w:val="single" w:sz="4" w:space="0" w:color="auto"/>
            </w:tcBorders>
          </w:tcPr>
          <w:p w14:paraId="1BF7A5CD"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06A05E73" w14:textId="77777777" w:rsidR="00680B2D" w:rsidRPr="00680B2D" w:rsidRDefault="00680B2D" w:rsidP="00680B2D">
            <w:pPr>
              <w:spacing w:after="120" w:line="240" w:lineRule="auto"/>
              <w:rPr>
                <w:rFonts w:ascii="Times New Roman" w:eastAsia="MS ??" w:hAnsi="Times New Roman" w:cs="Times New Roman"/>
                <w:b/>
                <w:sz w:val="24"/>
                <w:szCs w:val="24"/>
                <w:lang w:val="bg-BG" w:eastAsia="bg-BG"/>
              </w:rPr>
            </w:pPr>
            <w:r w:rsidRPr="00680B2D">
              <w:rPr>
                <w:rFonts w:ascii="Times New Roman" w:eastAsia="MS ??" w:hAnsi="Times New Roman" w:cs="Times New Roman"/>
                <w:sz w:val="24"/>
                <w:szCs w:val="24"/>
                <w:lang w:val="bg-BG" w:eastAsia="bg-BG"/>
              </w:rPr>
              <w:t>Техническо предложение</w:t>
            </w:r>
            <w:r w:rsidRPr="00680B2D">
              <w:rPr>
                <w:rFonts w:ascii="Times New Roman" w:eastAsia="MS ??" w:hAnsi="Times New Roman" w:cs="Times New Roman"/>
                <w:b/>
                <w:sz w:val="24"/>
                <w:szCs w:val="24"/>
                <w:lang w:val="bg-BG" w:eastAsia="bg-BG"/>
              </w:rPr>
              <w:t xml:space="preserve"> (по образец)</w:t>
            </w:r>
          </w:p>
        </w:tc>
        <w:tc>
          <w:tcPr>
            <w:tcW w:w="2130" w:type="dxa"/>
            <w:tcBorders>
              <w:top w:val="single" w:sz="4" w:space="0" w:color="auto"/>
              <w:left w:val="single" w:sz="4" w:space="0" w:color="auto"/>
              <w:bottom w:val="single" w:sz="4" w:space="0" w:color="auto"/>
              <w:right w:val="single" w:sz="4" w:space="0" w:color="auto"/>
            </w:tcBorders>
          </w:tcPr>
          <w:p w14:paraId="5154255D" w14:textId="77777777" w:rsidR="00680B2D" w:rsidRPr="00680B2D" w:rsidRDefault="00680B2D" w:rsidP="00680B2D">
            <w:pPr>
              <w:spacing w:after="120" w:line="240" w:lineRule="auto"/>
              <w:rPr>
                <w:rFonts w:ascii="Times New Roman" w:eastAsia="MS ??" w:hAnsi="Times New Roman" w:cs="Times New Roman"/>
                <w:b/>
                <w:sz w:val="24"/>
                <w:szCs w:val="24"/>
                <w:lang w:val="bg-BG" w:eastAsia="bg-BG"/>
              </w:rPr>
            </w:pPr>
          </w:p>
        </w:tc>
      </w:tr>
      <w:tr w:rsidR="00680B2D" w:rsidRPr="00680B2D" w14:paraId="28DFA625" w14:textId="77777777" w:rsidTr="00680B2D">
        <w:tc>
          <w:tcPr>
            <w:tcW w:w="1707" w:type="dxa"/>
            <w:tcBorders>
              <w:top w:val="single" w:sz="4" w:space="0" w:color="auto"/>
              <w:left w:val="single" w:sz="4" w:space="0" w:color="auto"/>
              <w:bottom w:val="single" w:sz="4" w:space="0" w:color="auto"/>
              <w:right w:val="single" w:sz="4" w:space="0" w:color="auto"/>
            </w:tcBorders>
          </w:tcPr>
          <w:p w14:paraId="022C2868" w14:textId="77777777" w:rsidR="00680B2D" w:rsidRPr="00680B2D" w:rsidRDefault="00680B2D" w:rsidP="00680B2D">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14:paraId="7316C976" w14:textId="77777777" w:rsidR="00680B2D" w:rsidRPr="00680B2D" w:rsidRDefault="00680B2D" w:rsidP="00680B2D">
            <w:pPr>
              <w:spacing w:after="120" w:line="240" w:lineRule="auto"/>
              <w:rPr>
                <w:rFonts w:ascii="Times New Roman" w:eastAsia="MS ??" w:hAnsi="Times New Roman" w:cs="Times New Roman"/>
                <w:b/>
                <w:bCs/>
                <w:i/>
                <w:iCs/>
                <w:sz w:val="24"/>
                <w:szCs w:val="24"/>
                <w:lang w:val="bg-BG" w:eastAsia="bg-BG"/>
              </w:rPr>
            </w:pPr>
            <w:r w:rsidRPr="00680B2D">
              <w:rPr>
                <w:rFonts w:ascii="Times New Roman" w:eastAsia="MS ??" w:hAnsi="Times New Roman" w:cs="Times New Roman"/>
                <w:sz w:val="24"/>
                <w:szCs w:val="24"/>
                <w:lang w:val="bg-BG" w:eastAsia="bg-BG"/>
              </w:rPr>
              <w:t xml:space="preserve">Ценово предложение </w:t>
            </w:r>
            <w:r w:rsidRPr="00680B2D">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14:paraId="4C3BB01A" w14:textId="77777777" w:rsidR="00680B2D" w:rsidRPr="00680B2D" w:rsidRDefault="00680B2D" w:rsidP="00680B2D">
            <w:pPr>
              <w:spacing w:after="120" w:line="240" w:lineRule="auto"/>
              <w:rPr>
                <w:rFonts w:ascii="Times New Roman" w:eastAsia="MS ??" w:hAnsi="Times New Roman" w:cs="Times New Roman"/>
                <w:sz w:val="24"/>
                <w:szCs w:val="24"/>
                <w:lang w:val="bg-BG" w:eastAsia="bg-BG"/>
              </w:rPr>
            </w:pPr>
          </w:p>
        </w:tc>
      </w:tr>
    </w:tbl>
    <w:p w14:paraId="26F5A4F9" w14:textId="77777777" w:rsidR="00680B2D" w:rsidRPr="00680B2D" w:rsidRDefault="00680B2D" w:rsidP="00680B2D">
      <w:pPr>
        <w:spacing w:after="0" w:line="240" w:lineRule="auto"/>
        <w:ind w:firstLine="567"/>
        <w:rPr>
          <w:rFonts w:ascii="Times New Roman" w:eastAsia="MS ??" w:hAnsi="Times New Roman" w:cs="Times New Roman"/>
          <w:b/>
          <w:sz w:val="24"/>
          <w:szCs w:val="24"/>
          <w:u w:val="single"/>
          <w:lang w:val="bg-BG" w:eastAsia="bg-BG"/>
        </w:rPr>
      </w:pPr>
    </w:p>
    <w:p w14:paraId="38C69B88"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r w:rsidRPr="00680B2D">
        <w:rPr>
          <w:rFonts w:ascii="Times New Roman" w:eastAsia="MS ??" w:hAnsi="Times New Roman" w:cs="Times New Roman"/>
          <w:b/>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80B2D" w:rsidRPr="00680B2D" w14:paraId="250CF501"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3649774A"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14:paraId="3B722547"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 _________ / ______</w:t>
            </w:r>
          </w:p>
        </w:tc>
      </w:tr>
      <w:tr w:rsidR="00680B2D" w:rsidRPr="00680B2D" w14:paraId="09B91627"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7D1FE387"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14:paraId="4B68ACC6"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42A0639A"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1C939110"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14:paraId="6430E3CF"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1DB96E80"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1E19D7E6"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14:paraId="607C5AEF"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24416B41"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6DD0D8A6"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14:paraId="00144255"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bl>
    <w:p w14:paraId="7CBC752D" w14:textId="77777777" w:rsidR="00680B2D" w:rsidRPr="00680B2D" w:rsidRDefault="00680B2D" w:rsidP="00680B2D">
      <w:pPr>
        <w:spacing w:after="0" w:line="240" w:lineRule="auto"/>
        <w:rPr>
          <w:rFonts w:ascii="Times New Roman" w:eastAsia="MS ??" w:hAnsi="Times New Roman" w:cs="Times New Roman"/>
          <w:b/>
          <w:i/>
          <w:sz w:val="24"/>
          <w:szCs w:val="24"/>
          <w:lang w:val="bg-BG" w:eastAsia="bg-BG"/>
        </w:rPr>
      </w:pPr>
    </w:p>
    <w:p w14:paraId="64E841A5" w14:textId="77777777" w:rsidR="001F7F2E" w:rsidRDefault="001F7F2E">
      <w:pPr>
        <w:rPr>
          <w:rFonts w:ascii="Times New Roman" w:eastAsiaTheme="minorEastAsia" w:hAnsi="Times New Roman" w:cs="Times New Roman"/>
          <w:sz w:val="24"/>
          <w:szCs w:val="24"/>
          <w:lang w:val="bg-BG" w:eastAsia="bg-BG"/>
        </w:rPr>
      </w:pPr>
      <w:r>
        <w:rPr>
          <w:rFonts w:ascii="Times New Roman" w:eastAsiaTheme="minorEastAsia" w:hAnsi="Times New Roman" w:cs="Times New Roman"/>
          <w:sz w:val="24"/>
          <w:szCs w:val="24"/>
          <w:lang w:val="bg-BG" w:eastAsia="bg-BG"/>
        </w:rPr>
        <w:br w:type="page"/>
      </w:r>
    </w:p>
    <w:p w14:paraId="3D2B5259" w14:textId="77777777" w:rsidR="00680B2D" w:rsidRPr="00680B2D" w:rsidRDefault="00680B2D" w:rsidP="00680B2D">
      <w:pPr>
        <w:spacing w:after="0" w:line="240" w:lineRule="auto"/>
        <w:ind w:left="6480" w:firstLine="720"/>
        <w:rPr>
          <w:rFonts w:ascii="Times New Roman" w:eastAsia="MS ??" w:hAnsi="Times New Roman" w:cs="Times New Roman"/>
          <w:b/>
          <w:i/>
          <w:sz w:val="24"/>
          <w:szCs w:val="24"/>
          <w:lang w:val="bg-BG" w:eastAsia="bg-BG"/>
        </w:rPr>
      </w:pPr>
      <w:r w:rsidRPr="00680B2D">
        <w:rPr>
          <w:rFonts w:ascii="Times New Roman" w:eastAsia="MS ??" w:hAnsi="Times New Roman" w:cs="Times New Roman"/>
          <w:b/>
          <w:i/>
          <w:sz w:val="24"/>
          <w:szCs w:val="24"/>
          <w:lang w:val="bg-BG" w:eastAsia="bg-BG"/>
        </w:rPr>
        <w:lastRenderedPageBreak/>
        <w:t xml:space="preserve">ОБРАЗЕЦ </w:t>
      </w:r>
    </w:p>
    <w:p w14:paraId="42030064" w14:textId="77777777" w:rsidR="00680B2D" w:rsidRPr="00680B2D" w:rsidRDefault="00680B2D" w:rsidP="00680B2D">
      <w:pPr>
        <w:spacing w:after="0" w:line="240" w:lineRule="auto"/>
        <w:jc w:val="center"/>
        <w:rPr>
          <w:rFonts w:ascii="Times New Roman" w:eastAsia="MS ??" w:hAnsi="Times New Roman" w:cs="Times New Roman"/>
          <w:b/>
          <w:color w:val="000000"/>
          <w:spacing w:val="-3"/>
          <w:sz w:val="24"/>
          <w:szCs w:val="24"/>
          <w:lang w:val="bg-BG" w:eastAsia="bg-BG"/>
        </w:rPr>
      </w:pPr>
    </w:p>
    <w:p w14:paraId="0832D0ED" w14:textId="77777777" w:rsidR="00680B2D" w:rsidRPr="00680B2D" w:rsidRDefault="00680B2D" w:rsidP="00680B2D">
      <w:pPr>
        <w:spacing w:after="0" w:line="240" w:lineRule="auto"/>
        <w:jc w:val="center"/>
        <w:rPr>
          <w:rFonts w:ascii="Times New Roman" w:eastAsia="MS ??" w:hAnsi="Times New Roman" w:cs="Times New Roman"/>
          <w:b/>
          <w:color w:val="000000"/>
          <w:spacing w:val="-3"/>
          <w:sz w:val="24"/>
          <w:szCs w:val="24"/>
          <w:lang w:val="bg-BG" w:eastAsia="bg-BG"/>
        </w:rPr>
      </w:pPr>
      <w:r w:rsidRPr="00680B2D">
        <w:rPr>
          <w:rFonts w:ascii="Times New Roman" w:eastAsia="MS ??" w:hAnsi="Times New Roman" w:cs="Times New Roman"/>
          <w:b/>
          <w:color w:val="000000"/>
          <w:spacing w:val="-3"/>
          <w:sz w:val="24"/>
          <w:szCs w:val="24"/>
          <w:lang w:val="bg-BG" w:eastAsia="bg-BG"/>
        </w:rPr>
        <w:t xml:space="preserve">ПРЕДСТАВЯНЕ </w:t>
      </w:r>
    </w:p>
    <w:p w14:paraId="2085CA59" w14:textId="77777777" w:rsidR="00680B2D" w:rsidRPr="00680B2D" w:rsidRDefault="00680B2D" w:rsidP="00680B2D">
      <w:pPr>
        <w:spacing w:after="0" w:line="240" w:lineRule="auto"/>
        <w:jc w:val="center"/>
        <w:rPr>
          <w:rFonts w:ascii="Times New Roman" w:eastAsia="MS ??" w:hAnsi="Times New Roman" w:cs="Times New Roman"/>
          <w:b/>
          <w:color w:val="000000"/>
          <w:spacing w:val="2"/>
          <w:sz w:val="24"/>
          <w:szCs w:val="24"/>
          <w:lang w:val="bg-BG" w:eastAsia="bg-BG"/>
        </w:rPr>
      </w:pPr>
      <w:r w:rsidRPr="00680B2D">
        <w:rPr>
          <w:rFonts w:ascii="Times New Roman" w:eastAsia="MS ??" w:hAnsi="Times New Roman" w:cs="Times New Roman"/>
          <w:b/>
          <w:color w:val="000000"/>
          <w:spacing w:val="-3"/>
          <w:sz w:val="24"/>
          <w:szCs w:val="24"/>
          <w:lang w:val="bg-BG" w:eastAsia="bg-BG"/>
        </w:rPr>
        <w:t xml:space="preserve">НА </w:t>
      </w:r>
    </w:p>
    <w:p w14:paraId="47B07F4A" w14:textId="77777777" w:rsidR="00680B2D" w:rsidRPr="00680B2D" w:rsidRDefault="00680B2D" w:rsidP="00680B2D">
      <w:pPr>
        <w:spacing w:after="0" w:line="288" w:lineRule="auto"/>
        <w:jc w:val="center"/>
        <w:rPr>
          <w:rFonts w:ascii="Times New Roman" w:eastAsia="MS ??" w:hAnsi="Times New Roman" w:cs="Times New Roman"/>
          <w:sz w:val="24"/>
          <w:szCs w:val="24"/>
          <w:lang w:val="bg-BG" w:eastAsia="bg-BG"/>
        </w:rPr>
      </w:pPr>
      <w:r w:rsidRPr="00680B2D">
        <w:rPr>
          <w:rFonts w:ascii="Times New Roman" w:eastAsia="MS ??" w:hAnsi="Times New Roman" w:cs="Times New Roman"/>
          <w:b/>
          <w:color w:val="000000"/>
          <w:spacing w:val="2"/>
          <w:sz w:val="24"/>
          <w:szCs w:val="24"/>
          <w:lang w:val="bg-BG" w:eastAsia="bg-BG"/>
        </w:rPr>
        <w:t xml:space="preserve">УЧАСТНИК В </w:t>
      </w:r>
      <w:r w:rsidRPr="00D801F6">
        <w:rPr>
          <w:rFonts w:ascii="Times New Roman" w:eastAsia="MS ??" w:hAnsi="Times New Roman" w:cs="Times New Roman"/>
          <w:b/>
          <w:color w:val="000000"/>
          <w:spacing w:val="2"/>
          <w:sz w:val="24"/>
          <w:szCs w:val="24"/>
          <w:lang w:val="bg-BG" w:eastAsia="bg-BG"/>
        </w:rPr>
        <w:t>ПРОЦЕДУРА ЗА ВЪЗЛАГАНЕ НА ОБЩЕСТВЕНА</w:t>
      </w:r>
      <w:r w:rsidRPr="00680B2D">
        <w:rPr>
          <w:rFonts w:ascii="Times New Roman" w:eastAsia="MS ??" w:hAnsi="Times New Roman" w:cs="Times New Roman"/>
          <w:b/>
          <w:color w:val="000000"/>
          <w:spacing w:val="2"/>
          <w:sz w:val="24"/>
          <w:szCs w:val="24"/>
          <w:lang w:val="bg-BG" w:eastAsia="bg-BG"/>
        </w:rPr>
        <w:t xml:space="preserve"> ПОРЪЧКА ПО РЕДА НА ГЛАВА „ОСМА „А“ С ПРЕДМЕТ:</w:t>
      </w:r>
    </w:p>
    <w:p w14:paraId="5910143F" w14:textId="77777777" w:rsidR="00424871" w:rsidRPr="00680B2D" w:rsidRDefault="001F7F2E" w:rsidP="00680B2D">
      <w:pPr>
        <w:spacing w:after="0" w:line="240" w:lineRule="auto"/>
        <w:jc w:val="center"/>
        <w:rPr>
          <w:rFonts w:ascii="Times New Roman" w:eastAsia="MS ??" w:hAnsi="Times New Roman" w:cs="Times New Roman"/>
          <w:b/>
          <w:sz w:val="24"/>
          <w:szCs w:val="24"/>
          <w:lang w:val="bg-BG" w:eastAsia="bg-BG"/>
        </w:rPr>
      </w:pPr>
      <w:r w:rsidRPr="001F7F2E">
        <w:rPr>
          <w:rFonts w:ascii="Times New Roman" w:eastAsiaTheme="minorEastAsia" w:hAnsi="Times New Roman" w:cs="Times New Roman"/>
          <w:b/>
          <w:sz w:val="24"/>
          <w:szCs w:val="24"/>
          <w:lang w:val="bg-BG" w:eastAsia="bg-BG"/>
        </w:rPr>
        <w:t>„ 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p>
    <w:p w14:paraId="58E590F9" w14:textId="77777777" w:rsidR="00680B2D" w:rsidRPr="00680B2D" w:rsidRDefault="00680B2D" w:rsidP="00680B2D">
      <w:pPr>
        <w:spacing w:after="0" w:line="240" w:lineRule="auto"/>
        <w:jc w:val="center"/>
        <w:rPr>
          <w:rFonts w:ascii="Times New Roman" w:eastAsia="MS ??" w:hAnsi="Times New Roman" w:cs="Times New Roman"/>
          <w:b/>
          <w:sz w:val="24"/>
          <w:szCs w:val="24"/>
          <w:lang w:val="bg-BG" w:eastAsia="bg-BG"/>
        </w:rPr>
      </w:pPr>
    </w:p>
    <w:p w14:paraId="79F7835C" w14:textId="77777777" w:rsidR="00680B2D" w:rsidRPr="00680B2D" w:rsidRDefault="00680B2D" w:rsidP="00680B2D">
      <w:pPr>
        <w:spacing w:after="0" w:line="240" w:lineRule="auto"/>
        <w:jc w:val="center"/>
        <w:rPr>
          <w:rFonts w:ascii="Times New Roman" w:eastAsia="MS ??" w:hAnsi="Times New Roman" w:cs="Times New Roman"/>
          <w:b/>
          <w:sz w:val="24"/>
          <w:szCs w:val="24"/>
          <w:lang w:val="bg-BG" w:eastAsia="bg-BG"/>
        </w:rPr>
      </w:pPr>
    </w:p>
    <w:p w14:paraId="277757A2" w14:textId="77777777" w:rsidR="00680B2D" w:rsidRPr="00680B2D" w:rsidRDefault="00680B2D" w:rsidP="00680B2D">
      <w:pPr>
        <w:tabs>
          <w:tab w:val="left" w:pos="250"/>
        </w:tabs>
        <w:spacing w:after="0" w:line="240" w:lineRule="auto"/>
        <w:ind w:left="17" w:right="11"/>
        <w:rPr>
          <w:rFonts w:ascii="Times New Roman" w:eastAsia="MS ??" w:hAnsi="Times New Roman" w:cs="Times New Roman"/>
          <w:b/>
          <w:color w:val="000000"/>
          <w:spacing w:val="-7"/>
          <w:sz w:val="24"/>
          <w:szCs w:val="24"/>
          <w:lang w:val="bg-BG" w:eastAsia="bg-BG"/>
        </w:rPr>
      </w:pPr>
      <w:r w:rsidRPr="00680B2D">
        <w:rPr>
          <w:rFonts w:ascii="Times New Roman" w:eastAsia="MS ??" w:hAnsi="Times New Roman" w:cs="Times New Roman"/>
          <w:b/>
          <w:color w:val="000000"/>
          <w:spacing w:val="-7"/>
          <w:sz w:val="24"/>
          <w:szCs w:val="24"/>
          <w:lang w:val="bg-BG" w:eastAsia="bg-BG"/>
        </w:rPr>
        <w:t>І. ИДЕНТИФИКАЦИЯ НА УЧАСТНИКА</w:t>
      </w:r>
    </w:p>
    <w:p w14:paraId="2869BB65"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От:__________________________________________________________________</w:t>
      </w:r>
    </w:p>
    <w:p w14:paraId="7B46C77D" w14:textId="77777777" w:rsidR="00680B2D" w:rsidRPr="00680B2D" w:rsidRDefault="00680B2D" w:rsidP="00680B2D">
      <w:pPr>
        <w:spacing w:after="0" w:line="240" w:lineRule="auto"/>
        <w:ind w:left="17"/>
        <w:jc w:val="center"/>
        <w:rPr>
          <w:rFonts w:ascii="Times New Roman" w:eastAsia="MS ??" w:hAnsi="Times New Roman" w:cs="Times New Roman"/>
          <w:i/>
          <w:sz w:val="24"/>
          <w:szCs w:val="24"/>
          <w:lang w:val="bg-BG" w:eastAsia="bg-BG"/>
        </w:rPr>
      </w:pPr>
      <w:r w:rsidRPr="00680B2D">
        <w:rPr>
          <w:rFonts w:ascii="Times New Roman" w:eastAsia="MS ??" w:hAnsi="Times New Roman" w:cs="Times New Roman"/>
          <w:i/>
          <w:sz w:val="24"/>
          <w:szCs w:val="24"/>
          <w:lang w:val="bg-BG" w:eastAsia="bg-BG"/>
        </w:rPr>
        <w:t>(наименование на участника)</w:t>
      </w:r>
    </w:p>
    <w:p w14:paraId="655FF048"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с адрес: гр. _____________________ ул._____________________________№ ___, </w:t>
      </w:r>
    </w:p>
    <w:p w14:paraId="2C91ED53"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Представлявано от ____________________________, ЕГН___________________,</w:t>
      </w:r>
    </w:p>
    <w:p w14:paraId="754A4398"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в качеството на ____________________________________________</w:t>
      </w:r>
    </w:p>
    <w:p w14:paraId="3D101222"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Булстат / ЕИК: ________________________, </w:t>
      </w:r>
    </w:p>
    <w:p w14:paraId="2C947C31" w14:textId="77777777" w:rsidR="00680B2D" w:rsidRPr="00680B2D" w:rsidRDefault="00680B2D" w:rsidP="00680B2D">
      <w:pPr>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Регистрация по ДДС: _____________________________________</w:t>
      </w:r>
    </w:p>
    <w:p w14:paraId="576D3579" w14:textId="77777777" w:rsidR="00680B2D" w:rsidRPr="00680B2D" w:rsidRDefault="00680B2D" w:rsidP="00680B2D">
      <w:pPr>
        <w:tabs>
          <w:tab w:val="left" w:pos="250"/>
        </w:tabs>
        <w:spacing w:after="0" w:line="240" w:lineRule="auto"/>
        <w:ind w:left="17"/>
        <w:jc w:val="both"/>
        <w:rPr>
          <w:rFonts w:ascii="Times New Roman" w:eastAsia="MS ??" w:hAnsi="Times New Roman" w:cs="Times New Roman"/>
          <w:b/>
          <w:i/>
          <w:color w:val="000000"/>
          <w:spacing w:val="2"/>
          <w:sz w:val="24"/>
          <w:szCs w:val="24"/>
          <w:lang w:val="bg-BG" w:eastAsia="bg-BG"/>
        </w:rPr>
      </w:pPr>
    </w:p>
    <w:p w14:paraId="13A93C59" w14:textId="77777777" w:rsidR="00680B2D" w:rsidRPr="00680B2D" w:rsidRDefault="00680B2D" w:rsidP="00680B2D">
      <w:pPr>
        <w:tabs>
          <w:tab w:val="left" w:pos="250"/>
        </w:tabs>
        <w:spacing w:after="0" w:line="240" w:lineRule="auto"/>
        <w:ind w:left="17"/>
        <w:jc w:val="both"/>
        <w:rPr>
          <w:rFonts w:ascii="Times New Roman" w:eastAsia="MS ??" w:hAnsi="Times New Roman" w:cs="Times New Roman"/>
          <w:b/>
          <w:color w:val="000000"/>
          <w:spacing w:val="2"/>
          <w:sz w:val="24"/>
          <w:szCs w:val="24"/>
          <w:lang w:val="bg-BG" w:eastAsia="bg-BG"/>
        </w:rPr>
      </w:pPr>
      <w:r w:rsidRPr="00680B2D">
        <w:rPr>
          <w:rFonts w:ascii="Times New Roman" w:eastAsia="MS ??" w:hAnsi="Times New Roman" w:cs="Times New Roman"/>
          <w:b/>
          <w:color w:val="000000"/>
          <w:spacing w:val="2"/>
          <w:sz w:val="24"/>
          <w:szCs w:val="24"/>
          <w:lang w:val="bg-BG" w:eastAsia="bg-BG"/>
        </w:rPr>
        <w:t>II. АДМИНИСТРАТИВНИ СВЕДЕНИЯ</w:t>
      </w:r>
    </w:p>
    <w:p w14:paraId="5E7CF08E" w14:textId="77777777" w:rsidR="00680B2D" w:rsidRPr="00680B2D" w:rsidRDefault="00680B2D" w:rsidP="00680B2D">
      <w:pPr>
        <w:tabs>
          <w:tab w:val="left" w:pos="4382"/>
        </w:tabs>
        <w:spacing w:after="0" w:line="240" w:lineRule="auto"/>
        <w:ind w:left="17"/>
        <w:jc w:val="both"/>
        <w:rPr>
          <w:rFonts w:ascii="Times New Roman" w:eastAsia="MS ??" w:hAnsi="Times New Roman" w:cs="Times New Roman"/>
          <w:color w:val="000000"/>
          <w:spacing w:val="-7"/>
          <w:sz w:val="24"/>
          <w:szCs w:val="24"/>
          <w:lang w:val="bg-BG" w:eastAsia="bg-BG"/>
        </w:rPr>
      </w:pPr>
    </w:p>
    <w:p w14:paraId="7A2569B3" w14:textId="77777777" w:rsidR="00680B2D" w:rsidRPr="00680B2D" w:rsidRDefault="00680B2D" w:rsidP="00680B2D">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тел.: __________________, факс: ________________, </w:t>
      </w:r>
      <w:proofErr w:type="spellStart"/>
      <w:r w:rsidRPr="00680B2D">
        <w:rPr>
          <w:rFonts w:ascii="Times New Roman" w:eastAsia="MS ??" w:hAnsi="Times New Roman" w:cs="Times New Roman"/>
          <w:sz w:val="24"/>
          <w:szCs w:val="24"/>
          <w:lang w:val="bg-BG" w:eastAsia="bg-BG"/>
        </w:rPr>
        <w:t>e-mail</w:t>
      </w:r>
      <w:proofErr w:type="spellEnd"/>
      <w:r w:rsidRPr="00680B2D">
        <w:rPr>
          <w:rFonts w:ascii="Times New Roman" w:eastAsia="MS ??" w:hAnsi="Times New Roman" w:cs="Times New Roman"/>
          <w:sz w:val="24"/>
          <w:szCs w:val="24"/>
          <w:lang w:val="bg-BG" w:eastAsia="bg-BG"/>
        </w:rPr>
        <w:t>: _______________</w:t>
      </w:r>
    </w:p>
    <w:p w14:paraId="0854EA5F" w14:textId="77777777" w:rsidR="00680B2D" w:rsidRPr="00680B2D" w:rsidRDefault="00680B2D" w:rsidP="00680B2D">
      <w:pPr>
        <w:tabs>
          <w:tab w:val="left" w:pos="384"/>
          <w:tab w:val="left" w:pos="5270"/>
        </w:tabs>
        <w:spacing w:after="0" w:line="240" w:lineRule="auto"/>
        <w:ind w:left="17"/>
        <w:jc w:val="both"/>
        <w:rPr>
          <w:rFonts w:ascii="Times New Roman" w:eastAsia="MS ??" w:hAnsi="Times New Roman" w:cs="Times New Roman"/>
          <w:color w:val="000000"/>
          <w:spacing w:val="-9"/>
          <w:sz w:val="24"/>
          <w:szCs w:val="24"/>
          <w:lang w:val="bg-BG" w:eastAsia="bg-BG"/>
        </w:rPr>
      </w:pPr>
    </w:p>
    <w:p w14:paraId="3CAFF92E" w14:textId="77777777" w:rsidR="00680B2D" w:rsidRPr="00680B2D" w:rsidRDefault="00680B2D" w:rsidP="00680B2D">
      <w:pPr>
        <w:tabs>
          <w:tab w:val="left" w:pos="384"/>
          <w:tab w:val="left" w:pos="5270"/>
        </w:tabs>
        <w:spacing w:after="0" w:line="240" w:lineRule="auto"/>
        <w:ind w:left="17"/>
        <w:jc w:val="both"/>
        <w:rPr>
          <w:rFonts w:ascii="Times New Roman" w:eastAsia="MS ??" w:hAnsi="Times New Roman" w:cs="Times New Roman"/>
          <w:color w:val="000000"/>
          <w:spacing w:val="-6"/>
          <w:sz w:val="24"/>
          <w:szCs w:val="24"/>
          <w:lang w:val="bg-BG" w:eastAsia="bg-BG"/>
        </w:rPr>
      </w:pPr>
      <w:r w:rsidRPr="00680B2D">
        <w:rPr>
          <w:rFonts w:ascii="Times New Roman" w:eastAsia="MS ??" w:hAnsi="Times New Roman" w:cs="Times New Roman"/>
          <w:color w:val="000000"/>
          <w:spacing w:val="-6"/>
          <w:sz w:val="24"/>
          <w:szCs w:val="24"/>
          <w:lang w:val="bg-BG" w:eastAsia="bg-BG"/>
        </w:rPr>
        <w:t>Лице за контакти: _________________________________</w:t>
      </w:r>
    </w:p>
    <w:p w14:paraId="45F73C2B" w14:textId="77777777" w:rsidR="00680B2D" w:rsidRPr="00680B2D" w:rsidRDefault="00680B2D" w:rsidP="00680B2D">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color w:val="000000"/>
          <w:spacing w:val="-6"/>
          <w:sz w:val="24"/>
          <w:szCs w:val="24"/>
          <w:lang w:val="bg-BG" w:eastAsia="bg-BG"/>
        </w:rPr>
        <w:t xml:space="preserve">Длъжност: </w:t>
      </w:r>
      <w:r w:rsidRPr="00680B2D">
        <w:rPr>
          <w:rFonts w:ascii="Times New Roman" w:eastAsia="MS ??" w:hAnsi="Times New Roman" w:cs="Times New Roman"/>
          <w:color w:val="000000"/>
          <w:sz w:val="24"/>
          <w:szCs w:val="24"/>
          <w:lang w:val="bg-BG" w:eastAsia="bg-BG"/>
        </w:rPr>
        <w:t>________________________________________</w:t>
      </w:r>
    </w:p>
    <w:p w14:paraId="38CC0B06" w14:textId="77777777" w:rsidR="00680B2D" w:rsidRPr="00680B2D" w:rsidRDefault="00680B2D" w:rsidP="00680B2D">
      <w:pPr>
        <w:tabs>
          <w:tab w:val="left" w:pos="3317"/>
        </w:tabs>
        <w:spacing w:after="0" w:line="240" w:lineRule="auto"/>
        <w:ind w:left="17"/>
        <w:jc w:val="both"/>
        <w:rPr>
          <w:rFonts w:ascii="Times New Roman" w:eastAsia="MS ??" w:hAnsi="Times New Roman" w:cs="Times New Roman"/>
          <w:color w:val="000000"/>
          <w:spacing w:val="-5"/>
          <w:sz w:val="24"/>
          <w:szCs w:val="24"/>
          <w:lang w:val="bg-BG" w:eastAsia="bg-BG"/>
        </w:rPr>
      </w:pPr>
    </w:p>
    <w:p w14:paraId="06CFB103" w14:textId="77777777" w:rsidR="00680B2D" w:rsidRPr="00680B2D" w:rsidRDefault="00680B2D" w:rsidP="00680B2D">
      <w:pPr>
        <w:tabs>
          <w:tab w:val="left" w:pos="3317"/>
        </w:tabs>
        <w:spacing w:after="0" w:line="240" w:lineRule="auto"/>
        <w:ind w:left="17"/>
        <w:jc w:val="both"/>
        <w:rPr>
          <w:rFonts w:ascii="Times New Roman" w:eastAsia="MS ??" w:hAnsi="Times New Roman" w:cs="Times New Roman"/>
          <w:sz w:val="24"/>
          <w:szCs w:val="24"/>
          <w:lang w:val="bg-BG" w:eastAsia="bg-BG"/>
        </w:rPr>
      </w:pPr>
      <w:r w:rsidRPr="00680B2D">
        <w:rPr>
          <w:rFonts w:ascii="Times New Roman" w:eastAsia="MS ??" w:hAnsi="Times New Roman" w:cs="Times New Roman"/>
          <w:color w:val="000000"/>
          <w:spacing w:val="-5"/>
          <w:sz w:val="24"/>
          <w:szCs w:val="24"/>
          <w:lang w:val="bg-BG" w:eastAsia="bg-BG"/>
        </w:rPr>
        <w:t>Обслужваща банка:</w:t>
      </w:r>
      <w:r w:rsidRPr="00680B2D">
        <w:rPr>
          <w:rFonts w:ascii="Times New Roman" w:eastAsia="MS ??" w:hAnsi="Times New Roman" w:cs="Times New Roman"/>
          <w:color w:val="000000"/>
          <w:sz w:val="24"/>
          <w:szCs w:val="24"/>
          <w:lang w:val="bg-BG" w:eastAsia="bg-BG"/>
        </w:rPr>
        <w:t>_________________________</w:t>
      </w:r>
    </w:p>
    <w:p w14:paraId="68C66CAC" w14:textId="77777777" w:rsidR="00680B2D" w:rsidRPr="00680B2D" w:rsidRDefault="00680B2D" w:rsidP="00680B2D">
      <w:pPr>
        <w:tabs>
          <w:tab w:val="left" w:pos="6955"/>
        </w:tabs>
        <w:spacing w:after="0" w:line="240" w:lineRule="auto"/>
        <w:ind w:left="17"/>
        <w:jc w:val="both"/>
        <w:rPr>
          <w:rFonts w:ascii="Times New Roman" w:eastAsia="MS ??" w:hAnsi="Times New Roman" w:cs="Times New Roman"/>
          <w:color w:val="000000"/>
          <w:spacing w:val="-4"/>
          <w:sz w:val="24"/>
          <w:szCs w:val="24"/>
          <w:lang w:val="bg-BG" w:eastAsia="bg-BG"/>
        </w:rPr>
      </w:pPr>
      <w:r w:rsidRPr="00680B2D">
        <w:rPr>
          <w:rFonts w:ascii="Times New Roman" w:eastAsia="MS ??" w:hAnsi="Times New Roman" w:cs="Times New Roman"/>
          <w:color w:val="000000"/>
          <w:spacing w:val="-4"/>
          <w:sz w:val="24"/>
          <w:szCs w:val="24"/>
          <w:lang w:val="bg-BG" w:eastAsia="bg-BG"/>
        </w:rPr>
        <w:t>IBAN: ________________________________________, BIC: ___________________</w:t>
      </w:r>
    </w:p>
    <w:p w14:paraId="1F43DF3F" w14:textId="77777777" w:rsidR="00680B2D" w:rsidRPr="00680B2D" w:rsidRDefault="00680B2D" w:rsidP="00680B2D">
      <w:pPr>
        <w:tabs>
          <w:tab w:val="left" w:pos="6955"/>
        </w:tabs>
        <w:spacing w:after="0" w:line="240" w:lineRule="auto"/>
        <w:ind w:left="17"/>
        <w:jc w:val="both"/>
        <w:rPr>
          <w:rFonts w:ascii="Times New Roman" w:eastAsia="MS ??" w:hAnsi="Times New Roman" w:cs="Times New Roman"/>
          <w:color w:val="000000"/>
          <w:sz w:val="24"/>
          <w:szCs w:val="24"/>
          <w:lang w:val="bg-BG" w:eastAsia="bg-BG"/>
        </w:rPr>
      </w:pPr>
      <w:r w:rsidRPr="00680B2D">
        <w:rPr>
          <w:rFonts w:ascii="Times New Roman" w:eastAsia="MS ??" w:hAnsi="Times New Roman" w:cs="Times New Roman"/>
          <w:color w:val="000000"/>
          <w:spacing w:val="-6"/>
          <w:sz w:val="24"/>
          <w:szCs w:val="24"/>
          <w:lang w:val="bg-BG" w:eastAsia="bg-BG"/>
        </w:rPr>
        <w:t>Титуляр на сметката: ________________________________________</w:t>
      </w:r>
    </w:p>
    <w:p w14:paraId="09D848C9" w14:textId="77777777" w:rsidR="00680B2D" w:rsidRPr="00680B2D" w:rsidRDefault="00680B2D" w:rsidP="00680B2D">
      <w:pPr>
        <w:tabs>
          <w:tab w:val="left" w:pos="6955"/>
        </w:tabs>
        <w:spacing w:after="0" w:line="240" w:lineRule="auto"/>
        <w:ind w:left="48" w:right="2650"/>
        <w:jc w:val="both"/>
        <w:rPr>
          <w:rFonts w:ascii="Times New Roman" w:eastAsia="MS ??" w:hAnsi="Times New Roman" w:cs="Times New Roman"/>
          <w:b/>
          <w:color w:val="000000"/>
          <w:sz w:val="24"/>
          <w:szCs w:val="24"/>
          <w:lang w:val="bg-BG" w:eastAsia="bg-BG"/>
        </w:rPr>
      </w:pPr>
    </w:p>
    <w:p w14:paraId="496CF2C7" w14:textId="77777777" w:rsidR="00680B2D" w:rsidRPr="00680B2D" w:rsidRDefault="00680B2D" w:rsidP="00680B2D">
      <w:pPr>
        <w:tabs>
          <w:tab w:val="left" w:pos="6955"/>
        </w:tabs>
        <w:spacing w:after="0" w:line="240" w:lineRule="auto"/>
        <w:ind w:left="48" w:right="2650" w:firstLine="807"/>
        <w:jc w:val="both"/>
        <w:rPr>
          <w:rFonts w:ascii="Times New Roman" w:eastAsia="MS ??" w:hAnsi="Times New Roman" w:cs="Times New Roman"/>
          <w:b/>
          <w:color w:val="000000"/>
          <w:sz w:val="24"/>
          <w:szCs w:val="24"/>
          <w:lang w:val="bg-BG" w:eastAsia="bg-BG"/>
        </w:rPr>
      </w:pPr>
    </w:p>
    <w:p w14:paraId="73AA9920" w14:textId="77777777" w:rsidR="00680B2D" w:rsidRPr="00680B2D" w:rsidRDefault="00680B2D" w:rsidP="00680B2D">
      <w:pPr>
        <w:tabs>
          <w:tab w:val="left" w:pos="6955"/>
        </w:tabs>
        <w:spacing w:after="0" w:line="240" w:lineRule="auto"/>
        <w:ind w:left="48" w:right="2650" w:firstLine="807"/>
        <w:jc w:val="both"/>
        <w:rPr>
          <w:rFonts w:ascii="Times New Roman" w:eastAsia="MS ??" w:hAnsi="Times New Roman" w:cs="Times New Roman"/>
          <w:b/>
          <w:i/>
          <w:color w:val="000000"/>
          <w:sz w:val="24"/>
          <w:szCs w:val="24"/>
          <w:lang w:val="bg-BG" w:eastAsia="bg-BG"/>
        </w:rPr>
      </w:pPr>
      <w:r w:rsidRPr="00680B2D">
        <w:rPr>
          <w:rFonts w:ascii="Times New Roman" w:eastAsia="MS ??" w:hAnsi="Times New Roman" w:cs="Times New Roman"/>
          <w:b/>
          <w:color w:val="000000"/>
          <w:sz w:val="24"/>
          <w:szCs w:val="24"/>
          <w:lang w:val="bg-BG" w:eastAsia="bg-BG"/>
        </w:rPr>
        <w:t>УВАЖАЕМИ ДАМИ И ГОСПОДА</w:t>
      </w:r>
      <w:r w:rsidRPr="00680B2D">
        <w:rPr>
          <w:rFonts w:ascii="Times New Roman" w:eastAsia="MS ??" w:hAnsi="Times New Roman" w:cs="Times New Roman"/>
          <w:b/>
          <w:i/>
          <w:color w:val="000000"/>
          <w:sz w:val="24"/>
          <w:szCs w:val="24"/>
          <w:lang w:val="bg-BG" w:eastAsia="bg-BG"/>
        </w:rPr>
        <w:t xml:space="preserve">, </w:t>
      </w:r>
    </w:p>
    <w:p w14:paraId="72C162D9" w14:textId="77777777" w:rsidR="00680B2D" w:rsidRPr="00680B2D" w:rsidRDefault="00680B2D" w:rsidP="00680B2D">
      <w:pPr>
        <w:spacing w:after="0" w:line="240" w:lineRule="auto"/>
        <w:jc w:val="both"/>
        <w:rPr>
          <w:rFonts w:ascii="Times New Roman" w:eastAsia="MS ??" w:hAnsi="Times New Roman" w:cs="Times New Roman"/>
          <w:color w:val="000000"/>
          <w:spacing w:val="3"/>
          <w:sz w:val="24"/>
          <w:szCs w:val="24"/>
          <w:lang w:val="bg-BG" w:eastAsia="bg-BG"/>
        </w:rPr>
      </w:pPr>
    </w:p>
    <w:p w14:paraId="7FFA1358" w14:textId="77777777" w:rsidR="00680B2D" w:rsidRPr="00680B2D" w:rsidRDefault="00680B2D" w:rsidP="00680B2D">
      <w:pPr>
        <w:spacing w:after="0" w:line="240" w:lineRule="auto"/>
        <w:jc w:val="both"/>
        <w:rPr>
          <w:rFonts w:ascii="Times New Roman" w:eastAsia="MS ??" w:hAnsi="Times New Roman" w:cs="Times New Roman"/>
          <w:b/>
          <w:i/>
          <w:sz w:val="24"/>
          <w:szCs w:val="24"/>
          <w:lang w:val="bg-BG" w:eastAsia="bg-BG"/>
        </w:rPr>
      </w:pPr>
      <w:r w:rsidRPr="00680B2D">
        <w:rPr>
          <w:rFonts w:ascii="Times New Roman" w:eastAsia="MS ??" w:hAnsi="Times New Roman" w:cs="Times New Roman"/>
          <w:sz w:val="24"/>
          <w:szCs w:val="24"/>
          <w:lang w:val="bg-BG" w:eastAsia="bg-BG"/>
        </w:rPr>
        <w:tab/>
        <w:t xml:space="preserve">1. Заявяваме, че желаем да участваме в обявената от Вас обществена поръчка по реда на Глава Осма „А“ с предмет: </w:t>
      </w:r>
      <w:r w:rsidR="001F7F2E" w:rsidRPr="001F7F2E">
        <w:rPr>
          <w:rFonts w:ascii="Times New Roman" w:eastAsiaTheme="minorEastAsia" w:hAnsi="Times New Roman" w:cs="Times New Roman"/>
          <w:sz w:val="24"/>
          <w:szCs w:val="24"/>
          <w:lang w:val="bg-BG" w:eastAsia="bg-BG"/>
        </w:rPr>
        <w:t>„ 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r w:rsidRPr="00680B2D">
        <w:rPr>
          <w:rFonts w:ascii="Times New Roman" w:eastAsiaTheme="minorEastAsia" w:hAnsi="Times New Roman" w:cs="Times New Roman"/>
          <w:sz w:val="24"/>
          <w:szCs w:val="24"/>
          <w:lang w:val="bg-BG" w:eastAsia="bg-BG"/>
        </w:rPr>
        <w:t xml:space="preserve">, </w:t>
      </w:r>
      <w:r w:rsidRPr="00680B2D">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14:paraId="37C50231" w14:textId="77777777" w:rsidR="00680B2D" w:rsidRPr="00680B2D" w:rsidRDefault="00680B2D" w:rsidP="00680B2D">
      <w:pPr>
        <w:tabs>
          <w:tab w:val="left" w:pos="360"/>
        </w:tabs>
        <w:spacing w:after="0" w:line="240" w:lineRule="auto"/>
        <w:jc w:val="both"/>
        <w:rPr>
          <w:rFonts w:ascii="Times New Roman" w:eastAsia="MS ??" w:hAnsi="Times New Roman" w:cs="Times New Roman"/>
          <w:b/>
          <w:sz w:val="24"/>
          <w:szCs w:val="24"/>
          <w:lang w:val="bg-BG" w:eastAsia="bg-BG"/>
        </w:rPr>
      </w:pPr>
      <w:r w:rsidRPr="00680B2D">
        <w:rPr>
          <w:rFonts w:ascii="Times New Roman" w:eastAsia="MS ??" w:hAnsi="Times New Roman" w:cs="Times New Roman"/>
          <w:b/>
          <w:sz w:val="24"/>
          <w:szCs w:val="24"/>
          <w:lang w:val="bg-BG" w:eastAsia="bg-BG"/>
        </w:rPr>
        <w:tab/>
      </w:r>
      <w:r w:rsidRPr="00680B2D">
        <w:rPr>
          <w:rFonts w:ascii="Times New Roman" w:eastAsia="MS ??" w:hAnsi="Times New Roman" w:cs="Times New Roman"/>
          <w:b/>
          <w:sz w:val="24"/>
          <w:szCs w:val="24"/>
          <w:lang w:val="bg-BG" w:eastAsia="bg-BG"/>
        </w:rPr>
        <w:tab/>
      </w:r>
      <w:r w:rsidRPr="00680B2D">
        <w:rPr>
          <w:rFonts w:ascii="Times New Roman" w:eastAsia="MS ??" w:hAnsi="Times New Roman" w:cs="Times New Roman"/>
          <w:sz w:val="24"/>
          <w:szCs w:val="24"/>
          <w:lang w:val="bg-BG" w:eastAsia="bg-BG"/>
        </w:rPr>
        <w:t>2. Запознати сме и се задължаваме да спазвам условията за участие в поръчката.</w:t>
      </w:r>
    </w:p>
    <w:p w14:paraId="1BF1E8F2"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p>
    <w:p w14:paraId="2A8248E8" w14:textId="77777777" w:rsidR="00680B2D" w:rsidRPr="00680B2D" w:rsidRDefault="00680B2D" w:rsidP="00680B2D">
      <w:pPr>
        <w:spacing w:after="0" w:line="240" w:lineRule="auto"/>
        <w:ind w:firstLine="709"/>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14:paraId="6333C093"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p>
    <w:p w14:paraId="536FAE81" w14:textId="77777777" w:rsidR="00680B2D" w:rsidRPr="00680B2D" w:rsidRDefault="00680B2D" w:rsidP="00680B2D">
      <w:pPr>
        <w:spacing w:after="0" w:line="240" w:lineRule="auto"/>
        <w:ind w:firstLine="709"/>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14:paraId="7E86624D"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2880"/>
        <w:gridCol w:w="2880"/>
      </w:tblGrid>
      <w:tr w:rsidR="00680B2D" w:rsidRPr="00680B2D" w14:paraId="10E0E473" w14:textId="77777777" w:rsidTr="00680B2D">
        <w:tc>
          <w:tcPr>
            <w:tcW w:w="2880" w:type="dxa"/>
            <w:tcBorders>
              <w:top w:val="single" w:sz="8" w:space="0" w:color="C0C0C0"/>
              <w:left w:val="single" w:sz="8" w:space="0" w:color="C0C0C0"/>
              <w:bottom w:val="single" w:sz="8" w:space="0" w:color="C0C0C0"/>
              <w:right w:val="single" w:sz="8" w:space="0" w:color="C0C0C0"/>
            </w:tcBorders>
            <w:hideMark/>
          </w:tcPr>
          <w:p w14:paraId="04762334" w14:textId="77777777" w:rsidR="00680B2D" w:rsidRPr="00680B2D" w:rsidRDefault="00680B2D" w:rsidP="00680B2D">
            <w:pPr>
              <w:spacing w:after="0" w:line="240" w:lineRule="auto"/>
              <w:ind w:left="40" w:firstLine="5"/>
              <w:jc w:val="center"/>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Подизпълнител</w:t>
            </w:r>
          </w:p>
          <w:p w14:paraId="433145DA" w14:textId="77777777" w:rsidR="00680B2D" w:rsidRPr="00680B2D" w:rsidRDefault="00680B2D" w:rsidP="00680B2D">
            <w:pPr>
              <w:spacing w:after="0" w:line="240" w:lineRule="auto"/>
              <w:ind w:left="40"/>
              <w:jc w:val="center"/>
              <w:rPr>
                <w:rFonts w:ascii="Times New Roman" w:eastAsia="MS ??" w:hAnsi="Times New Roman" w:cs="Times New Roman"/>
                <w:sz w:val="24"/>
                <w:szCs w:val="24"/>
                <w:lang w:val="bg-BG" w:eastAsia="bg-BG"/>
              </w:rPr>
            </w:pPr>
            <w:r w:rsidRPr="00680B2D">
              <w:rPr>
                <w:rFonts w:ascii="Times New Roman" w:eastAsia="MS ??" w:hAnsi="Times New Roman" w:cs="Times New Roman"/>
                <w:i/>
                <w:sz w:val="24"/>
                <w:szCs w:val="24"/>
                <w:lang w:val="bg-BG" w:eastAsia="bg-BG"/>
              </w:rPr>
              <w:t xml:space="preserve">изброите имената и </w:t>
            </w:r>
            <w:r w:rsidRPr="00680B2D">
              <w:rPr>
                <w:rFonts w:ascii="Times New Roman" w:eastAsia="MS ??" w:hAnsi="Times New Roman" w:cs="Times New Roman"/>
                <w:i/>
                <w:sz w:val="24"/>
                <w:szCs w:val="24"/>
                <w:lang w:val="bg-BG" w:eastAsia="bg-BG"/>
              </w:rPr>
              <w:lastRenderedPageBreak/>
              <w:t>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hideMark/>
          </w:tcPr>
          <w:p w14:paraId="54518C5E" w14:textId="77777777" w:rsidR="00680B2D" w:rsidRPr="00680B2D" w:rsidRDefault="00680B2D" w:rsidP="00680B2D">
            <w:pPr>
              <w:spacing w:after="0" w:line="240" w:lineRule="auto"/>
              <w:ind w:left="40"/>
              <w:jc w:val="center"/>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lastRenderedPageBreak/>
              <w:t>Видове работи, които ще изпълнява</w:t>
            </w:r>
          </w:p>
          <w:p w14:paraId="5782D9A0" w14:textId="77777777" w:rsidR="00680B2D" w:rsidRPr="00680B2D" w:rsidRDefault="00680B2D" w:rsidP="00680B2D">
            <w:pPr>
              <w:spacing w:after="0" w:line="240" w:lineRule="auto"/>
              <w:jc w:val="center"/>
              <w:rPr>
                <w:rFonts w:ascii="Times New Roman" w:eastAsia="MS ??" w:hAnsi="Times New Roman" w:cs="Times New Roman"/>
                <w:sz w:val="24"/>
                <w:szCs w:val="24"/>
                <w:lang w:val="bg-BG" w:eastAsia="bg-BG"/>
              </w:rPr>
            </w:pPr>
            <w:r w:rsidRPr="00680B2D">
              <w:rPr>
                <w:rFonts w:ascii="Times New Roman" w:eastAsia="MS ??" w:hAnsi="Times New Roman" w:cs="Times New Roman"/>
                <w:i/>
                <w:sz w:val="24"/>
                <w:szCs w:val="24"/>
                <w:lang w:val="bg-BG" w:eastAsia="bg-BG"/>
              </w:rPr>
              <w:lastRenderedPageBreak/>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hideMark/>
          </w:tcPr>
          <w:p w14:paraId="51E3A30B" w14:textId="77777777" w:rsidR="00680B2D" w:rsidRPr="00680B2D" w:rsidRDefault="00680B2D" w:rsidP="00680B2D">
            <w:pPr>
              <w:spacing w:after="0" w:line="240" w:lineRule="auto"/>
              <w:jc w:val="center"/>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lastRenderedPageBreak/>
              <w:t>% от общата стойност на поръчката</w:t>
            </w:r>
          </w:p>
          <w:p w14:paraId="24F2C79F" w14:textId="77777777" w:rsidR="00680B2D" w:rsidRPr="00680B2D" w:rsidRDefault="00680B2D" w:rsidP="00680B2D">
            <w:pPr>
              <w:spacing w:after="0" w:line="240" w:lineRule="auto"/>
              <w:ind w:left="40" w:firstLine="53"/>
              <w:jc w:val="center"/>
              <w:rPr>
                <w:rFonts w:ascii="Times New Roman" w:eastAsia="MS ??" w:hAnsi="Times New Roman" w:cs="Times New Roman"/>
                <w:sz w:val="24"/>
                <w:szCs w:val="24"/>
                <w:lang w:val="bg-BG" w:eastAsia="bg-BG"/>
              </w:rPr>
            </w:pPr>
            <w:r w:rsidRPr="00680B2D">
              <w:rPr>
                <w:rFonts w:ascii="Times New Roman" w:eastAsia="MS ??" w:hAnsi="Times New Roman" w:cs="Times New Roman"/>
                <w:i/>
                <w:sz w:val="24"/>
                <w:szCs w:val="24"/>
                <w:lang w:val="bg-BG" w:eastAsia="bg-BG"/>
              </w:rPr>
              <w:lastRenderedPageBreak/>
              <w:t>посочете дела на участие на всеки подизпълнител</w:t>
            </w:r>
          </w:p>
        </w:tc>
      </w:tr>
      <w:tr w:rsidR="00680B2D" w:rsidRPr="00680B2D" w14:paraId="4542EC2A" w14:textId="77777777" w:rsidTr="00680B2D">
        <w:tc>
          <w:tcPr>
            <w:tcW w:w="2880" w:type="dxa"/>
            <w:tcBorders>
              <w:top w:val="single" w:sz="8" w:space="0" w:color="C0C0C0"/>
              <w:left w:val="single" w:sz="8" w:space="0" w:color="C0C0C0"/>
              <w:bottom w:val="single" w:sz="8" w:space="0" w:color="C0C0C0"/>
              <w:right w:val="single" w:sz="8" w:space="0" w:color="C0C0C0"/>
            </w:tcBorders>
          </w:tcPr>
          <w:p w14:paraId="1EA8C068"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4AEA2B33"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14882011"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r>
      <w:tr w:rsidR="00680B2D" w:rsidRPr="00680B2D" w14:paraId="573595A9" w14:textId="77777777" w:rsidTr="00680B2D">
        <w:tc>
          <w:tcPr>
            <w:tcW w:w="2880" w:type="dxa"/>
            <w:tcBorders>
              <w:top w:val="single" w:sz="8" w:space="0" w:color="C0C0C0"/>
              <w:left w:val="single" w:sz="8" w:space="0" w:color="C0C0C0"/>
              <w:bottom w:val="single" w:sz="8" w:space="0" w:color="C0C0C0"/>
              <w:right w:val="single" w:sz="8" w:space="0" w:color="C0C0C0"/>
            </w:tcBorders>
          </w:tcPr>
          <w:p w14:paraId="336AE5BE"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26FC85BD"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40A363B9"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r>
      <w:tr w:rsidR="00680B2D" w:rsidRPr="00680B2D" w14:paraId="48773CB0" w14:textId="77777777" w:rsidTr="00680B2D">
        <w:tc>
          <w:tcPr>
            <w:tcW w:w="2880" w:type="dxa"/>
            <w:tcBorders>
              <w:top w:val="single" w:sz="8" w:space="0" w:color="C0C0C0"/>
              <w:left w:val="single" w:sz="8" w:space="0" w:color="C0C0C0"/>
              <w:bottom w:val="single" w:sz="8" w:space="0" w:color="C0C0C0"/>
              <w:right w:val="single" w:sz="8" w:space="0" w:color="C0C0C0"/>
            </w:tcBorders>
          </w:tcPr>
          <w:p w14:paraId="3DBB4BFC"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555EE959"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14:paraId="352ADD44"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tc>
      </w:tr>
    </w:tbl>
    <w:p w14:paraId="2160149D"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14:paraId="7E039B5B" w14:textId="77777777" w:rsidR="00680B2D" w:rsidRPr="00680B2D" w:rsidRDefault="00680B2D" w:rsidP="00680B2D">
      <w:pPr>
        <w:spacing w:after="0" w:line="240" w:lineRule="auto"/>
        <w:ind w:left="40" w:firstLine="815"/>
        <w:jc w:val="both"/>
        <w:rPr>
          <w:rFonts w:ascii="Times New Roman" w:eastAsia="MS ??" w:hAnsi="Times New Roman" w:cs="Times New Roman"/>
          <w:sz w:val="24"/>
          <w:szCs w:val="24"/>
          <w:lang w:val="bg-BG" w:eastAsia="bg-BG"/>
        </w:rPr>
      </w:pPr>
    </w:p>
    <w:p w14:paraId="259BD8B6" w14:textId="1974F3AB" w:rsidR="00680B2D" w:rsidRPr="00680B2D" w:rsidRDefault="00680B2D" w:rsidP="00BA45A5">
      <w:pPr>
        <w:spacing w:after="0" w:line="240" w:lineRule="auto"/>
        <w:ind w:firstLine="720"/>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6. </w:t>
      </w:r>
      <w:r w:rsidRPr="00BA45A5">
        <w:rPr>
          <w:rFonts w:ascii="Times New Roman" w:eastAsia="MS ??" w:hAnsi="Times New Roman" w:cs="Times New Roman"/>
          <w:sz w:val="24"/>
          <w:szCs w:val="24"/>
          <w:lang w:val="bg-BG" w:eastAsia="bg-BG"/>
        </w:rPr>
        <w:t xml:space="preserve">Съгласни сме валидността на нашето предложение </w:t>
      </w:r>
      <w:r w:rsidR="00BA45A5" w:rsidRPr="00BA45A5">
        <w:rPr>
          <w:rFonts w:ascii="Times New Roman" w:eastAsia="MS ??" w:hAnsi="Times New Roman" w:cs="Times New Roman"/>
          <w:sz w:val="24"/>
          <w:szCs w:val="24"/>
          <w:lang w:val="bg-BG" w:eastAsia="bg-BG"/>
        </w:rPr>
        <w:t xml:space="preserve">да бъде 90 календарни </w:t>
      </w:r>
      <w:r w:rsidRPr="00BA45A5">
        <w:rPr>
          <w:rFonts w:ascii="Times New Roman" w:eastAsia="MS ??" w:hAnsi="Times New Roman" w:cs="Times New Roman"/>
          <w:sz w:val="24"/>
          <w:szCs w:val="24"/>
          <w:lang w:val="bg-BG" w:eastAsia="bg-BG"/>
        </w:rPr>
        <w:t>дни от датата на получаване на офертата и то ще остане обвързващо за нас, като може да бъде прието по всяко време преди изтичане на този срок</w:t>
      </w:r>
      <w:r w:rsidR="00BA45A5" w:rsidRPr="00BA45A5">
        <w:rPr>
          <w:rFonts w:ascii="Times New Roman" w:eastAsia="MS ??" w:hAnsi="Times New Roman" w:cs="Times New Roman"/>
          <w:sz w:val="24"/>
          <w:szCs w:val="24"/>
          <w:lang w:val="bg-BG" w:eastAsia="bg-BG"/>
        </w:rPr>
        <w:t>.</w:t>
      </w:r>
    </w:p>
    <w:p w14:paraId="66D58A2B" w14:textId="77777777" w:rsidR="00680B2D" w:rsidRPr="00680B2D" w:rsidRDefault="00680B2D" w:rsidP="00680B2D">
      <w:pPr>
        <w:spacing w:after="0" w:line="240" w:lineRule="auto"/>
        <w:ind w:right="19" w:firstLine="855"/>
        <w:jc w:val="both"/>
        <w:rPr>
          <w:rFonts w:ascii="Times New Roman" w:eastAsia="MS ??" w:hAnsi="Times New Roman" w:cs="Times New Roman"/>
          <w:sz w:val="24"/>
          <w:szCs w:val="24"/>
          <w:lang w:val="bg-BG" w:eastAsia="bg-BG"/>
        </w:rPr>
      </w:pPr>
      <w:r w:rsidRPr="00680B2D">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680B2D">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14:paraId="29227B79" w14:textId="77777777" w:rsidR="00680B2D" w:rsidRPr="00680B2D" w:rsidRDefault="00680B2D" w:rsidP="00680B2D">
      <w:pPr>
        <w:spacing w:after="0" w:line="240" w:lineRule="auto"/>
        <w:ind w:firstLine="709"/>
        <w:jc w:val="both"/>
        <w:rPr>
          <w:rFonts w:ascii="Times New Roman" w:eastAsia="MS ??" w:hAnsi="Times New Roman" w:cs="Times New Roman"/>
          <w:sz w:val="24"/>
          <w:szCs w:val="24"/>
          <w:lang w:val="bg-BG" w:eastAsia="bg-BG"/>
        </w:rPr>
      </w:pPr>
    </w:p>
    <w:p w14:paraId="2AE7A15B" w14:textId="77777777" w:rsidR="00680B2D" w:rsidRPr="00680B2D" w:rsidRDefault="00680B2D" w:rsidP="00680B2D">
      <w:pPr>
        <w:spacing w:after="0" w:line="240" w:lineRule="auto"/>
        <w:ind w:firstLine="709"/>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14:paraId="1325F614" w14:textId="77777777" w:rsidR="00680B2D" w:rsidRPr="00680B2D" w:rsidRDefault="00680B2D" w:rsidP="00680B2D">
      <w:pPr>
        <w:spacing w:after="0" w:line="240" w:lineRule="auto"/>
        <w:rPr>
          <w:rFonts w:ascii="Times New Roman" w:eastAsia="MS ??" w:hAnsi="Times New Roman" w:cs="Times New Roman"/>
          <w:b/>
          <w:sz w:val="24"/>
          <w:szCs w:val="24"/>
          <w:u w:val="single"/>
          <w:lang w:val="bg-BG" w:eastAsia="bg-BG"/>
        </w:rPr>
      </w:pPr>
    </w:p>
    <w:p w14:paraId="325E24D3" w14:textId="77777777" w:rsidR="00680B2D" w:rsidRPr="00680B2D" w:rsidRDefault="00680B2D" w:rsidP="00680B2D">
      <w:pPr>
        <w:spacing w:after="0" w:line="240" w:lineRule="auto"/>
        <w:jc w:val="both"/>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680B2D" w:rsidRPr="00680B2D" w14:paraId="7795F5A6"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60B77809"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14:paraId="7984D2C0"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 _________ / ______</w:t>
            </w:r>
          </w:p>
        </w:tc>
      </w:tr>
      <w:tr w:rsidR="00680B2D" w:rsidRPr="00680B2D" w14:paraId="790F1410"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4EFDE2B5"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14:paraId="7CEF07E7"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21F1EBE2"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5281A06C"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14:paraId="51F43DC1"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5E78AE0D"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58F2FD9D"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14:paraId="7CF858EE"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r w:rsidR="00680B2D" w:rsidRPr="00680B2D" w14:paraId="5B5141A1" w14:textId="77777777" w:rsidTr="00680B2D">
        <w:tc>
          <w:tcPr>
            <w:tcW w:w="4320" w:type="dxa"/>
            <w:tcBorders>
              <w:top w:val="single" w:sz="8" w:space="0" w:color="C0C0C0"/>
              <w:left w:val="single" w:sz="8" w:space="0" w:color="C0C0C0"/>
              <w:bottom w:val="single" w:sz="8" w:space="0" w:color="C0C0C0"/>
              <w:right w:val="single" w:sz="8" w:space="0" w:color="C0C0C0"/>
            </w:tcBorders>
            <w:hideMark/>
          </w:tcPr>
          <w:p w14:paraId="56BA11D9"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14:paraId="3B4B859A" w14:textId="77777777" w:rsidR="00680B2D" w:rsidRPr="00680B2D" w:rsidRDefault="00680B2D" w:rsidP="00680B2D">
            <w:pPr>
              <w:spacing w:after="0" w:line="240" w:lineRule="auto"/>
              <w:jc w:val="both"/>
              <w:rPr>
                <w:rFonts w:ascii="Times New Roman" w:eastAsia="MS ??" w:hAnsi="Times New Roman" w:cs="Times New Roman"/>
                <w:sz w:val="24"/>
                <w:szCs w:val="24"/>
                <w:lang w:val="bg-BG" w:eastAsia="bg-BG"/>
              </w:rPr>
            </w:pPr>
            <w:r w:rsidRPr="00680B2D">
              <w:rPr>
                <w:rFonts w:ascii="Times New Roman" w:eastAsia="MS ??" w:hAnsi="Times New Roman" w:cs="Times New Roman"/>
                <w:sz w:val="24"/>
                <w:szCs w:val="24"/>
                <w:lang w:val="bg-BG" w:eastAsia="bg-BG"/>
              </w:rPr>
              <w:t>__________________________</w:t>
            </w:r>
          </w:p>
        </w:tc>
      </w:tr>
    </w:tbl>
    <w:p w14:paraId="574FB1C7"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2763F58A"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40CF653B"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6F6B67D1"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067A9F89"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2946FFBF"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23CE05F9" w14:textId="77777777" w:rsidR="00680B2D" w:rsidRDefault="00680B2D" w:rsidP="00680B2D">
      <w:pPr>
        <w:spacing w:after="200" w:line="276" w:lineRule="auto"/>
        <w:rPr>
          <w:rFonts w:ascii="Times New Roman" w:eastAsiaTheme="minorEastAsia" w:hAnsi="Times New Roman" w:cs="Times New Roman"/>
          <w:sz w:val="24"/>
          <w:szCs w:val="24"/>
          <w:lang w:val="bg-BG" w:eastAsia="bg-BG"/>
        </w:rPr>
      </w:pPr>
    </w:p>
    <w:p w14:paraId="31C7F527" w14:textId="77777777" w:rsidR="001F7F2E" w:rsidRDefault="001F7F2E" w:rsidP="00680B2D">
      <w:pPr>
        <w:spacing w:after="200" w:line="276" w:lineRule="auto"/>
        <w:rPr>
          <w:rFonts w:ascii="Times New Roman" w:eastAsiaTheme="minorEastAsia" w:hAnsi="Times New Roman" w:cs="Times New Roman"/>
          <w:sz w:val="24"/>
          <w:szCs w:val="24"/>
          <w:lang w:val="bg-BG" w:eastAsia="bg-BG"/>
        </w:rPr>
      </w:pPr>
    </w:p>
    <w:p w14:paraId="5F14AEE2" w14:textId="77777777" w:rsidR="001F7F2E" w:rsidRPr="00680B2D" w:rsidRDefault="001F7F2E" w:rsidP="00680B2D">
      <w:pPr>
        <w:spacing w:after="200" w:line="276" w:lineRule="auto"/>
        <w:rPr>
          <w:rFonts w:ascii="Times New Roman" w:eastAsiaTheme="minorEastAsia" w:hAnsi="Times New Roman" w:cs="Times New Roman"/>
          <w:sz w:val="24"/>
          <w:szCs w:val="24"/>
          <w:lang w:val="bg-BG" w:eastAsia="bg-BG"/>
        </w:rPr>
      </w:pPr>
    </w:p>
    <w:p w14:paraId="37860C83"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2C9AD376"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4AAF0F7D"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38F1FC09"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4F683236" w14:textId="77777777" w:rsidR="001A0E36" w:rsidRDefault="001A0E36" w:rsidP="00680B2D">
      <w:pPr>
        <w:spacing w:after="200" w:line="276" w:lineRule="auto"/>
        <w:ind w:left="6480" w:firstLine="720"/>
        <w:jc w:val="center"/>
        <w:rPr>
          <w:rFonts w:ascii="Times New Roman" w:eastAsiaTheme="minorEastAsia" w:hAnsi="Times New Roman" w:cs="Times New Roman"/>
          <w:b/>
          <w:bCs/>
          <w:sz w:val="24"/>
          <w:szCs w:val="24"/>
          <w:lang w:val="bg-BG" w:eastAsia="bg-BG"/>
        </w:rPr>
      </w:pPr>
    </w:p>
    <w:p w14:paraId="365EC601" w14:textId="77777777" w:rsidR="00680B2D" w:rsidRPr="00680B2D" w:rsidRDefault="00680B2D" w:rsidP="00680B2D">
      <w:pPr>
        <w:spacing w:after="200" w:line="276" w:lineRule="auto"/>
        <w:ind w:left="6480" w:firstLine="720"/>
        <w:jc w:val="center"/>
        <w:rPr>
          <w:rFonts w:ascii="Times New Roman" w:eastAsiaTheme="minorEastAsia" w:hAnsi="Times New Roman" w:cs="Times New Roman"/>
          <w:b/>
          <w:bCs/>
          <w:sz w:val="24"/>
          <w:szCs w:val="24"/>
          <w:lang w:val="bg-BG" w:eastAsia="bg-BG"/>
        </w:rPr>
      </w:pPr>
      <w:r w:rsidRPr="00680B2D">
        <w:rPr>
          <w:rFonts w:ascii="Times New Roman" w:eastAsiaTheme="minorEastAsia" w:hAnsi="Times New Roman" w:cs="Times New Roman"/>
          <w:b/>
          <w:bCs/>
          <w:sz w:val="24"/>
          <w:szCs w:val="24"/>
          <w:lang w:val="bg-BG" w:eastAsia="bg-BG"/>
        </w:rPr>
        <w:lastRenderedPageBreak/>
        <w:t>ОБРАЗЕЦ</w:t>
      </w:r>
    </w:p>
    <w:p w14:paraId="6CDEDAF1" w14:textId="77777777" w:rsidR="00680B2D" w:rsidRPr="00680B2D" w:rsidRDefault="00680B2D" w:rsidP="00680B2D">
      <w:pPr>
        <w:spacing w:after="200" w:line="276" w:lineRule="auto"/>
        <w:jc w:val="center"/>
        <w:rPr>
          <w:rFonts w:ascii="Times New Roman" w:eastAsiaTheme="minorEastAsia" w:hAnsi="Times New Roman" w:cs="Times New Roman"/>
          <w:b/>
          <w:bCs/>
          <w:sz w:val="24"/>
          <w:szCs w:val="24"/>
          <w:lang w:val="bg-BG" w:eastAsia="bg-BG"/>
        </w:rPr>
      </w:pPr>
      <w:r w:rsidRPr="00680B2D">
        <w:rPr>
          <w:rFonts w:ascii="Times New Roman" w:eastAsiaTheme="minorEastAsia" w:hAnsi="Times New Roman" w:cs="Times New Roman"/>
          <w:b/>
          <w:bCs/>
          <w:sz w:val="24"/>
          <w:szCs w:val="24"/>
          <w:lang w:val="bg-BG" w:eastAsia="bg-BG"/>
        </w:rPr>
        <w:t>Д Е К Л А Р А Ц И Я</w:t>
      </w:r>
    </w:p>
    <w:p w14:paraId="3C8253CD" w14:textId="77777777" w:rsidR="00680B2D" w:rsidRPr="00680B2D" w:rsidRDefault="00680B2D" w:rsidP="00680B2D">
      <w:pPr>
        <w:spacing w:after="0" w:line="276" w:lineRule="auto"/>
        <w:jc w:val="center"/>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за отсъствие на обстоятелствата по чл. 47, ал. 1, т. 1 и  ал. 5</w:t>
      </w:r>
    </w:p>
    <w:p w14:paraId="6ED5A9E0" w14:textId="77777777" w:rsidR="00680B2D" w:rsidRPr="00680B2D" w:rsidRDefault="00680B2D" w:rsidP="00680B2D">
      <w:pPr>
        <w:spacing w:after="0" w:line="276" w:lineRule="auto"/>
        <w:jc w:val="center"/>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от Закона за обществените поръчки</w:t>
      </w:r>
    </w:p>
    <w:p w14:paraId="15E2DE61"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3B79E736" w14:textId="77777777" w:rsidR="00680B2D" w:rsidRPr="00680B2D" w:rsidRDefault="00680B2D" w:rsidP="00680B2D">
      <w:pPr>
        <w:spacing w:after="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Подписаният: …………………………………………………………………................................................................</w:t>
      </w:r>
    </w:p>
    <w:p w14:paraId="4EA7D064" w14:textId="77777777" w:rsidR="00680B2D" w:rsidRPr="00680B2D" w:rsidRDefault="00680B2D" w:rsidP="00680B2D">
      <w:pPr>
        <w:spacing w:after="0" w:line="276" w:lineRule="auto"/>
        <w:jc w:val="both"/>
        <w:rPr>
          <w:rFonts w:ascii="Times New Roman" w:eastAsiaTheme="minorEastAsia" w:hAnsi="Times New Roman" w:cs="Times New Roman"/>
          <w:i/>
          <w:iCs/>
          <w:sz w:val="24"/>
          <w:szCs w:val="24"/>
          <w:lang w:val="bg-BG" w:eastAsia="bg-BG"/>
        </w:rPr>
      </w:pPr>
      <w:r w:rsidRPr="00680B2D">
        <w:rPr>
          <w:rFonts w:ascii="Times New Roman" w:eastAsiaTheme="minorEastAsia" w:hAnsi="Times New Roman" w:cs="Times New Roman"/>
          <w:i/>
          <w:iCs/>
          <w:sz w:val="24"/>
          <w:szCs w:val="24"/>
          <w:lang w:val="bg-BG" w:eastAsia="bg-BG"/>
        </w:rPr>
        <w:t>(трите имена)</w:t>
      </w:r>
    </w:p>
    <w:p w14:paraId="16F27B00" w14:textId="77777777" w:rsidR="00680B2D" w:rsidRPr="00680B2D" w:rsidRDefault="00680B2D" w:rsidP="00680B2D">
      <w:pPr>
        <w:spacing w:after="0" w:line="276" w:lineRule="auto"/>
        <w:jc w:val="both"/>
        <w:rPr>
          <w:rFonts w:ascii="Times New Roman" w:eastAsiaTheme="minorEastAsia" w:hAnsi="Times New Roman" w:cs="Times New Roman"/>
          <w:iCs/>
          <w:sz w:val="24"/>
          <w:szCs w:val="24"/>
          <w:lang w:val="bg-BG" w:eastAsia="bg-BG"/>
        </w:rPr>
      </w:pPr>
    </w:p>
    <w:p w14:paraId="6F656D56" w14:textId="77777777" w:rsidR="00680B2D" w:rsidRPr="00680B2D" w:rsidRDefault="00680B2D" w:rsidP="00680B2D">
      <w:pPr>
        <w:spacing w:after="0" w:line="276" w:lineRule="auto"/>
        <w:jc w:val="both"/>
        <w:rPr>
          <w:rFonts w:ascii="Times New Roman" w:eastAsiaTheme="minorEastAsia" w:hAnsi="Times New Roman" w:cs="Times New Roman"/>
          <w:iCs/>
          <w:sz w:val="24"/>
          <w:szCs w:val="24"/>
          <w:lang w:val="bg-BG" w:eastAsia="bg-BG"/>
        </w:rPr>
      </w:pPr>
      <w:r w:rsidRPr="00680B2D">
        <w:rPr>
          <w:rFonts w:ascii="Times New Roman" w:eastAsiaTheme="minorEastAsia" w:hAnsi="Times New Roman" w:cs="Times New Roman"/>
          <w:iCs/>
          <w:sz w:val="24"/>
          <w:szCs w:val="24"/>
          <w:lang w:val="bg-BG" w:eastAsia="bg-BG"/>
        </w:rPr>
        <w:t>Данни по документ за самоличност ...............................................................................................</w:t>
      </w:r>
    </w:p>
    <w:p w14:paraId="2120813E" w14:textId="77777777" w:rsidR="00680B2D" w:rsidRPr="00680B2D" w:rsidRDefault="00680B2D" w:rsidP="00680B2D">
      <w:pPr>
        <w:spacing w:after="0" w:line="276" w:lineRule="auto"/>
        <w:jc w:val="both"/>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i/>
          <w:sz w:val="24"/>
          <w:szCs w:val="24"/>
          <w:lang w:val="bg-BG" w:eastAsia="bg-BG"/>
        </w:rPr>
        <w:t xml:space="preserve">(номер на лична карта, дата, орган и място на издаването) </w:t>
      </w:r>
      <w:r w:rsidRPr="00680B2D">
        <w:rPr>
          <w:rFonts w:ascii="Times New Roman" w:eastAsiaTheme="minorEastAsia" w:hAnsi="Times New Roman" w:cs="Times New Roman"/>
          <w:i/>
          <w:sz w:val="24"/>
          <w:szCs w:val="24"/>
          <w:lang w:val="bg-BG" w:eastAsia="bg-BG"/>
        </w:rPr>
        <w:tab/>
      </w:r>
    </w:p>
    <w:p w14:paraId="770AEAE2" w14:textId="77777777" w:rsidR="00680B2D" w:rsidRPr="00680B2D" w:rsidRDefault="00680B2D" w:rsidP="00680B2D">
      <w:pPr>
        <w:spacing w:after="0" w:line="276" w:lineRule="auto"/>
        <w:jc w:val="both"/>
        <w:rPr>
          <w:rFonts w:ascii="Times New Roman" w:eastAsiaTheme="minorEastAsia" w:hAnsi="Times New Roman" w:cs="Times New Roman"/>
          <w:sz w:val="24"/>
          <w:szCs w:val="24"/>
          <w:lang w:val="bg-BG" w:eastAsia="bg-BG"/>
        </w:rPr>
      </w:pPr>
    </w:p>
    <w:p w14:paraId="78E1C540" w14:textId="77777777" w:rsidR="00680B2D" w:rsidRPr="00680B2D" w:rsidRDefault="00680B2D" w:rsidP="00680B2D">
      <w:pPr>
        <w:spacing w:after="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в качеството си на …………………………………………………………………………………………………</w:t>
      </w:r>
    </w:p>
    <w:p w14:paraId="085930D9" w14:textId="77777777" w:rsidR="00680B2D" w:rsidRPr="00680B2D" w:rsidRDefault="00680B2D" w:rsidP="00680B2D">
      <w:pPr>
        <w:spacing w:after="0" w:line="276" w:lineRule="auto"/>
        <w:jc w:val="both"/>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i/>
          <w:iCs/>
          <w:sz w:val="24"/>
          <w:szCs w:val="24"/>
          <w:lang w:val="bg-BG" w:eastAsia="bg-BG"/>
        </w:rPr>
        <w:t>(длъжност)</w:t>
      </w:r>
    </w:p>
    <w:p w14:paraId="60B3AD67" w14:textId="77777777" w:rsidR="00680B2D" w:rsidRPr="00680B2D" w:rsidRDefault="00680B2D" w:rsidP="001F7F2E">
      <w:pPr>
        <w:spacing w:after="0" w:line="276" w:lineRule="auto"/>
        <w:jc w:val="both"/>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sz w:val="24"/>
          <w:szCs w:val="24"/>
          <w:lang w:val="bg-BG" w:eastAsia="bg-BG"/>
        </w:rPr>
        <w:t xml:space="preserve">на Участник: …………………………………………..……………………………………………………, в процедура за възлагане на обществена поръчка </w:t>
      </w:r>
      <w:r w:rsidRPr="00680B2D">
        <w:rPr>
          <w:rFonts w:ascii="Times New Roman" w:eastAsia="MS ??" w:hAnsi="Times New Roman" w:cs="Times New Roman"/>
          <w:sz w:val="24"/>
          <w:szCs w:val="24"/>
          <w:lang w:val="bg-BG" w:eastAsia="bg-BG"/>
        </w:rPr>
        <w:t xml:space="preserve">по реда на Глава Осма „А“ </w:t>
      </w:r>
      <w:r w:rsidRPr="00680B2D">
        <w:rPr>
          <w:rFonts w:ascii="Times New Roman" w:eastAsiaTheme="minorEastAsia" w:hAnsi="Times New Roman" w:cs="Times New Roman"/>
          <w:sz w:val="24"/>
          <w:szCs w:val="24"/>
          <w:lang w:val="bg-BG" w:eastAsia="bg-BG"/>
        </w:rPr>
        <w:t xml:space="preserve">с предмет </w:t>
      </w:r>
      <w:r w:rsidR="001F7F2E" w:rsidRPr="001F7F2E">
        <w:rPr>
          <w:rFonts w:ascii="Times New Roman" w:eastAsiaTheme="minorEastAsia" w:hAnsi="Times New Roman" w:cs="Times New Roman"/>
          <w:sz w:val="24"/>
          <w:szCs w:val="24"/>
          <w:lang w:val="bg-BG" w:eastAsia="bg-BG"/>
        </w:rPr>
        <w:t>„ 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p>
    <w:p w14:paraId="68102793" w14:textId="77777777" w:rsidR="00680B2D" w:rsidRPr="00680B2D" w:rsidRDefault="00680B2D" w:rsidP="00680B2D">
      <w:pPr>
        <w:spacing w:after="200" w:line="276" w:lineRule="auto"/>
        <w:jc w:val="center"/>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Д Е К Л А Р И Р А М:</w:t>
      </w:r>
    </w:p>
    <w:p w14:paraId="4ECB2677"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 xml:space="preserve">1. Не съм осъждан(а) с влязла в сила присъда /Реабилитиран съм за: </w:t>
      </w:r>
    </w:p>
    <w:p w14:paraId="628F8AEE"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14:paraId="37D1B549"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б) подкуп по чл. 301 - 307 от Наказателния кодекс;</w:t>
      </w:r>
    </w:p>
    <w:p w14:paraId="03248FC9"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в) участие в организирана престъпна група по чл. 321 и 321а от Наказателния кодекс;</w:t>
      </w:r>
    </w:p>
    <w:p w14:paraId="2CACB277"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г) престъпление против собствеността по чл. 194 - 217 от Наказателния кодекс;</w:t>
      </w:r>
    </w:p>
    <w:p w14:paraId="78474BA8" w14:textId="77777777" w:rsidR="00680B2D" w:rsidRPr="00680B2D" w:rsidRDefault="00680B2D" w:rsidP="00680B2D">
      <w:pPr>
        <w:spacing w:after="200" w:line="276" w:lineRule="auto"/>
        <w:jc w:val="both"/>
        <w:rPr>
          <w:rFonts w:ascii="Times New Roman" w:eastAsiaTheme="minorEastAsia" w:hAnsi="Times New Roman" w:cs="Times New Roman"/>
          <w:bCs/>
          <w:sz w:val="24"/>
          <w:szCs w:val="24"/>
          <w:lang w:val="bg-BG" w:eastAsia="bg-BG"/>
        </w:rPr>
      </w:pPr>
      <w:r w:rsidRPr="00680B2D">
        <w:rPr>
          <w:rFonts w:ascii="Times New Roman" w:eastAsiaTheme="minorEastAsia" w:hAnsi="Times New Roman" w:cs="Times New Roman"/>
          <w:bCs/>
          <w:sz w:val="24"/>
          <w:szCs w:val="24"/>
          <w:lang w:val="bg-BG" w:eastAsia="bg-BG"/>
        </w:rPr>
        <w:t>д) престъпление против стопанството по чл. 219 - 252 от Наказателния кодекс;</w:t>
      </w:r>
    </w:p>
    <w:p w14:paraId="622E675D"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2. Не съм свързано лице с възложителя или със служители на ръководна длъжност в неговата организация.</w:t>
      </w:r>
    </w:p>
    <w:p w14:paraId="29403407"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14:paraId="1F18B0D5"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lastRenderedPageBreak/>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 са: </w:t>
      </w:r>
    </w:p>
    <w:p w14:paraId="1144AF60"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1. ............................…………….</w:t>
      </w:r>
    </w:p>
    <w:p w14:paraId="1308C11B"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2. ..............................................</w:t>
      </w:r>
    </w:p>
    <w:p w14:paraId="51E4EA5F" w14:textId="77777777" w:rsidR="00680B2D" w:rsidRPr="00680B2D" w:rsidRDefault="00680B2D" w:rsidP="00680B2D">
      <w:pPr>
        <w:spacing w:after="200" w:line="276" w:lineRule="auto"/>
        <w:jc w:val="both"/>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i/>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14:paraId="560015E1"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Известна ми е отговорността по чл. 313 от НК за неверни данни. </w:t>
      </w:r>
    </w:p>
    <w:p w14:paraId="5C542AA2"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14:paraId="23F47726"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748BAEAA"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2DB8A300"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ДАТА: </w:t>
      </w:r>
      <w:r w:rsidRPr="00680B2D">
        <w:rPr>
          <w:rFonts w:ascii="Times New Roman" w:eastAsiaTheme="minorEastAsia" w:hAnsi="Times New Roman" w:cs="Times New Roman"/>
          <w:sz w:val="24"/>
          <w:szCs w:val="24"/>
          <w:lang w:val="bg-BG" w:eastAsia="bg-BG"/>
        </w:rPr>
        <w:tab/>
        <w:t>……..............</w:t>
      </w:r>
      <w:r w:rsidRPr="00680B2D">
        <w:rPr>
          <w:rFonts w:ascii="Times New Roman" w:eastAsiaTheme="minorEastAsia" w:hAnsi="Times New Roman" w:cs="Times New Roman"/>
          <w:sz w:val="24"/>
          <w:szCs w:val="24"/>
          <w:lang w:val="bg-BG" w:eastAsia="bg-BG"/>
        </w:rPr>
        <w:tab/>
        <w:t xml:space="preserve">                                             </w:t>
      </w:r>
      <w:r w:rsidRPr="00680B2D">
        <w:rPr>
          <w:rFonts w:ascii="Times New Roman" w:eastAsiaTheme="minorEastAsia" w:hAnsi="Times New Roman" w:cs="Times New Roman"/>
          <w:bCs/>
          <w:sz w:val="24"/>
          <w:szCs w:val="24"/>
          <w:lang w:val="bg-BG" w:eastAsia="bg-BG"/>
        </w:rPr>
        <w:t>ДЕКЛАРАТОР:</w:t>
      </w:r>
      <w:r w:rsidRPr="00680B2D">
        <w:rPr>
          <w:rFonts w:ascii="Times New Roman" w:eastAsiaTheme="minorEastAsia" w:hAnsi="Times New Roman" w:cs="Times New Roman"/>
          <w:bCs/>
          <w:sz w:val="24"/>
          <w:szCs w:val="24"/>
          <w:lang w:val="bg-BG" w:eastAsia="bg-BG"/>
        </w:rPr>
        <w:tab/>
      </w:r>
    </w:p>
    <w:p w14:paraId="1F51F891" w14:textId="77777777" w:rsidR="00680B2D" w:rsidRPr="00680B2D" w:rsidRDefault="00680B2D" w:rsidP="00680B2D">
      <w:pPr>
        <w:spacing w:after="200" w:line="276" w:lineRule="auto"/>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Cs/>
          <w:sz w:val="24"/>
          <w:szCs w:val="24"/>
          <w:lang w:val="bg-BG" w:eastAsia="bg-BG"/>
        </w:rPr>
        <w:tab/>
      </w:r>
      <w:r w:rsidRPr="00680B2D">
        <w:rPr>
          <w:rFonts w:ascii="Times New Roman" w:eastAsiaTheme="minorEastAsia" w:hAnsi="Times New Roman" w:cs="Times New Roman"/>
          <w:i/>
          <w:sz w:val="24"/>
          <w:szCs w:val="24"/>
          <w:lang w:val="bg-BG" w:eastAsia="bg-BG"/>
        </w:rPr>
        <w:t>(подпис, печат)</w:t>
      </w:r>
    </w:p>
    <w:p w14:paraId="26B983AE"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35FD7C1C" w14:textId="77777777" w:rsidR="00680B2D" w:rsidRPr="00680B2D" w:rsidRDefault="00680B2D" w:rsidP="00680B2D">
      <w:pPr>
        <w:spacing w:after="200" w:line="276" w:lineRule="auto"/>
        <w:rPr>
          <w:rFonts w:ascii="Times New Roman" w:eastAsiaTheme="minorEastAsia" w:hAnsi="Times New Roman" w:cs="Times New Roman"/>
          <w:b/>
          <w:i/>
          <w:sz w:val="24"/>
          <w:szCs w:val="24"/>
          <w:lang w:val="bg-BG" w:eastAsia="bg-BG"/>
        </w:rPr>
      </w:pPr>
    </w:p>
    <w:p w14:paraId="588F061A" w14:textId="77777777" w:rsidR="00680B2D" w:rsidRPr="00680B2D" w:rsidRDefault="00680B2D" w:rsidP="00680B2D">
      <w:pPr>
        <w:spacing w:after="200" w:line="276" w:lineRule="auto"/>
        <w:rPr>
          <w:rFonts w:ascii="Times New Roman" w:eastAsiaTheme="minorEastAsia" w:hAnsi="Times New Roman" w:cs="Times New Roman"/>
          <w:i/>
          <w:sz w:val="24"/>
          <w:szCs w:val="24"/>
          <w:lang w:val="bg-BG" w:eastAsia="bg-BG"/>
        </w:rPr>
      </w:pPr>
      <w:r w:rsidRPr="00680B2D">
        <w:rPr>
          <w:rFonts w:ascii="Times New Roman" w:eastAsiaTheme="minorEastAsia" w:hAnsi="Times New Roman" w:cs="Times New Roman"/>
          <w:b/>
          <w:i/>
          <w:sz w:val="24"/>
          <w:szCs w:val="24"/>
          <w:lang w:val="bg-BG" w:eastAsia="bg-BG"/>
        </w:rPr>
        <w:t>ПОЯСНЕНИЕ</w:t>
      </w:r>
      <w:r w:rsidRPr="00680B2D">
        <w:rPr>
          <w:rFonts w:ascii="Times New Roman" w:eastAsiaTheme="minorEastAsia" w:hAnsi="Times New Roman" w:cs="Times New Roman"/>
          <w:i/>
          <w:sz w:val="24"/>
          <w:szCs w:val="24"/>
          <w:lang w:val="bg-BG" w:eastAsia="bg-BG"/>
        </w:rPr>
        <w:t>: Съгласно чл. 47, ал. 9 от ЗОП настоящата декларация се подписва от лицата, които представляват участника.</w:t>
      </w:r>
    </w:p>
    <w:p w14:paraId="01E9FBAD" w14:textId="77777777" w:rsidR="00680B2D" w:rsidRDefault="00680B2D" w:rsidP="00680B2D">
      <w:pPr>
        <w:spacing w:after="0" w:line="276" w:lineRule="auto"/>
        <w:rPr>
          <w:rFonts w:ascii="Times New Roman" w:eastAsiaTheme="minorEastAsia" w:hAnsi="Times New Roman" w:cs="Times New Roman"/>
          <w:sz w:val="24"/>
          <w:szCs w:val="24"/>
          <w:lang w:val="bg-BG" w:eastAsia="bg-BG"/>
        </w:rPr>
      </w:pPr>
    </w:p>
    <w:p w14:paraId="0868C25D"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35F52B33"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198723F4"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707B096D"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3B2586DF"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29B3DE9F"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747049C8"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12CB7D90"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239CB330"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4D9302EA"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1BE3B9FB" w14:textId="77777777" w:rsidR="00424871" w:rsidRDefault="00424871" w:rsidP="00680B2D">
      <w:pPr>
        <w:spacing w:after="0" w:line="276" w:lineRule="auto"/>
        <w:rPr>
          <w:rFonts w:ascii="Times New Roman" w:eastAsiaTheme="minorEastAsia" w:hAnsi="Times New Roman" w:cs="Times New Roman"/>
          <w:sz w:val="24"/>
          <w:szCs w:val="24"/>
          <w:lang w:val="bg-BG" w:eastAsia="bg-BG"/>
        </w:rPr>
      </w:pPr>
    </w:p>
    <w:p w14:paraId="0A62860A" w14:textId="77777777" w:rsidR="00424871" w:rsidRPr="00680B2D" w:rsidRDefault="00424871" w:rsidP="00680B2D">
      <w:pPr>
        <w:spacing w:after="0" w:line="276" w:lineRule="auto"/>
        <w:rPr>
          <w:rFonts w:ascii="Times New Roman" w:eastAsiaTheme="minorEastAsia" w:hAnsi="Times New Roman" w:cs="Times New Roman"/>
          <w:sz w:val="24"/>
          <w:szCs w:val="24"/>
          <w:lang w:val="bg-BG" w:eastAsia="bg-BG"/>
        </w:rPr>
        <w:sectPr w:rsidR="00424871" w:rsidRPr="00680B2D">
          <w:footerReference w:type="default" r:id="rId14"/>
          <w:pgSz w:w="11906" w:h="16838"/>
          <w:pgMar w:top="1440" w:right="1440" w:bottom="1440" w:left="1440" w:header="708" w:footer="708" w:gutter="0"/>
          <w:cols w:space="708"/>
        </w:sectPr>
      </w:pPr>
    </w:p>
    <w:p w14:paraId="00BCD56D" w14:textId="77777777" w:rsidR="00424871" w:rsidRPr="00424871" w:rsidRDefault="00424871" w:rsidP="00424871">
      <w:pPr>
        <w:spacing w:after="0" w:line="240" w:lineRule="auto"/>
        <w:ind w:left="11520" w:firstLine="720"/>
        <w:rPr>
          <w:rFonts w:ascii="Times New Roman" w:eastAsia="Times New Roman" w:hAnsi="Times New Roman" w:cs="Times New Roman"/>
          <w:b/>
          <w:bCs/>
          <w:sz w:val="24"/>
          <w:szCs w:val="24"/>
          <w:lang w:val="bg-BG" w:eastAsia="bg-BG"/>
        </w:rPr>
      </w:pPr>
      <w:r w:rsidRPr="00424871">
        <w:rPr>
          <w:rFonts w:ascii="Times New Roman" w:eastAsia="Batang" w:hAnsi="Times New Roman" w:cs="Times New Roman"/>
          <w:b/>
          <w:bCs/>
          <w:i/>
          <w:iCs/>
          <w:color w:val="000000"/>
          <w:sz w:val="24"/>
          <w:szCs w:val="24"/>
          <w:lang w:val="bg-BG" w:eastAsia="bg-BG"/>
        </w:rPr>
        <w:lastRenderedPageBreak/>
        <w:t xml:space="preserve">ОБРАЗЕЦ </w:t>
      </w:r>
    </w:p>
    <w:p w14:paraId="294E70EB" w14:textId="77777777" w:rsidR="00424871" w:rsidRPr="00424871" w:rsidRDefault="00424871" w:rsidP="00424871">
      <w:pPr>
        <w:tabs>
          <w:tab w:val="left" w:pos="11079"/>
        </w:tabs>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 xml:space="preserve">СПИСЪК – ДЕКЛАРАЦИЯ НА </w:t>
      </w:r>
    </w:p>
    <w:p w14:paraId="414EACFB" w14:textId="77777777" w:rsidR="00424871" w:rsidRPr="00424871" w:rsidRDefault="00424871" w:rsidP="00424871">
      <w:pPr>
        <w:tabs>
          <w:tab w:val="left" w:pos="11079"/>
        </w:tabs>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УСЛУГИ, СХОДНИ С ПРЕДМЕТА НА ПОРЪЧКАТА, ИЗПЪЛНЕНИ ПРЕЗ ПОСЛЕДНИТЕ 3 (ТРИ) ГОДИНИ</w:t>
      </w:r>
    </w:p>
    <w:p w14:paraId="024EE936" w14:textId="77777777" w:rsidR="00424871" w:rsidRPr="00424871" w:rsidRDefault="00424871" w:rsidP="00424871">
      <w:pPr>
        <w:tabs>
          <w:tab w:val="left" w:pos="11079"/>
        </w:tabs>
        <w:spacing w:after="0" w:line="240" w:lineRule="auto"/>
        <w:jc w:val="center"/>
        <w:rPr>
          <w:rFonts w:ascii="Times New Roman" w:eastAsia="MS ??" w:hAnsi="Times New Roman" w:cs="Times New Roman"/>
          <w:b/>
          <w:bCs/>
          <w:sz w:val="24"/>
          <w:szCs w:val="24"/>
          <w:lang w:val="bg-BG" w:eastAsia="bg-BG"/>
        </w:rPr>
      </w:pPr>
    </w:p>
    <w:p w14:paraId="28556FCC" w14:textId="77777777" w:rsidR="00424871" w:rsidRPr="00424871" w:rsidRDefault="00424871" w:rsidP="00424871">
      <w:pPr>
        <w:spacing w:after="0" w:line="240" w:lineRule="auto"/>
        <w:ind w:right="50"/>
        <w:jc w:val="both"/>
        <w:rPr>
          <w:rFonts w:ascii="Times New Roman" w:eastAsia="MS ??" w:hAnsi="Times New Roman" w:cs="Times New Roman"/>
          <w:color w:val="000000"/>
          <w:spacing w:val="2"/>
          <w:sz w:val="24"/>
          <w:szCs w:val="24"/>
          <w:lang w:val="bg-BG" w:eastAsia="bg-BG"/>
        </w:rPr>
      </w:pPr>
      <w:r w:rsidRPr="00424871">
        <w:rPr>
          <w:rFonts w:ascii="Times New Roman" w:eastAsia="MS ??" w:hAnsi="Times New Roman" w:cs="Times New Roman"/>
          <w:sz w:val="24"/>
          <w:szCs w:val="24"/>
          <w:lang w:val="bg-BG" w:eastAsia="bg-BG"/>
        </w:rPr>
        <w:t>Долуподписаният /-</w:t>
      </w:r>
      <w:proofErr w:type="spellStart"/>
      <w:r w:rsidRPr="00424871">
        <w:rPr>
          <w:rFonts w:ascii="Times New Roman" w:eastAsia="MS ??" w:hAnsi="Times New Roman" w:cs="Times New Roman"/>
          <w:sz w:val="24"/>
          <w:szCs w:val="24"/>
          <w:lang w:val="bg-BG" w:eastAsia="bg-BG"/>
        </w:rPr>
        <w:t>ната</w:t>
      </w:r>
      <w:proofErr w:type="spellEnd"/>
      <w:r w:rsidRPr="00424871">
        <w:rPr>
          <w:rFonts w:ascii="Times New Roman" w:eastAsia="MS ??" w:hAnsi="Times New Roman" w:cs="Times New Roman"/>
          <w:sz w:val="24"/>
          <w:szCs w:val="24"/>
          <w:lang w:val="bg-BG" w:eastAsia="bg-BG"/>
        </w:rPr>
        <w:t xml:space="preserve">/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lang w:val="bg-BG" w:eastAsia="bg-BG"/>
        </w:rPr>
        <w:t xml:space="preserve">, ЕГН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lang w:val="bg-BG" w:eastAsia="bg-BG"/>
        </w:rPr>
        <w:t xml:space="preserve">, в качеството ми на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lang w:val="bg-BG" w:eastAsia="bg-BG"/>
        </w:rPr>
        <w:t xml:space="preserve"> </w:t>
      </w:r>
      <w:r w:rsidRPr="00424871">
        <w:rPr>
          <w:rFonts w:ascii="Times New Roman" w:eastAsia="MS ??" w:hAnsi="Times New Roman" w:cs="Times New Roman"/>
          <w:i/>
          <w:iCs/>
          <w:sz w:val="24"/>
          <w:szCs w:val="24"/>
          <w:lang w:val="bg-BG" w:eastAsia="bg-BG"/>
        </w:rPr>
        <w:t xml:space="preserve">(посочва се длъжността и качеството, в което лицето има право да представлява и управлява – напр. Изпълнителен директор, управител и др.) </w:t>
      </w:r>
      <w:r w:rsidRPr="00424871">
        <w:rPr>
          <w:rFonts w:ascii="Times New Roman" w:eastAsia="MS ??" w:hAnsi="Times New Roman" w:cs="Times New Roman"/>
          <w:sz w:val="24"/>
          <w:szCs w:val="24"/>
          <w:lang w:val="bg-BG" w:eastAsia="bg-BG"/>
        </w:rPr>
        <w:t xml:space="preserve">на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i/>
          <w:iCs/>
          <w:sz w:val="24"/>
          <w:szCs w:val="24"/>
          <w:lang w:val="bg-BG" w:eastAsia="bg-BG"/>
        </w:rPr>
        <w:t xml:space="preserve">(посочва се фирмата на участника), </w:t>
      </w:r>
      <w:r w:rsidRPr="00424871">
        <w:rPr>
          <w:rFonts w:ascii="Times New Roman" w:eastAsia="MS ??" w:hAnsi="Times New Roman" w:cs="Times New Roman"/>
          <w:sz w:val="24"/>
          <w:szCs w:val="24"/>
          <w:lang w:val="bg-BG" w:eastAsia="bg-BG"/>
        </w:rPr>
        <w:t xml:space="preserve">ЕИК: .___________________ със седалище и адрес на управление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i/>
          <w:iCs/>
          <w:sz w:val="24"/>
          <w:szCs w:val="24"/>
          <w:lang w:val="bg-BG" w:eastAsia="bg-BG"/>
        </w:rPr>
        <w:t xml:space="preserve"> </w:t>
      </w:r>
      <w:r w:rsidRPr="00424871">
        <w:rPr>
          <w:rFonts w:ascii="Times New Roman" w:eastAsia="MS ??" w:hAnsi="Times New Roman" w:cs="Times New Roman"/>
          <w:sz w:val="24"/>
          <w:szCs w:val="24"/>
          <w:lang w:val="bg-BG" w:eastAsia="bg-BG"/>
        </w:rPr>
        <w:t>-</w:t>
      </w:r>
    </w:p>
    <w:p w14:paraId="70AE9AE8" w14:textId="77777777" w:rsidR="00424871" w:rsidRPr="00424871" w:rsidRDefault="00424871" w:rsidP="00424871">
      <w:pPr>
        <w:spacing w:after="0" w:line="240" w:lineRule="auto"/>
        <w:jc w:val="both"/>
        <w:rPr>
          <w:rFonts w:ascii="Times New Roman" w:eastAsia="Times New Roman" w:hAnsi="Times New Roman" w:cs="Times New Roman"/>
          <w:b/>
          <w:bCs/>
          <w:sz w:val="24"/>
          <w:szCs w:val="24"/>
          <w:lang w:val="bg-BG" w:eastAsia="bg-BG"/>
        </w:rPr>
      </w:pPr>
      <w:r w:rsidRPr="00424871">
        <w:rPr>
          <w:rFonts w:ascii="Times New Roman" w:eastAsia="MS ??" w:hAnsi="Times New Roman" w:cs="Times New Roman"/>
          <w:sz w:val="24"/>
          <w:szCs w:val="24"/>
          <w:lang w:val="bg-BG" w:eastAsia="bg-BG"/>
        </w:rPr>
        <w:t>участник</w:t>
      </w:r>
      <w:r w:rsidRPr="00424871">
        <w:rPr>
          <w:rFonts w:ascii="Times New Roman" w:eastAsia="MS ??" w:hAnsi="Times New Roman" w:cs="Times New Roman"/>
          <w:color w:val="000000"/>
          <w:sz w:val="24"/>
          <w:szCs w:val="24"/>
          <w:lang w:val="bg-BG" w:eastAsia="bg-BG"/>
        </w:rPr>
        <w:t xml:space="preserve"> в процедура за възлагане на обществена поръчка с предмет </w:t>
      </w:r>
      <w:r w:rsidRPr="00424871">
        <w:rPr>
          <w:rFonts w:ascii="Times New Roman" w:eastAsia="Times New Roman" w:hAnsi="Times New Roman" w:cs="Times New Roman"/>
          <w:b/>
          <w:bCs/>
          <w:sz w:val="24"/>
          <w:szCs w:val="24"/>
          <w:lang w:val="bg-BG" w:eastAsia="bg-BG"/>
        </w:rPr>
        <w:t xml:space="preserve">: </w:t>
      </w:r>
      <w:r w:rsidR="001F7F2E" w:rsidRPr="001F7F2E">
        <w:rPr>
          <w:rFonts w:ascii="Times New Roman" w:eastAsia="Times New Roman" w:hAnsi="Times New Roman" w:cs="Times New Roman"/>
          <w:b/>
          <w:bCs/>
          <w:sz w:val="24"/>
          <w:szCs w:val="24"/>
          <w:lang w:val="bg-BG" w:eastAsia="bg-BG"/>
        </w:rPr>
        <w:t xml:space="preserve">„ </w:t>
      </w:r>
      <w:r w:rsidR="001F7F2E" w:rsidRPr="001F7F2E">
        <w:rPr>
          <w:rFonts w:ascii="Times New Roman" w:eastAsia="Times New Roman" w:hAnsi="Times New Roman" w:cs="Times New Roman"/>
          <w:b/>
          <w:bCs/>
          <w:i/>
          <w:sz w:val="24"/>
          <w:szCs w:val="24"/>
          <w:lang w:val="bg-BG" w:eastAsia="bg-BG"/>
        </w:rPr>
        <w:t>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p>
    <w:p w14:paraId="7579B728"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p>
    <w:p w14:paraId="5974638E"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p w14:paraId="611C1953"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ДЕКЛАРИРАМ:</w:t>
      </w:r>
    </w:p>
    <w:p w14:paraId="0E045DB9"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r w:rsidRPr="00424871">
        <w:rPr>
          <w:rFonts w:ascii="Times New Roman" w:eastAsia="MS ??" w:hAnsi="Times New Roman" w:cs="Times New Roman"/>
          <w:sz w:val="24"/>
          <w:szCs w:val="24"/>
          <w:lang w:val="bg-BG" w:eastAsia="bg-BG"/>
        </w:rPr>
        <w:t xml:space="preserve">Представляваното от мен </w:t>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r>
      <w:r w:rsidRPr="00424871">
        <w:rPr>
          <w:rFonts w:ascii="Times New Roman" w:eastAsia="MS ??" w:hAnsi="Times New Roman" w:cs="Times New Roman"/>
          <w:sz w:val="24"/>
          <w:szCs w:val="24"/>
          <w:u w:val="single"/>
          <w:lang w:val="bg-BG" w:eastAsia="bg-BG"/>
        </w:rPr>
        <w:tab/>
        <w:t xml:space="preserve">           </w:t>
      </w:r>
      <w:r w:rsidRPr="00424871">
        <w:rPr>
          <w:rFonts w:ascii="Times New Roman" w:eastAsia="MS ??" w:hAnsi="Times New Roman" w:cs="Times New Roman"/>
          <w:sz w:val="24"/>
          <w:szCs w:val="24"/>
          <w:u w:val="single"/>
          <w:lang w:val="bg-BG" w:eastAsia="bg-BG"/>
        </w:rPr>
        <w:tab/>
        <w:t xml:space="preserve">          </w:t>
      </w:r>
      <w:r w:rsidRPr="00424871">
        <w:rPr>
          <w:rFonts w:ascii="Times New Roman" w:eastAsia="MS ??" w:hAnsi="Times New Roman" w:cs="Times New Roman"/>
          <w:i/>
          <w:iCs/>
          <w:sz w:val="24"/>
          <w:szCs w:val="24"/>
          <w:lang w:val="bg-BG" w:eastAsia="bg-BG"/>
        </w:rPr>
        <w:t xml:space="preserve"> (посочете фирмата на участника)</w:t>
      </w:r>
      <w:r w:rsidRPr="00424871">
        <w:rPr>
          <w:rFonts w:ascii="Times New Roman" w:eastAsia="MS ??" w:hAnsi="Times New Roman" w:cs="Times New Roman"/>
          <w:sz w:val="24"/>
          <w:szCs w:val="24"/>
          <w:lang w:val="bg-BG" w:eastAsia="bg-BG"/>
        </w:rPr>
        <w:t xml:space="preserve">, e изпълнило успешно през последните </w:t>
      </w:r>
      <w:r w:rsidRPr="00424871">
        <w:rPr>
          <w:rFonts w:ascii="Times New Roman" w:eastAsia="MS ??" w:hAnsi="Times New Roman" w:cs="Times New Roman"/>
          <w:b/>
          <w:bCs/>
          <w:sz w:val="24"/>
          <w:szCs w:val="24"/>
          <w:lang w:val="bg-BG" w:eastAsia="bg-BG"/>
        </w:rPr>
        <w:t>3</w:t>
      </w:r>
      <w:r w:rsidRPr="00424871">
        <w:rPr>
          <w:rFonts w:ascii="Times New Roman" w:eastAsia="MS ??" w:hAnsi="Times New Roman" w:cs="Times New Roman"/>
          <w:sz w:val="24"/>
          <w:szCs w:val="24"/>
          <w:lang w:val="bg-BG" w:eastAsia="bg-BG"/>
        </w:rPr>
        <w:t xml:space="preserve"> (три) години следните услуги, сходни с предмета на поръчката:</w:t>
      </w:r>
    </w:p>
    <w:p w14:paraId="588C2A25"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p>
    <w:tbl>
      <w:tblPr>
        <w:tblW w:w="13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3069"/>
        <w:gridCol w:w="2616"/>
        <w:gridCol w:w="2629"/>
        <w:gridCol w:w="1610"/>
        <w:gridCol w:w="1276"/>
        <w:gridCol w:w="1736"/>
      </w:tblGrid>
      <w:tr w:rsidR="00424871" w:rsidRPr="00424871" w14:paraId="7BC11DF1" w14:textId="77777777" w:rsidTr="00314C37">
        <w:trPr>
          <w:jc w:val="center"/>
        </w:trPr>
        <w:tc>
          <w:tcPr>
            <w:tcW w:w="678" w:type="dxa"/>
            <w:vAlign w:val="center"/>
          </w:tcPr>
          <w:p w14:paraId="1439A02A"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 по ред</w:t>
            </w:r>
          </w:p>
        </w:tc>
        <w:tc>
          <w:tcPr>
            <w:tcW w:w="3069" w:type="dxa"/>
            <w:vAlign w:val="center"/>
          </w:tcPr>
          <w:p w14:paraId="01C2331E" w14:textId="77777777" w:rsidR="00424871" w:rsidRPr="00424871" w:rsidDel="006136A5"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Предмет на услугата</w:t>
            </w:r>
          </w:p>
        </w:tc>
        <w:tc>
          <w:tcPr>
            <w:tcW w:w="2616" w:type="dxa"/>
            <w:vAlign w:val="center"/>
          </w:tcPr>
          <w:p w14:paraId="122FC0CC"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Възложител:</w:t>
            </w:r>
          </w:p>
          <w:p w14:paraId="4D03FCBF"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наименование , адрес, лице за контакти и телефон</w:t>
            </w:r>
          </w:p>
        </w:tc>
        <w:tc>
          <w:tcPr>
            <w:tcW w:w="2629" w:type="dxa"/>
            <w:vAlign w:val="center"/>
          </w:tcPr>
          <w:p w14:paraId="2D04036E" w14:textId="77777777" w:rsidR="00424871" w:rsidRPr="00424871" w:rsidRDefault="00424871" w:rsidP="00424871">
            <w:pPr>
              <w:spacing w:after="0" w:line="240" w:lineRule="auto"/>
              <w:ind w:left="-57" w:right="-57"/>
              <w:jc w:val="center"/>
              <w:rPr>
                <w:rFonts w:ascii="Times New Roman" w:eastAsia="MS ??" w:hAnsi="Times New Roman" w:cs="Times New Roman"/>
                <w:b/>
                <w:bCs/>
                <w:i/>
                <w:iCs/>
                <w:sz w:val="24"/>
                <w:szCs w:val="24"/>
                <w:lang w:val="bg-BG" w:eastAsia="bg-BG"/>
              </w:rPr>
            </w:pPr>
          </w:p>
          <w:p w14:paraId="0E0456D9" w14:textId="77777777" w:rsidR="00424871" w:rsidRPr="00424871" w:rsidRDefault="00424871" w:rsidP="00424871">
            <w:pPr>
              <w:spacing w:after="0" w:line="240" w:lineRule="auto"/>
              <w:ind w:left="-57" w:right="-57"/>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Описание на изпълнените дейности</w:t>
            </w:r>
          </w:p>
        </w:tc>
        <w:tc>
          <w:tcPr>
            <w:tcW w:w="1610" w:type="dxa"/>
            <w:vAlign w:val="center"/>
          </w:tcPr>
          <w:p w14:paraId="57848C09"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Период на изпълнение</w:t>
            </w:r>
          </w:p>
        </w:tc>
        <w:tc>
          <w:tcPr>
            <w:tcW w:w="1276" w:type="dxa"/>
            <w:vAlign w:val="center"/>
          </w:tcPr>
          <w:p w14:paraId="12FD20DF" w14:textId="77777777" w:rsidR="00424871" w:rsidRPr="00424871" w:rsidRDefault="00424871" w:rsidP="00424871">
            <w:pPr>
              <w:spacing w:after="0" w:line="240" w:lineRule="auto"/>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Обща стойност в лв. без ДДС</w:t>
            </w:r>
          </w:p>
        </w:tc>
        <w:tc>
          <w:tcPr>
            <w:tcW w:w="1736" w:type="dxa"/>
            <w:vAlign w:val="center"/>
          </w:tcPr>
          <w:p w14:paraId="13E2B832" w14:textId="77777777" w:rsidR="00424871" w:rsidRPr="00424871" w:rsidRDefault="00424871" w:rsidP="00424871">
            <w:pPr>
              <w:spacing w:after="0" w:line="240" w:lineRule="auto"/>
              <w:ind w:left="-57" w:right="-57"/>
              <w:jc w:val="center"/>
              <w:rPr>
                <w:rFonts w:ascii="Times New Roman" w:eastAsia="MS ??" w:hAnsi="Times New Roman" w:cs="Times New Roman"/>
                <w:b/>
                <w:bCs/>
                <w:i/>
                <w:iCs/>
                <w:sz w:val="24"/>
                <w:szCs w:val="24"/>
                <w:lang w:val="bg-BG" w:eastAsia="bg-BG"/>
              </w:rPr>
            </w:pPr>
            <w:r w:rsidRPr="00424871">
              <w:rPr>
                <w:rFonts w:ascii="Times New Roman" w:eastAsia="MS ??" w:hAnsi="Times New Roman" w:cs="Times New Roman"/>
                <w:b/>
                <w:bCs/>
                <w:i/>
                <w:iCs/>
                <w:sz w:val="24"/>
                <w:szCs w:val="24"/>
                <w:lang w:val="bg-BG" w:eastAsia="bg-BG"/>
              </w:rPr>
              <w:t>Приложен документ</w:t>
            </w:r>
          </w:p>
        </w:tc>
      </w:tr>
      <w:tr w:rsidR="00424871" w:rsidRPr="00424871" w14:paraId="1E0437EF" w14:textId="77777777" w:rsidTr="00314C37">
        <w:trPr>
          <w:jc w:val="center"/>
        </w:trPr>
        <w:tc>
          <w:tcPr>
            <w:tcW w:w="678" w:type="dxa"/>
            <w:tcBorders>
              <w:bottom w:val="double" w:sz="4" w:space="0" w:color="auto"/>
            </w:tcBorders>
          </w:tcPr>
          <w:p w14:paraId="3AA6A734"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1</w:t>
            </w:r>
          </w:p>
        </w:tc>
        <w:tc>
          <w:tcPr>
            <w:tcW w:w="3069" w:type="dxa"/>
            <w:tcBorders>
              <w:bottom w:val="double" w:sz="4" w:space="0" w:color="auto"/>
            </w:tcBorders>
          </w:tcPr>
          <w:p w14:paraId="26694B16"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2</w:t>
            </w:r>
          </w:p>
        </w:tc>
        <w:tc>
          <w:tcPr>
            <w:tcW w:w="2616" w:type="dxa"/>
            <w:tcBorders>
              <w:bottom w:val="double" w:sz="4" w:space="0" w:color="auto"/>
            </w:tcBorders>
          </w:tcPr>
          <w:p w14:paraId="307252A0"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3</w:t>
            </w:r>
          </w:p>
        </w:tc>
        <w:tc>
          <w:tcPr>
            <w:tcW w:w="2629" w:type="dxa"/>
            <w:tcBorders>
              <w:bottom w:val="double" w:sz="4" w:space="0" w:color="auto"/>
            </w:tcBorders>
          </w:tcPr>
          <w:p w14:paraId="2CD8907A"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4</w:t>
            </w:r>
          </w:p>
        </w:tc>
        <w:tc>
          <w:tcPr>
            <w:tcW w:w="1610" w:type="dxa"/>
            <w:tcBorders>
              <w:bottom w:val="double" w:sz="4" w:space="0" w:color="auto"/>
            </w:tcBorders>
          </w:tcPr>
          <w:p w14:paraId="0B2B75AF"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5</w:t>
            </w:r>
          </w:p>
        </w:tc>
        <w:tc>
          <w:tcPr>
            <w:tcW w:w="1276" w:type="dxa"/>
            <w:tcBorders>
              <w:bottom w:val="double" w:sz="4" w:space="0" w:color="auto"/>
            </w:tcBorders>
          </w:tcPr>
          <w:p w14:paraId="1D4E7A7E"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6</w:t>
            </w:r>
          </w:p>
        </w:tc>
        <w:tc>
          <w:tcPr>
            <w:tcW w:w="1736" w:type="dxa"/>
            <w:tcBorders>
              <w:bottom w:val="double" w:sz="4" w:space="0" w:color="auto"/>
            </w:tcBorders>
          </w:tcPr>
          <w:p w14:paraId="66BDE4ED" w14:textId="77777777" w:rsidR="00424871" w:rsidRPr="00424871" w:rsidRDefault="00424871" w:rsidP="00424871">
            <w:pPr>
              <w:spacing w:after="0" w:line="240" w:lineRule="auto"/>
              <w:jc w:val="center"/>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8</w:t>
            </w:r>
          </w:p>
        </w:tc>
      </w:tr>
      <w:tr w:rsidR="00424871" w:rsidRPr="00424871" w14:paraId="62487C30" w14:textId="77777777" w:rsidTr="00314C37">
        <w:trPr>
          <w:jc w:val="center"/>
        </w:trPr>
        <w:tc>
          <w:tcPr>
            <w:tcW w:w="678" w:type="dxa"/>
            <w:tcBorders>
              <w:top w:val="double" w:sz="4" w:space="0" w:color="auto"/>
            </w:tcBorders>
          </w:tcPr>
          <w:p w14:paraId="22E28B84"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1</w:t>
            </w:r>
          </w:p>
        </w:tc>
        <w:tc>
          <w:tcPr>
            <w:tcW w:w="3069" w:type="dxa"/>
            <w:tcBorders>
              <w:top w:val="double" w:sz="4" w:space="0" w:color="auto"/>
            </w:tcBorders>
          </w:tcPr>
          <w:p w14:paraId="680F0990"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16" w:type="dxa"/>
            <w:tcBorders>
              <w:top w:val="double" w:sz="4" w:space="0" w:color="auto"/>
            </w:tcBorders>
          </w:tcPr>
          <w:p w14:paraId="23EEC583"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29" w:type="dxa"/>
            <w:tcBorders>
              <w:top w:val="double" w:sz="4" w:space="0" w:color="auto"/>
            </w:tcBorders>
          </w:tcPr>
          <w:p w14:paraId="1A1BF128"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610" w:type="dxa"/>
            <w:tcBorders>
              <w:top w:val="double" w:sz="4" w:space="0" w:color="auto"/>
            </w:tcBorders>
          </w:tcPr>
          <w:p w14:paraId="3CFF58B5"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276" w:type="dxa"/>
            <w:tcBorders>
              <w:top w:val="double" w:sz="4" w:space="0" w:color="auto"/>
            </w:tcBorders>
          </w:tcPr>
          <w:p w14:paraId="2AFAF50B"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736" w:type="dxa"/>
            <w:tcBorders>
              <w:top w:val="double" w:sz="4" w:space="0" w:color="auto"/>
            </w:tcBorders>
          </w:tcPr>
          <w:p w14:paraId="78975FF0"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r>
      <w:tr w:rsidR="00424871" w:rsidRPr="00424871" w14:paraId="21731521" w14:textId="77777777" w:rsidTr="00314C37">
        <w:trPr>
          <w:jc w:val="center"/>
        </w:trPr>
        <w:tc>
          <w:tcPr>
            <w:tcW w:w="678" w:type="dxa"/>
          </w:tcPr>
          <w:p w14:paraId="11D11CF9"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2</w:t>
            </w:r>
          </w:p>
        </w:tc>
        <w:tc>
          <w:tcPr>
            <w:tcW w:w="3069" w:type="dxa"/>
          </w:tcPr>
          <w:p w14:paraId="1E5146A3"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16" w:type="dxa"/>
          </w:tcPr>
          <w:p w14:paraId="2F0FAE50"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29" w:type="dxa"/>
          </w:tcPr>
          <w:p w14:paraId="079EF767"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610" w:type="dxa"/>
          </w:tcPr>
          <w:p w14:paraId="7885D0B4"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276" w:type="dxa"/>
          </w:tcPr>
          <w:p w14:paraId="40A482A0"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736" w:type="dxa"/>
          </w:tcPr>
          <w:p w14:paraId="02340A12"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r>
      <w:tr w:rsidR="00424871" w:rsidRPr="00424871" w14:paraId="1D7BB3EC" w14:textId="77777777" w:rsidTr="00314C37">
        <w:trPr>
          <w:jc w:val="center"/>
        </w:trPr>
        <w:tc>
          <w:tcPr>
            <w:tcW w:w="678" w:type="dxa"/>
          </w:tcPr>
          <w:p w14:paraId="56FE5C7F"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r w:rsidRPr="00424871">
              <w:rPr>
                <w:rFonts w:ascii="Times New Roman" w:eastAsia="MS ??" w:hAnsi="Times New Roman" w:cs="Times New Roman"/>
                <w:b/>
                <w:bCs/>
                <w:sz w:val="24"/>
                <w:szCs w:val="24"/>
                <w:lang w:val="bg-BG" w:eastAsia="bg-BG"/>
              </w:rPr>
              <w:t>N</w:t>
            </w:r>
          </w:p>
        </w:tc>
        <w:tc>
          <w:tcPr>
            <w:tcW w:w="3069" w:type="dxa"/>
          </w:tcPr>
          <w:p w14:paraId="772F45E1"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16" w:type="dxa"/>
          </w:tcPr>
          <w:p w14:paraId="6B98CF75"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2629" w:type="dxa"/>
          </w:tcPr>
          <w:p w14:paraId="605BAC1F"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610" w:type="dxa"/>
          </w:tcPr>
          <w:p w14:paraId="37E6FB67"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276" w:type="dxa"/>
          </w:tcPr>
          <w:p w14:paraId="3347659A"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c>
          <w:tcPr>
            <w:tcW w:w="1736" w:type="dxa"/>
          </w:tcPr>
          <w:p w14:paraId="55118DD9" w14:textId="77777777" w:rsidR="00424871" w:rsidRPr="00424871" w:rsidRDefault="00424871" w:rsidP="00424871">
            <w:pPr>
              <w:spacing w:after="0" w:line="240" w:lineRule="auto"/>
              <w:jc w:val="both"/>
              <w:rPr>
                <w:rFonts w:ascii="Times New Roman" w:eastAsia="MS ??" w:hAnsi="Times New Roman" w:cs="Times New Roman"/>
                <w:b/>
                <w:bCs/>
                <w:sz w:val="24"/>
                <w:szCs w:val="24"/>
                <w:lang w:val="bg-BG" w:eastAsia="bg-BG"/>
              </w:rPr>
            </w:pPr>
          </w:p>
        </w:tc>
      </w:tr>
    </w:tbl>
    <w:p w14:paraId="2DB22267"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p>
    <w:p w14:paraId="25DE8FB4" w14:textId="77777777" w:rsidR="00424871" w:rsidRPr="00424871" w:rsidRDefault="00424871" w:rsidP="00424871">
      <w:pPr>
        <w:spacing w:after="0" w:line="240" w:lineRule="auto"/>
        <w:jc w:val="both"/>
        <w:rPr>
          <w:rFonts w:ascii="Times New Roman" w:eastAsia="MS ??" w:hAnsi="Times New Roman" w:cs="Times New Roman"/>
          <w:i/>
          <w:iCs/>
          <w:sz w:val="24"/>
          <w:szCs w:val="24"/>
          <w:lang w:val="bg-BG" w:eastAsia="bg-BG"/>
        </w:rPr>
      </w:pPr>
    </w:p>
    <w:p w14:paraId="663BAE67" w14:textId="77777777" w:rsidR="00424871" w:rsidRPr="00424871" w:rsidRDefault="00424871" w:rsidP="00424871">
      <w:pPr>
        <w:spacing w:after="0" w:line="240" w:lineRule="auto"/>
        <w:jc w:val="both"/>
        <w:rPr>
          <w:rFonts w:ascii="Times New Roman" w:eastAsia="Times New Roman" w:hAnsi="Times New Roman" w:cs="Times New Roman"/>
          <w:sz w:val="24"/>
          <w:szCs w:val="24"/>
          <w:lang w:val="bg-BG" w:eastAsia="bg-BG"/>
        </w:rPr>
      </w:pPr>
      <w:r w:rsidRPr="00424871">
        <w:rPr>
          <w:rFonts w:ascii="Times New Roman" w:eastAsia="MS ??" w:hAnsi="Times New Roman" w:cs="Times New Roman"/>
          <w:i/>
          <w:iCs/>
          <w:sz w:val="24"/>
          <w:szCs w:val="24"/>
          <w:lang w:val="bg-BG" w:eastAsia="bg-BG"/>
        </w:rPr>
        <w:t xml:space="preserve">ПРИЛОЖЕНИЕ: </w:t>
      </w:r>
      <w:r w:rsidRPr="00424871">
        <w:rPr>
          <w:rFonts w:ascii="Times New Roman" w:eastAsia="Times New Roman" w:hAnsi="Times New Roman" w:cs="Times New Roman"/>
          <w:sz w:val="24"/>
          <w:szCs w:val="24"/>
          <w:lang w:val="bg-BG" w:eastAsia="bg-BG"/>
        </w:rPr>
        <w:t>Доказателства за извършената услуга по смисъла на чл. 51, ал. 4 от ЗОП.</w:t>
      </w:r>
    </w:p>
    <w:p w14:paraId="1A9E803C" w14:textId="77777777" w:rsidR="00424871" w:rsidRPr="00424871" w:rsidRDefault="00424871" w:rsidP="00424871">
      <w:pPr>
        <w:spacing w:after="0" w:line="240" w:lineRule="auto"/>
        <w:jc w:val="both"/>
        <w:rPr>
          <w:rFonts w:ascii="Times New Roman" w:eastAsia="MS ??" w:hAnsi="Times New Roman" w:cs="Times New Roman"/>
          <w:sz w:val="24"/>
          <w:szCs w:val="24"/>
          <w:lang w:val="bg-BG" w:eastAsia="bg-BG"/>
        </w:rPr>
      </w:pPr>
    </w:p>
    <w:p w14:paraId="4DAA36F7" w14:textId="77777777" w:rsidR="00424871" w:rsidRPr="00424871" w:rsidRDefault="00424871" w:rsidP="00424871">
      <w:pPr>
        <w:spacing w:after="0" w:line="240" w:lineRule="auto"/>
        <w:rPr>
          <w:rFonts w:ascii="Times New Roman" w:eastAsia="MS ??" w:hAnsi="Times New Roman" w:cs="Times New Roman"/>
          <w:sz w:val="24"/>
          <w:szCs w:val="24"/>
          <w:lang w:val="bg-BG" w:eastAsia="bg-BG"/>
        </w:rPr>
      </w:pPr>
      <w:r w:rsidRPr="00424871">
        <w:rPr>
          <w:rFonts w:ascii="Times New Roman" w:eastAsia="MS ??" w:hAnsi="Times New Roman" w:cs="Times New Roman"/>
          <w:sz w:val="24"/>
          <w:szCs w:val="24"/>
          <w:lang w:val="bg-BG" w:eastAsia="bg-BG"/>
        </w:rPr>
        <w:t>Дата:..............................г.</w:t>
      </w:r>
      <w:r w:rsidRPr="00424871">
        <w:rPr>
          <w:rFonts w:ascii="Times New Roman" w:eastAsia="MS ??" w:hAnsi="Times New Roman" w:cs="Times New Roman"/>
          <w:sz w:val="24"/>
          <w:szCs w:val="24"/>
          <w:lang w:val="bg-BG" w:eastAsia="bg-BG"/>
        </w:rPr>
        <w:tab/>
      </w:r>
      <w:r w:rsidRPr="00424871">
        <w:rPr>
          <w:rFonts w:ascii="Times New Roman" w:eastAsia="MS ??" w:hAnsi="Times New Roman" w:cs="Times New Roman"/>
          <w:sz w:val="24"/>
          <w:szCs w:val="24"/>
          <w:lang w:val="bg-BG" w:eastAsia="bg-BG"/>
        </w:rPr>
        <w:tab/>
      </w:r>
      <w:r w:rsidRPr="00424871">
        <w:rPr>
          <w:rFonts w:ascii="Times New Roman" w:eastAsia="MS ??" w:hAnsi="Times New Roman" w:cs="Times New Roman"/>
          <w:sz w:val="24"/>
          <w:szCs w:val="24"/>
          <w:lang w:val="bg-BG" w:eastAsia="bg-BG"/>
        </w:rPr>
        <w:tab/>
        <w:t xml:space="preserve"> Декларатор:…………….……….....                          </w:t>
      </w:r>
      <w:r w:rsidRPr="00424871">
        <w:rPr>
          <w:rFonts w:ascii="Times New Roman" w:eastAsia="MS ??" w:hAnsi="Times New Roman" w:cs="Times New Roman"/>
          <w:sz w:val="24"/>
          <w:szCs w:val="24"/>
          <w:lang w:val="bg-BG" w:eastAsia="bg-BG"/>
        </w:rPr>
        <w:tab/>
      </w:r>
      <w:r w:rsidRPr="00424871">
        <w:rPr>
          <w:rFonts w:ascii="Times New Roman" w:eastAsia="MS ??" w:hAnsi="Times New Roman" w:cs="Times New Roman"/>
          <w:sz w:val="24"/>
          <w:szCs w:val="24"/>
          <w:lang w:val="bg-BG" w:eastAsia="bg-BG"/>
        </w:rPr>
        <w:tab/>
      </w:r>
      <w:r w:rsidRPr="00424871">
        <w:rPr>
          <w:rFonts w:ascii="Times New Roman" w:eastAsia="MS ??" w:hAnsi="Times New Roman" w:cs="Times New Roman"/>
          <w:sz w:val="24"/>
          <w:szCs w:val="24"/>
          <w:lang w:val="bg-BG" w:eastAsia="bg-BG"/>
        </w:rPr>
        <w:tab/>
      </w:r>
    </w:p>
    <w:p w14:paraId="160B9247" w14:textId="77777777" w:rsidR="00424871" w:rsidRDefault="00424871" w:rsidP="00680B2D">
      <w:pPr>
        <w:spacing w:after="200" w:line="276" w:lineRule="auto"/>
        <w:ind w:left="5664" w:firstLine="708"/>
        <w:jc w:val="center"/>
        <w:rPr>
          <w:rFonts w:ascii="Times New Roman" w:eastAsia="MS ??" w:hAnsi="Times New Roman" w:cs="Times New Roman"/>
          <w:b/>
          <w:sz w:val="24"/>
          <w:szCs w:val="24"/>
          <w:lang w:val="bg-BG" w:eastAsia="bg-BG"/>
        </w:rPr>
      </w:pPr>
    </w:p>
    <w:p w14:paraId="54F75A86" w14:textId="77777777" w:rsidR="00424871" w:rsidRDefault="00424871" w:rsidP="00680B2D">
      <w:pPr>
        <w:spacing w:after="200" w:line="276" w:lineRule="auto"/>
        <w:ind w:left="5664" w:firstLine="708"/>
        <w:jc w:val="center"/>
        <w:rPr>
          <w:rFonts w:ascii="Times New Roman" w:eastAsia="MS ??" w:hAnsi="Times New Roman" w:cs="Times New Roman"/>
          <w:b/>
          <w:sz w:val="24"/>
          <w:szCs w:val="24"/>
          <w:lang w:val="bg-BG" w:eastAsia="bg-BG"/>
        </w:rPr>
        <w:sectPr w:rsidR="00424871" w:rsidSect="00424871">
          <w:pgSz w:w="16838" w:h="11906" w:orient="landscape"/>
          <w:pgMar w:top="1418" w:right="1418" w:bottom="1418" w:left="1418" w:header="709" w:footer="709" w:gutter="0"/>
          <w:cols w:space="708"/>
          <w:docGrid w:linePitch="360"/>
        </w:sectPr>
      </w:pPr>
    </w:p>
    <w:p w14:paraId="3058B161" w14:textId="77777777" w:rsidR="00680B2D" w:rsidRPr="00680B2D" w:rsidRDefault="00680B2D" w:rsidP="00680B2D">
      <w:pPr>
        <w:spacing w:after="200" w:line="276" w:lineRule="auto"/>
        <w:ind w:left="5664" w:firstLine="708"/>
        <w:jc w:val="center"/>
        <w:rPr>
          <w:rFonts w:ascii="Times New Roman" w:eastAsia="MS ??" w:hAnsi="Times New Roman" w:cs="Times New Roman"/>
          <w:b/>
          <w:sz w:val="24"/>
          <w:szCs w:val="24"/>
          <w:lang w:val="bg-BG" w:eastAsia="bg-BG"/>
        </w:rPr>
      </w:pPr>
      <w:r w:rsidRPr="00680B2D">
        <w:rPr>
          <w:rFonts w:ascii="Times New Roman" w:eastAsia="MS ??" w:hAnsi="Times New Roman" w:cs="Times New Roman"/>
          <w:b/>
          <w:sz w:val="24"/>
          <w:szCs w:val="24"/>
          <w:lang w:val="bg-BG" w:eastAsia="bg-BG"/>
        </w:rPr>
        <w:lastRenderedPageBreak/>
        <w:t>ОБРАЗЕЦ</w:t>
      </w:r>
    </w:p>
    <w:p w14:paraId="5599A2E4" w14:textId="77777777" w:rsidR="00680B2D" w:rsidRPr="00680B2D" w:rsidRDefault="00680B2D" w:rsidP="00680B2D">
      <w:pPr>
        <w:spacing w:after="0" w:line="240" w:lineRule="auto"/>
        <w:jc w:val="center"/>
        <w:rPr>
          <w:rFonts w:ascii="Times New Roman" w:hAnsi="Times New Roman" w:cs="Times New Roman"/>
          <w:b/>
          <w:sz w:val="24"/>
          <w:szCs w:val="24"/>
          <w:lang w:val="bg-BG" w:eastAsia="bg-BG"/>
        </w:rPr>
      </w:pPr>
      <w:r w:rsidRPr="00680B2D">
        <w:rPr>
          <w:rFonts w:ascii="Times New Roman" w:hAnsi="Times New Roman" w:cs="Times New Roman"/>
          <w:b/>
          <w:sz w:val="24"/>
          <w:szCs w:val="24"/>
          <w:lang w:val="bg-BG" w:eastAsia="bg-BG"/>
        </w:rPr>
        <w:t>ДЕКЛАРАЦИЯ-СПИСЪК НА ЕКСПЕРТИТЕ, КОИТО УЧАСТНИКЪТ ЩЕ ИЗПОЛЗВА ЗА ИЗПЪЛНЕНИЕ НА ПОРЪЧКАТА</w:t>
      </w:r>
    </w:p>
    <w:p w14:paraId="020AD7B4" w14:textId="77777777" w:rsidR="00680B2D" w:rsidRPr="00680B2D" w:rsidRDefault="00680B2D" w:rsidP="00680B2D">
      <w:pPr>
        <w:spacing w:after="0" w:line="240" w:lineRule="auto"/>
        <w:ind w:left="720" w:hanging="720"/>
        <w:jc w:val="center"/>
        <w:rPr>
          <w:rFonts w:ascii="Times New Roman" w:hAnsi="Times New Roman" w:cs="Times New Roman"/>
          <w:sz w:val="24"/>
          <w:szCs w:val="24"/>
          <w:lang w:val="bg-BG" w:eastAsia="bg-BG"/>
        </w:rPr>
      </w:pPr>
    </w:p>
    <w:p w14:paraId="7501C3D1" w14:textId="77777777" w:rsidR="00680B2D" w:rsidRPr="00680B2D" w:rsidRDefault="00680B2D" w:rsidP="00680B2D">
      <w:pPr>
        <w:spacing w:after="0" w:line="240" w:lineRule="auto"/>
        <w:ind w:right="50"/>
        <w:jc w:val="both"/>
        <w:rPr>
          <w:rFonts w:ascii="Times New Roman" w:hAnsi="Times New Roman" w:cs="Times New Roman"/>
          <w:sz w:val="24"/>
          <w:szCs w:val="24"/>
          <w:lang w:val="bg-BG" w:eastAsia="bg-BG"/>
        </w:rPr>
      </w:pPr>
      <w:r w:rsidRPr="00680B2D">
        <w:rPr>
          <w:rFonts w:ascii="Times New Roman" w:hAnsi="Times New Roman" w:cs="Times New Roman"/>
          <w:color w:val="000000"/>
          <w:spacing w:val="2"/>
          <w:sz w:val="24"/>
          <w:szCs w:val="24"/>
          <w:lang w:val="bg-BG" w:eastAsia="bg-BG"/>
        </w:rPr>
        <w:t>Подписаният: ………………………………</w:t>
      </w:r>
      <w:r w:rsidRPr="00680B2D">
        <w:rPr>
          <w:rFonts w:ascii="Times New Roman" w:hAnsi="Times New Roman" w:cs="Times New Roman"/>
          <w:color w:val="000000"/>
          <w:sz w:val="24"/>
          <w:szCs w:val="24"/>
          <w:lang w:val="bg-BG" w:eastAsia="bg-BG"/>
        </w:rPr>
        <w:t>…………………………………................</w:t>
      </w:r>
    </w:p>
    <w:p w14:paraId="5FC2284E" w14:textId="77777777" w:rsidR="00680B2D" w:rsidRPr="00680B2D" w:rsidRDefault="00680B2D" w:rsidP="00680B2D">
      <w:pPr>
        <w:spacing w:after="0" w:line="240" w:lineRule="auto"/>
        <w:ind w:right="7" w:firstLine="708"/>
        <w:jc w:val="center"/>
        <w:rPr>
          <w:rFonts w:ascii="Times New Roman" w:hAnsi="Times New Roman" w:cs="Times New Roman"/>
          <w:i/>
          <w:color w:val="000000"/>
          <w:spacing w:val="4"/>
          <w:sz w:val="24"/>
          <w:szCs w:val="24"/>
          <w:lang w:val="bg-BG" w:eastAsia="bg-BG"/>
        </w:rPr>
      </w:pPr>
      <w:r w:rsidRPr="00680B2D">
        <w:rPr>
          <w:rFonts w:ascii="Times New Roman" w:hAnsi="Times New Roman" w:cs="Times New Roman"/>
          <w:i/>
          <w:color w:val="000000"/>
          <w:spacing w:val="4"/>
          <w:sz w:val="24"/>
          <w:szCs w:val="24"/>
          <w:lang w:val="bg-BG" w:eastAsia="bg-BG"/>
        </w:rPr>
        <w:t>(три имена)</w:t>
      </w:r>
    </w:p>
    <w:p w14:paraId="36912129" w14:textId="77777777" w:rsidR="00680B2D" w:rsidRPr="00680B2D" w:rsidRDefault="00680B2D" w:rsidP="00680B2D">
      <w:pPr>
        <w:spacing w:after="0" w:line="240" w:lineRule="auto"/>
        <w:ind w:right="7"/>
        <w:jc w:val="both"/>
        <w:rPr>
          <w:rFonts w:ascii="Times New Roman" w:hAnsi="Times New Roman" w:cs="Times New Roman"/>
          <w:color w:val="000000"/>
          <w:spacing w:val="5"/>
          <w:sz w:val="24"/>
          <w:szCs w:val="24"/>
          <w:lang w:val="bg-BG" w:eastAsia="bg-BG"/>
        </w:rPr>
      </w:pPr>
      <w:r w:rsidRPr="00680B2D">
        <w:rPr>
          <w:rFonts w:ascii="Times New Roman" w:hAnsi="Times New Roman" w:cs="Times New Roman"/>
          <w:color w:val="000000"/>
          <w:spacing w:val="5"/>
          <w:sz w:val="24"/>
          <w:szCs w:val="24"/>
          <w:lang w:val="bg-BG" w:eastAsia="bg-BG"/>
        </w:rPr>
        <w:t>Данни по документ за самоличност .......................................................................................................................................................................................................................</w:t>
      </w:r>
    </w:p>
    <w:p w14:paraId="78B20027" w14:textId="77777777" w:rsidR="00680B2D" w:rsidRPr="00680B2D" w:rsidRDefault="00680B2D" w:rsidP="00680B2D">
      <w:pPr>
        <w:spacing w:after="0" w:line="240" w:lineRule="auto"/>
        <w:ind w:firstLine="708"/>
        <w:jc w:val="center"/>
        <w:rPr>
          <w:rFonts w:ascii="Times New Roman" w:hAnsi="Times New Roman" w:cs="Times New Roman"/>
          <w:i/>
          <w:sz w:val="24"/>
          <w:szCs w:val="24"/>
          <w:lang w:val="bg-BG" w:eastAsia="bg-BG"/>
        </w:rPr>
      </w:pPr>
      <w:r w:rsidRPr="00680B2D">
        <w:rPr>
          <w:rFonts w:ascii="Times New Roman" w:hAnsi="Times New Roman" w:cs="Times New Roman"/>
          <w:i/>
          <w:sz w:val="24"/>
          <w:szCs w:val="24"/>
          <w:lang w:val="bg-BG" w:eastAsia="bg-BG"/>
        </w:rPr>
        <w:t>(номер на лична карта, дата, орган и място на издаването)</w:t>
      </w:r>
    </w:p>
    <w:p w14:paraId="5FBCC556" w14:textId="77777777" w:rsidR="00680B2D" w:rsidRPr="00680B2D" w:rsidRDefault="00680B2D" w:rsidP="00680B2D">
      <w:pPr>
        <w:tabs>
          <w:tab w:val="left" w:pos="6588"/>
        </w:tabs>
        <w:spacing w:after="0" w:line="240" w:lineRule="auto"/>
        <w:jc w:val="both"/>
        <w:rPr>
          <w:rFonts w:ascii="Times New Roman" w:hAnsi="Times New Roman" w:cs="Times New Roman"/>
          <w:sz w:val="24"/>
          <w:szCs w:val="24"/>
          <w:lang w:val="bg-BG" w:eastAsia="bg-BG"/>
        </w:rPr>
      </w:pPr>
      <w:r w:rsidRPr="00680B2D">
        <w:rPr>
          <w:rFonts w:ascii="Times New Roman" w:hAnsi="Times New Roman" w:cs="Times New Roman"/>
          <w:color w:val="000000"/>
          <w:spacing w:val="5"/>
          <w:sz w:val="24"/>
          <w:szCs w:val="24"/>
          <w:lang w:val="bg-BG" w:eastAsia="bg-BG"/>
        </w:rPr>
        <w:t xml:space="preserve">в качеството си на </w:t>
      </w:r>
      <w:r w:rsidRPr="00680B2D">
        <w:rPr>
          <w:rFonts w:ascii="Times New Roman" w:hAnsi="Times New Roman" w:cs="Times New Roman"/>
          <w:color w:val="000000"/>
          <w:sz w:val="24"/>
          <w:szCs w:val="24"/>
          <w:lang w:val="bg-BG" w:eastAsia="bg-BG"/>
        </w:rPr>
        <w:t>…………………………………………………………………………</w:t>
      </w:r>
    </w:p>
    <w:p w14:paraId="67EB671B" w14:textId="77777777" w:rsidR="00680B2D" w:rsidRPr="00680B2D" w:rsidRDefault="00680B2D" w:rsidP="00680B2D">
      <w:pPr>
        <w:spacing w:after="0" w:line="240" w:lineRule="auto"/>
        <w:ind w:firstLine="708"/>
        <w:jc w:val="center"/>
        <w:rPr>
          <w:rFonts w:ascii="Times New Roman" w:hAnsi="Times New Roman" w:cs="Times New Roman"/>
          <w:i/>
          <w:sz w:val="24"/>
          <w:szCs w:val="24"/>
          <w:lang w:val="bg-BG" w:eastAsia="bg-BG"/>
        </w:rPr>
      </w:pPr>
      <w:r w:rsidRPr="00680B2D">
        <w:rPr>
          <w:rFonts w:ascii="Times New Roman" w:hAnsi="Times New Roman" w:cs="Times New Roman"/>
          <w:i/>
          <w:color w:val="000000"/>
          <w:spacing w:val="3"/>
          <w:sz w:val="24"/>
          <w:szCs w:val="24"/>
          <w:lang w:val="bg-BG" w:eastAsia="bg-BG"/>
        </w:rPr>
        <w:t>(длъжност)</w:t>
      </w:r>
    </w:p>
    <w:p w14:paraId="4CDF621B" w14:textId="77777777" w:rsidR="00680B2D" w:rsidRPr="00680B2D" w:rsidRDefault="00680B2D" w:rsidP="00680B2D">
      <w:pPr>
        <w:tabs>
          <w:tab w:val="left" w:pos="2280"/>
        </w:tabs>
        <w:spacing w:after="0" w:line="240" w:lineRule="auto"/>
        <w:jc w:val="both"/>
        <w:rPr>
          <w:rFonts w:ascii="Times New Roman" w:hAnsi="Times New Roman" w:cs="Times New Roman"/>
          <w:sz w:val="24"/>
          <w:szCs w:val="24"/>
          <w:lang w:val="bg-BG" w:eastAsia="bg-BG"/>
        </w:rPr>
      </w:pPr>
      <w:r w:rsidRPr="00680B2D">
        <w:rPr>
          <w:rFonts w:ascii="Times New Roman" w:hAnsi="Times New Roman" w:cs="Times New Roman"/>
          <w:sz w:val="24"/>
          <w:szCs w:val="24"/>
          <w:lang w:val="bg-BG" w:eastAsia="bg-BG"/>
        </w:rPr>
        <w:t>на ……………………………………………………………………………………………… -</w:t>
      </w:r>
    </w:p>
    <w:p w14:paraId="30C383D8" w14:textId="77777777" w:rsidR="00680B2D" w:rsidRPr="00680B2D" w:rsidRDefault="00680B2D" w:rsidP="00680B2D">
      <w:pPr>
        <w:tabs>
          <w:tab w:val="left" w:pos="2280"/>
        </w:tabs>
        <w:spacing w:after="0" w:line="240" w:lineRule="auto"/>
        <w:jc w:val="center"/>
        <w:rPr>
          <w:rFonts w:ascii="Times New Roman" w:hAnsi="Times New Roman" w:cs="Times New Roman"/>
          <w:i/>
          <w:sz w:val="24"/>
          <w:szCs w:val="24"/>
          <w:lang w:val="bg-BG" w:eastAsia="bg-BG"/>
        </w:rPr>
      </w:pPr>
      <w:r w:rsidRPr="00680B2D">
        <w:rPr>
          <w:rFonts w:ascii="Times New Roman" w:hAnsi="Times New Roman" w:cs="Times New Roman"/>
          <w:i/>
          <w:sz w:val="24"/>
          <w:szCs w:val="24"/>
          <w:lang w:val="bg-BG" w:eastAsia="bg-BG"/>
        </w:rPr>
        <w:t>(наименование на участника)</w:t>
      </w:r>
    </w:p>
    <w:p w14:paraId="57A5CDBC" w14:textId="77777777" w:rsidR="00680B2D" w:rsidRPr="00680B2D" w:rsidRDefault="00680B2D" w:rsidP="00680B2D">
      <w:pPr>
        <w:spacing w:after="0" w:line="240" w:lineRule="auto"/>
        <w:jc w:val="both"/>
        <w:rPr>
          <w:rFonts w:ascii="Times New Roman" w:hAnsi="Times New Roman" w:cs="Times New Roman"/>
          <w:b/>
          <w:i/>
          <w:sz w:val="24"/>
          <w:szCs w:val="24"/>
          <w:lang w:val="bg-BG" w:eastAsia="bg-BG"/>
        </w:rPr>
      </w:pPr>
      <w:r w:rsidRPr="00680B2D">
        <w:rPr>
          <w:rFonts w:ascii="Times New Roman" w:hAnsi="Times New Roman" w:cs="Times New Roman"/>
          <w:color w:val="000000"/>
          <w:sz w:val="24"/>
          <w:szCs w:val="24"/>
          <w:lang w:val="bg-BG" w:eastAsia="bg-BG"/>
        </w:rPr>
        <w:t>в процедура за възлагане на обществена поръчка с предмет:</w:t>
      </w:r>
      <w:r w:rsidRPr="00680B2D">
        <w:rPr>
          <w:rFonts w:ascii="Times New Roman" w:hAnsi="Times New Roman" w:cs="Times New Roman"/>
          <w:i/>
          <w:sz w:val="24"/>
          <w:szCs w:val="24"/>
          <w:lang w:val="bg-BG" w:eastAsia="bg-BG"/>
        </w:rPr>
        <w:t xml:space="preserve"> </w:t>
      </w:r>
      <w:r w:rsidR="003808DD" w:rsidRPr="003808DD">
        <w:rPr>
          <w:rFonts w:ascii="Times New Roman" w:hAnsi="Times New Roman" w:cs="Times New Roman"/>
          <w:b/>
          <w:i/>
          <w:sz w:val="24"/>
          <w:szCs w:val="24"/>
          <w:lang w:val="bg-BG" w:eastAsia="bg-BG"/>
        </w:rPr>
        <w:t>„ 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p>
    <w:p w14:paraId="0ED27E17" w14:textId="77777777" w:rsidR="00680B2D" w:rsidRPr="00680B2D" w:rsidRDefault="00680B2D" w:rsidP="00680B2D">
      <w:pPr>
        <w:spacing w:after="0" w:line="240" w:lineRule="auto"/>
        <w:jc w:val="both"/>
        <w:rPr>
          <w:rFonts w:ascii="Times New Roman" w:hAnsi="Times New Roman" w:cs="Times New Roman"/>
          <w:b/>
          <w:i/>
          <w:sz w:val="24"/>
          <w:szCs w:val="24"/>
          <w:lang w:val="bg-BG" w:eastAsia="bg-BG"/>
        </w:rPr>
      </w:pPr>
    </w:p>
    <w:p w14:paraId="3C3BF533" w14:textId="77777777" w:rsidR="00680B2D" w:rsidRPr="00680B2D" w:rsidRDefault="00680B2D" w:rsidP="00680B2D">
      <w:pPr>
        <w:spacing w:after="0" w:line="240" w:lineRule="auto"/>
        <w:jc w:val="both"/>
        <w:rPr>
          <w:rFonts w:ascii="Times New Roman" w:hAnsi="Times New Roman" w:cs="Times New Roman"/>
          <w:b/>
          <w:bCs/>
          <w:iCs/>
          <w:sz w:val="24"/>
          <w:szCs w:val="24"/>
          <w:lang w:val="bg-BG"/>
        </w:rPr>
      </w:pPr>
      <w:r w:rsidRPr="00680B2D">
        <w:rPr>
          <w:rFonts w:ascii="Times New Roman" w:hAnsi="Times New Roman" w:cs="Times New Roman"/>
          <w:b/>
          <w:bCs/>
          <w:iCs/>
          <w:sz w:val="24"/>
          <w:szCs w:val="24"/>
          <w:lang w:val="bg-BG"/>
        </w:rPr>
        <w:t>За изпълнение на поръчката предлагаме следните експерти, съгласно изискванията на Възложителя:</w:t>
      </w:r>
    </w:p>
    <w:p w14:paraId="633A6BE2" w14:textId="77777777" w:rsidR="00680B2D" w:rsidRDefault="00680B2D" w:rsidP="00424871">
      <w:pPr>
        <w:spacing w:after="120" w:line="240" w:lineRule="auto"/>
        <w:rPr>
          <w:rFonts w:ascii="Times New Roman" w:hAnsi="Times New Roman" w:cs="Times New Roman"/>
          <w:sz w:val="24"/>
          <w:szCs w:val="24"/>
          <w:lang w:val="bg-BG" w:eastAsia="bg-BG"/>
        </w:rPr>
      </w:pPr>
    </w:p>
    <w:tbl>
      <w:tblPr>
        <w:tblW w:w="500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1226"/>
        <w:gridCol w:w="1562"/>
        <w:gridCol w:w="2411"/>
        <w:gridCol w:w="2511"/>
      </w:tblGrid>
      <w:tr w:rsidR="00127588" w:rsidRPr="00424871" w14:paraId="76C8C744" w14:textId="77777777" w:rsidTr="00127588">
        <w:tc>
          <w:tcPr>
            <w:tcW w:w="849" w:type="pct"/>
            <w:tcBorders>
              <w:top w:val="single" w:sz="4" w:space="0" w:color="auto"/>
              <w:left w:val="single" w:sz="4" w:space="0" w:color="auto"/>
              <w:bottom w:val="single" w:sz="4" w:space="0" w:color="auto"/>
              <w:right w:val="single" w:sz="4" w:space="0" w:color="auto"/>
            </w:tcBorders>
            <w:vAlign w:val="center"/>
          </w:tcPr>
          <w:p w14:paraId="5349AC72"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Име, презиме, фамилия</w:t>
            </w:r>
          </w:p>
        </w:tc>
        <w:tc>
          <w:tcPr>
            <w:tcW w:w="660" w:type="pct"/>
            <w:tcBorders>
              <w:top w:val="single" w:sz="4" w:space="0" w:color="auto"/>
              <w:left w:val="single" w:sz="4" w:space="0" w:color="auto"/>
              <w:bottom w:val="single" w:sz="4" w:space="0" w:color="auto"/>
              <w:right w:val="single" w:sz="4" w:space="0" w:color="auto"/>
            </w:tcBorders>
            <w:vAlign w:val="center"/>
          </w:tcPr>
          <w:p w14:paraId="4C69681B"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Проектант по част:</w:t>
            </w:r>
          </w:p>
        </w:tc>
        <w:tc>
          <w:tcPr>
            <w:tcW w:w="841" w:type="pct"/>
            <w:tcBorders>
              <w:top w:val="single" w:sz="4" w:space="0" w:color="auto"/>
              <w:left w:val="single" w:sz="4" w:space="0" w:color="auto"/>
              <w:bottom w:val="single" w:sz="4" w:space="0" w:color="auto"/>
              <w:right w:val="single" w:sz="4" w:space="0" w:color="auto"/>
            </w:tcBorders>
            <w:vAlign w:val="center"/>
          </w:tcPr>
          <w:p w14:paraId="02CBB3B9"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Образование</w:t>
            </w:r>
          </w:p>
        </w:tc>
        <w:tc>
          <w:tcPr>
            <w:tcW w:w="1298" w:type="pct"/>
            <w:tcBorders>
              <w:top w:val="single" w:sz="4" w:space="0" w:color="auto"/>
              <w:left w:val="single" w:sz="4" w:space="0" w:color="auto"/>
              <w:bottom w:val="single" w:sz="4" w:space="0" w:color="auto"/>
              <w:right w:val="single" w:sz="4" w:space="0" w:color="auto"/>
            </w:tcBorders>
            <w:vAlign w:val="center"/>
          </w:tcPr>
          <w:p w14:paraId="5BBA6080"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Професионален опит</w:t>
            </w:r>
          </w:p>
        </w:tc>
        <w:tc>
          <w:tcPr>
            <w:tcW w:w="1352" w:type="pct"/>
            <w:tcBorders>
              <w:top w:val="single" w:sz="4" w:space="0" w:color="auto"/>
              <w:left w:val="single" w:sz="4" w:space="0" w:color="auto"/>
              <w:bottom w:val="single" w:sz="4" w:space="0" w:color="auto"/>
              <w:right w:val="single" w:sz="4" w:space="0" w:color="auto"/>
            </w:tcBorders>
          </w:tcPr>
          <w:p w14:paraId="1814F35C" w14:textId="77777777" w:rsidR="00127588" w:rsidRPr="00424871" w:rsidRDefault="00127588" w:rsidP="00424871">
            <w:pPr>
              <w:spacing w:after="0" w:line="240" w:lineRule="auto"/>
              <w:jc w:val="center"/>
              <w:rPr>
                <w:rFonts w:ascii="Times New Roman" w:eastAsia="Batang" w:hAnsi="Times New Roman" w:cs="Times New Roman"/>
                <w:b/>
                <w:bCs/>
                <w:color w:val="000000"/>
                <w:sz w:val="24"/>
                <w:szCs w:val="24"/>
                <w:lang w:val="bg-BG" w:eastAsia="bg-BG"/>
              </w:rPr>
            </w:pPr>
            <w:r w:rsidRPr="00424871">
              <w:rPr>
                <w:rFonts w:ascii="Times New Roman" w:eastAsia="Batang" w:hAnsi="Times New Roman" w:cs="Times New Roman"/>
                <w:b/>
                <w:bCs/>
                <w:color w:val="000000"/>
                <w:sz w:val="24"/>
                <w:szCs w:val="24"/>
                <w:lang w:val="bg-BG" w:eastAsia="bg-BG"/>
              </w:rPr>
              <w:t xml:space="preserve">проектантска </w:t>
            </w:r>
            <w:proofErr w:type="spellStart"/>
            <w:r w:rsidRPr="00424871">
              <w:rPr>
                <w:rFonts w:ascii="Times New Roman" w:eastAsia="Batang" w:hAnsi="Times New Roman" w:cs="Times New Roman"/>
                <w:b/>
                <w:bCs/>
                <w:color w:val="000000"/>
                <w:sz w:val="24"/>
                <w:szCs w:val="24"/>
                <w:lang w:val="bg-BG" w:eastAsia="bg-BG"/>
              </w:rPr>
              <w:t>правоспоспособност</w:t>
            </w:r>
            <w:proofErr w:type="spellEnd"/>
            <w:r w:rsidRPr="00424871">
              <w:rPr>
                <w:rFonts w:ascii="Times New Roman" w:eastAsia="Batang" w:hAnsi="Times New Roman" w:cs="Times New Roman"/>
                <w:b/>
                <w:bCs/>
                <w:color w:val="000000"/>
                <w:sz w:val="24"/>
                <w:szCs w:val="24"/>
                <w:lang w:val="bg-BG" w:eastAsia="bg-BG"/>
              </w:rPr>
              <w:t xml:space="preserve"> (№ на удостоверението)</w:t>
            </w:r>
          </w:p>
        </w:tc>
      </w:tr>
      <w:tr w:rsidR="00127588" w:rsidRPr="00424871" w14:paraId="1C5DA807" w14:textId="77777777" w:rsidTr="00127588">
        <w:tc>
          <w:tcPr>
            <w:tcW w:w="849" w:type="pct"/>
            <w:tcBorders>
              <w:top w:val="single" w:sz="4" w:space="0" w:color="auto"/>
              <w:left w:val="single" w:sz="4" w:space="0" w:color="auto"/>
              <w:bottom w:val="single" w:sz="4" w:space="0" w:color="auto"/>
              <w:right w:val="single" w:sz="4" w:space="0" w:color="auto"/>
            </w:tcBorders>
          </w:tcPr>
          <w:p w14:paraId="0F917A69"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660" w:type="pct"/>
            <w:tcBorders>
              <w:top w:val="single" w:sz="4" w:space="0" w:color="auto"/>
              <w:left w:val="single" w:sz="4" w:space="0" w:color="auto"/>
              <w:bottom w:val="single" w:sz="4" w:space="0" w:color="auto"/>
              <w:right w:val="single" w:sz="4" w:space="0" w:color="auto"/>
            </w:tcBorders>
          </w:tcPr>
          <w:p w14:paraId="5B11C79D"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841" w:type="pct"/>
            <w:tcBorders>
              <w:top w:val="single" w:sz="4" w:space="0" w:color="auto"/>
              <w:left w:val="single" w:sz="4" w:space="0" w:color="auto"/>
              <w:bottom w:val="single" w:sz="4" w:space="0" w:color="auto"/>
              <w:right w:val="single" w:sz="4" w:space="0" w:color="auto"/>
            </w:tcBorders>
          </w:tcPr>
          <w:p w14:paraId="5423B816"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298" w:type="pct"/>
            <w:tcBorders>
              <w:top w:val="single" w:sz="4" w:space="0" w:color="auto"/>
              <w:left w:val="single" w:sz="4" w:space="0" w:color="auto"/>
              <w:bottom w:val="single" w:sz="4" w:space="0" w:color="auto"/>
              <w:right w:val="single" w:sz="4" w:space="0" w:color="auto"/>
            </w:tcBorders>
          </w:tcPr>
          <w:p w14:paraId="795A0CF7"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352" w:type="pct"/>
            <w:tcBorders>
              <w:top w:val="single" w:sz="4" w:space="0" w:color="auto"/>
              <w:left w:val="single" w:sz="4" w:space="0" w:color="auto"/>
              <w:bottom w:val="single" w:sz="4" w:space="0" w:color="auto"/>
              <w:right w:val="single" w:sz="4" w:space="0" w:color="auto"/>
            </w:tcBorders>
          </w:tcPr>
          <w:p w14:paraId="0EB04BEE"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r>
      <w:tr w:rsidR="00127588" w:rsidRPr="00424871" w14:paraId="7129728A" w14:textId="77777777" w:rsidTr="00127588">
        <w:tc>
          <w:tcPr>
            <w:tcW w:w="849" w:type="pct"/>
            <w:tcBorders>
              <w:top w:val="single" w:sz="4" w:space="0" w:color="auto"/>
              <w:left w:val="single" w:sz="4" w:space="0" w:color="auto"/>
              <w:bottom w:val="single" w:sz="4" w:space="0" w:color="auto"/>
              <w:right w:val="single" w:sz="4" w:space="0" w:color="auto"/>
            </w:tcBorders>
          </w:tcPr>
          <w:p w14:paraId="5003E1B8"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660" w:type="pct"/>
            <w:tcBorders>
              <w:top w:val="single" w:sz="4" w:space="0" w:color="auto"/>
              <w:left w:val="single" w:sz="4" w:space="0" w:color="auto"/>
              <w:bottom w:val="single" w:sz="4" w:space="0" w:color="auto"/>
              <w:right w:val="single" w:sz="4" w:space="0" w:color="auto"/>
            </w:tcBorders>
          </w:tcPr>
          <w:p w14:paraId="3FF72D21"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841" w:type="pct"/>
            <w:tcBorders>
              <w:top w:val="single" w:sz="4" w:space="0" w:color="auto"/>
              <w:left w:val="single" w:sz="4" w:space="0" w:color="auto"/>
              <w:bottom w:val="single" w:sz="4" w:space="0" w:color="auto"/>
              <w:right w:val="single" w:sz="4" w:space="0" w:color="auto"/>
            </w:tcBorders>
          </w:tcPr>
          <w:p w14:paraId="088B2A4D"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298" w:type="pct"/>
            <w:tcBorders>
              <w:top w:val="single" w:sz="4" w:space="0" w:color="auto"/>
              <w:left w:val="single" w:sz="4" w:space="0" w:color="auto"/>
              <w:bottom w:val="single" w:sz="4" w:space="0" w:color="auto"/>
              <w:right w:val="single" w:sz="4" w:space="0" w:color="auto"/>
            </w:tcBorders>
          </w:tcPr>
          <w:p w14:paraId="5DE2813F"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352" w:type="pct"/>
            <w:tcBorders>
              <w:top w:val="single" w:sz="4" w:space="0" w:color="auto"/>
              <w:left w:val="single" w:sz="4" w:space="0" w:color="auto"/>
              <w:bottom w:val="single" w:sz="4" w:space="0" w:color="auto"/>
              <w:right w:val="single" w:sz="4" w:space="0" w:color="auto"/>
            </w:tcBorders>
          </w:tcPr>
          <w:p w14:paraId="55852D58"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r>
      <w:tr w:rsidR="00127588" w:rsidRPr="00424871" w14:paraId="764352AD" w14:textId="77777777" w:rsidTr="00127588">
        <w:tc>
          <w:tcPr>
            <w:tcW w:w="849" w:type="pct"/>
            <w:tcBorders>
              <w:top w:val="single" w:sz="4" w:space="0" w:color="auto"/>
              <w:left w:val="single" w:sz="4" w:space="0" w:color="auto"/>
              <w:bottom w:val="single" w:sz="4" w:space="0" w:color="auto"/>
              <w:right w:val="single" w:sz="4" w:space="0" w:color="auto"/>
            </w:tcBorders>
          </w:tcPr>
          <w:p w14:paraId="5E1C15B6"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660" w:type="pct"/>
            <w:tcBorders>
              <w:top w:val="single" w:sz="4" w:space="0" w:color="auto"/>
              <w:left w:val="single" w:sz="4" w:space="0" w:color="auto"/>
              <w:bottom w:val="single" w:sz="4" w:space="0" w:color="auto"/>
              <w:right w:val="single" w:sz="4" w:space="0" w:color="auto"/>
            </w:tcBorders>
          </w:tcPr>
          <w:p w14:paraId="7679D170"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841" w:type="pct"/>
            <w:tcBorders>
              <w:top w:val="single" w:sz="4" w:space="0" w:color="auto"/>
              <w:left w:val="single" w:sz="4" w:space="0" w:color="auto"/>
              <w:bottom w:val="single" w:sz="4" w:space="0" w:color="auto"/>
              <w:right w:val="single" w:sz="4" w:space="0" w:color="auto"/>
            </w:tcBorders>
          </w:tcPr>
          <w:p w14:paraId="3A64AC3A"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298" w:type="pct"/>
            <w:tcBorders>
              <w:top w:val="single" w:sz="4" w:space="0" w:color="auto"/>
              <w:left w:val="single" w:sz="4" w:space="0" w:color="auto"/>
              <w:bottom w:val="single" w:sz="4" w:space="0" w:color="auto"/>
              <w:right w:val="single" w:sz="4" w:space="0" w:color="auto"/>
            </w:tcBorders>
          </w:tcPr>
          <w:p w14:paraId="432FEE55"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c>
          <w:tcPr>
            <w:tcW w:w="1352" w:type="pct"/>
            <w:tcBorders>
              <w:top w:val="single" w:sz="4" w:space="0" w:color="auto"/>
              <w:left w:val="single" w:sz="4" w:space="0" w:color="auto"/>
              <w:bottom w:val="single" w:sz="4" w:space="0" w:color="auto"/>
              <w:right w:val="single" w:sz="4" w:space="0" w:color="auto"/>
            </w:tcBorders>
          </w:tcPr>
          <w:p w14:paraId="20D714BD" w14:textId="77777777" w:rsidR="00127588" w:rsidRPr="00424871" w:rsidRDefault="00127588" w:rsidP="00424871">
            <w:pPr>
              <w:spacing w:after="0" w:line="240" w:lineRule="auto"/>
              <w:jc w:val="both"/>
              <w:rPr>
                <w:rFonts w:ascii="Times New Roman" w:eastAsia="Batang" w:hAnsi="Times New Roman" w:cs="Times New Roman"/>
                <w:color w:val="000000"/>
                <w:sz w:val="24"/>
                <w:szCs w:val="24"/>
                <w:u w:val="single"/>
                <w:lang w:val="bg-BG" w:eastAsia="bg-BG"/>
              </w:rPr>
            </w:pPr>
          </w:p>
        </w:tc>
      </w:tr>
    </w:tbl>
    <w:p w14:paraId="0FC7A3A6" w14:textId="77777777" w:rsidR="00424871" w:rsidRPr="00680B2D" w:rsidRDefault="00424871" w:rsidP="00424871">
      <w:pPr>
        <w:spacing w:after="120" w:line="240" w:lineRule="auto"/>
        <w:rPr>
          <w:rFonts w:ascii="Times New Roman" w:hAnsi="Times New Roman" w:cs="Times New Roman"/>
          <w:sz w:val="24"/>
          <w:szCs w:val="24"/>
          <w:lang w:val="bg-BG" w:eastAsia="bg-BG"/>
        </w:rPr>
      </w:pPr>
    </w:p>
    <w:p w14:paraId="78DDC0E3" w14:textId="77777777" w:rsidR="00680B2D" w:rsidRPr="00680B2D" w:rsidRDefault="00680B2D" w:rsidP="00680B2D">
      <w:pPr>
        <w:spacing w:after="0" w:line="240" w:lineRule="auto"/>
        <w:jc w:val="center"/>
        <w:rPr>
          <w:rFonts w:ascii="Times New Roman" w:hAnsi="Times New Roman" w:cs="Times New Roman"/>
          <w:sz w:val="24"/>
          <w:szCs w:val="24"/>
          <w:lang w:val="bg-BG" w:eastAsia="bg-BG"/>
        </w:rPr>
      </w:pPr>
    </w:p>
    <w:p w14:paraId="4872D68F" w14:textId="77777777" w:rsidR="00680B2D" w:rsidRPr="00680B2D" w:rsidRDefault="00680B2D" w:rsidP="00680B2D">
      <w:pPr>
        <w:spacing w:after="0" w:line="240" w:lineRule="auto"/>
        <w:ind w:firstLine="720"/>
        <w:jc w:val="both"/>
        <w:rPr>
          <w:rFonts w:ascii="Times New Roman" w:hAnsi="Times New Roman" w:cs="Times New Roman"/>
          <w:b/>
          <w:sz w:val="24"/>
          <w:szCs w:val="24"/>
          <w:lang w:val="bg-BG" w:eastAsia="bg-BG"/>
        </w:rPr>
      </w:pPr>
      <w:r w:rsidRPr="00680B2D">
        <w:rPr>
          <w:rFonts w:ascii="Times New Roman" w:hAnsi="Times New Roman" w:cs="Times New Roman"/>
          <w:b/>
          <w:sz w:val="24"/>
          <w:szCs w:val="24"/>
          <w:lang w:val="bg-BG" w:eastAsia="bg-BG"/>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680B2D" w:rsidDel="00E71F53">
        <w:rPr>
          <w:rFonts w:ascii="Times New Roman" w:hAnsi="Times New Roman" w:cs="Times New Roman"/>
          <w:b/>
          <w:sz w:val="24"/>
          <w:szCs w:val="24"/>
          <w:lang w:val="bg-BG" w:eastAsia="bg-BG"/>
        </w:rPr>
        <w:t xml:space="preserve"> </w:t>
      </w:r>
    </w:p>
    <w:p w14:paraId="789DFAEC" w14:textId="77777777" w:rsidR="00680B2D" w:rsidRPr="00680B2D" w:rsidRDefault="00680B2D" w:rsidP="00680B2D">
      <w:pPr>
        <w:spacing w:after="0" w:line="240" w:lineRule="auto"/>
        <w:rPr>
          <w:rFonts w:ascii="Times New Roman" w:hAnsi="Times New Roman" w:cs="Times New Roman"/>
          <w:b/>
          <w:bCs/>
          <w:sz w:val="24"/>
          <w:szCs w:val="24"/>
          <w:u w:val="single"/>
          <w:lang w:val="bg-BG" w:eastAsia="bg-BG"/>
        </w:rPr>
      </w:pPr>
    </w:p>
    <w:p w14:paraId="16AEEC6F" w14:textId="77777777" w:rsidR="007E32B7" w:rsidRDefault="007E32B7" w:rsidP="00680B2D">
      <w:pPr>
        <w:tabs>
          <w:tab w:val="left" w:pos="426"/>
        </w:tabs>
        <w:spacing w:after="0" w:line="240" w:lineRule="auto"/>
        <w:ind w:left="360"/>
        <w:jc w:val="both"/>
        <w:rPr>
          <w:rFonts w:ascii="Times New Roman" w:hAnsi="Times New Roman" w:cs="Times New Roman"/>
          <w:b/>
          <w:bCs/>
          <w:spacing w:val="-2"/>
          <w:sz w:val="24"/>
          <w:szCs w:val="24"/>
          <w:lang w:val="bg-BG" w:eastAsia="bg-BG"/>
        </w:rPr>
      </w:pPr>
    </w:p>
    <w:p w14:paraId="02014069" w14:textId="77777777" w:rsidR="00680B2D" w:rsidRPr="00680B2D" w:rsidRDefault="00680B2D" w:rsidP="00680B2D">
      <w:pPr>
        <w:tabs>
          <w:tab w:val="left" w:pos="426"/>
        </w:tabs>
        <w:spacing w:after="0" w:line="240" w:lineRule="auto"/>
        <w:ind w:left="360"/>
        <w:jc w:val="both"/>
        <w:rPr>
          <w:rFonts w:ascii="Times New Roman" w:hAnsi="Times New Roman" w:cs="Times New Roman"/>
          <w:bCs/>
          <w:spacing w:val="-2"/>
          <w:sz w:val="24"/>
          <w:szCs w:val="24"/>
          <w:lang w:val="bg-BG" w:eastAsia="bg-BG"/>
        </w:rPr>
      </w:pPr>
    </w:p>
    <w:p w14:paraId="05109B05" w14:textId="77777777" w:rsidR="00680B2D" w:rsidRPr="00680B2D" w:rsidRDefault="00680B2D" w:rsidP="00680B2D">
      <w:pPr>
        <w:spacing w:after="0" w:line="240" w:lineRule="auto"/>
        <w:rPr>
          <w:rFonts w:ascii="Times New Roman" w:hAnsi="Times New Roman" w:cs="Times New Roman"/>
          <w:bCs/>
          <w:sz w:val="24"/>
          <w:szCs w:val="24"/>
          <w:lang w:val="bg-BG" w:eastAsia="bg-BG"/>
        </w:rPr>
      </w:pPr>
      <w:r w:rsidRPr="00680B2D">
        <w:rPr>
          <w:rFonts w:ascii="Times New Roman" w:hAnsi="Times New Roman" w:cs="Times New Roman"/>
          <w:bCs/>
          <w:sz w:val="24"/>
          <w:szCs w:val="24"/>
          <w:lang w:val="bg-BG" w:eastAsia="bg-BG"/>
        </w:rPr>
        <w:t xml:space="preserve">…………………………….. г.                 </w:t>
      </w:r>
      <w:r w:rsidRPr="00680B2D">
        <w:rPr>
          <w:rFonts w:ascii="Times New Roman" w:hAnsi="Times New Roman" w:cs="Times New Roman"/>
          <w:bCs/>
          <w:sz w:val="24"/>
          <w:szCs w:val="24"/>
          <w:lang w:val="bg-BG" w:eastAsia="bg-BG"/>
        </w:rPr>
        <w:tab/>
      </w:r>
      <w:r w:rsidRPr="00680B2D">
        <w:rPr>
          <w:rFonts w:ascii="Times New Roman" w:hAnsi="Times New Roman" w:cs="Times New Roman"/>
          <w:bCs/>
          <w:sz w:val="24"/>
          <w:szCs w:val="24"/>
          <w:lang w:val="bg-BG" w:eastAsia="bg-BG"/>
        </w:rPr>
        <w:tab/>
        <w:t xml:space="preserve">            Декларатор: </w:t>
      </w:r>
      <w:r w:rsidRPr="00680B2D">
        <w:rPr>
          <w:rFonts w:ascii="Times New Roman" w:hAnsi="Times New Roman" w:cs="Times New Roman"/>
          <w:bCs/>
          <w:sz w:val="24"/>
          <w:szCs w:val="24"/>
          <w:lang w:val="bg-BG" w:eastAsia="bg-BG"/>
        </w:rPr>
        <w:softHyphen/>
        <w:t>…………………….</w:t>
      </w:r>
    </w:p>
    <w:p w14:paraId="6917BC00" w14:textId="77777777" w:rsidR="00680B2D" w:rsidRPr="00680B2D" w:rsidRDefault="00680B2D" w:rsidP="00680B2D">
      <w:pPr>
        <w:spacing w:after="0" w:line="240" w:lineRule="auto"/>
        <w:rPr>
          <w:rFonts w:ascii="Times New Roman" w:hAnsi="Times New Roman" w:cs="Times New Roman"/>
          <w:bCs/>
          <w:i/>
          <w:iCs/>
          <w:sz w:val="24"/>
          <w:szCs w:val="24"/>
          <w:lang w:val="bg-BG" w:eastAsia="bg-BG"/>
        </w:rPr>
      </w:pPr>
      <w:r w:rsidRPr="00680B2D">
        <w:rPr>
          <w:rFonts w:ascii="Times New Roman" w:hAnsi="Times New Roman" w:cs="Times New Roman"/>
          <w:bCs/>
          <w:i/>
          <w:iCs/>
          <w:sz w:val="24"/>
          <w:szCs w:val="24"/>
          <w:lang w:val="bg-BG" w:eastAsia="bg-BG"/>
        </w:rPr>
        <w:t xml:space="preserve">(дата на подписване)                                                                                                                      </w:t>
      </w:r>
    </w:p>
    <w:p w14:paraId="2539D63B" w14:textId="77777777" w:rsidR="00680B2D" w:rsidRPr="00680B2D" w:rsidRDefault="00680B2D" w:rsidP="00680B2D">
      <w:pPr>
        <w:spacing w:after="200" w:line="276" w:lineRule="auto"/>
        <w:ind w:left="5664" w:firstLine="708"/>
        <w:jc w:val="center"/>
        <w:rPr>
          <w:rFonts w:ascii="Times New Roman" w:eastAsia="MS ??" w:hAnsi="Times New Roman" w:cs="Times New Roman"/>
          <w:b/>
          <w:sz w:val="24"/>
          <w:szCs w:val="24"/>
          <w:lang w:val="bg-BG" w:eastAsia="bg-BG"/>
        </w:rPr>
      </w:pPr>
    </w:p>
    <w:p w14:paraId="36DC6947" w14:textId="5B80DA02" w:rsidR="007E32B7" w:rsidRDefault="007E32B7">
      <w:pPr>
        <w:rPr>
          <w:rFonts w:ascii="Times New Roman" w:eastAsia="MS ??" w:hAnsi="Times New Roman" w:cs="Times New Roman"/>
          <w:b/>
          <w:sz w:val="24"/>
          <w:szCs w:val="24"/>
          <w:lang w:val="bg-BG" w:eastAsia="bg-BG"/>
        </w:rPr>
      </w:pPr>
      <w:r>
        <w:rPr>
          <w:rFonts w:ascii="Times New Roman" w:eastAsia="MS ??" w:hAnsi="Times New Roman" w:cs="Times New Roman"/>
          <w:b/>
          <w:sz w:val="24"/>
          <w:szCs w:val="24"/>
          <w:lang w:val="bg-BG" w:eastAsia="bg-BG"/>
        </w:rPr>
        <w:br w:type="page"/>
      </w:r>
    </w:p>
    <w:p w14:paraId="164307C0" w14:textId="77777777" w:rsidR="00680B2D" w:rsidRPr="00680B2D" w:rsidRDefault="00680B2D" w:rsidP="00680B2D">
      <w:pPr>
        <w:spacing w:after="0" w:line="240" w:lineRule="auto"/>
        <w:jc w:val="right"/>
        <w:rPr>
          <w:rFonts w:ascii="Times New Roman" w:eastAsia="Verdana" w:hAnsi="Times New Roman" w:cs="Times New Roman"/>
          <w:b/>
          <w:i/>
          <w:sz w:val="24"/>
          <w:szCs w:val="24"/>
          <w:lang w:val="bg-BG" w:eastAsia="bg-BG"/>
        </w:rPr>
      </w:pPr>
      <w:r w:rsidRPr="00680B2D">
        <w:rPr>
          <w:rFonts w:ascii="Times New Roman" w:eastAsia="Verdana" w:hAnsi="Times New Roman" w:cs="Times New Roman"/>
          <w:b/>
          <w:i/>
          <w:sz w:val="24"/>
          <w:szCs w:val="24"/>
          <w:lang w:val="bg-BG" w:eastAsia="bg-BG"/>
        </w:rPr>
        <w:lastRenderedPageBreak/>
        <w:t>ОБРАЗЕЦ</w:t>
      </w:r>
    </w:p>
    <w:p w14:paraId="248D0354" w14:textId="77777777" w:rsidR="00680B2D" w:rsidRPr="00680B2D" w:rsidRDefault="00680B2D" w:rsidP="00680B2D">
      <w:pPr>
        <w:spacing w:after="0" w:line="240" w:lineRule="auto"/>
        <w:ind w:left="720" w:hanging="720"/>
        <w:jc w:val="center"/>
        <w:rPr>
          <w:rFonts w:ascii="Times New Roman" w:eastAsia="Verdana" w:hAnsi="Times New Roman" w:cs="Times New Roman"/>
          <w:b/>
          <w:sz w:val="24"/>
          <w:szCs w:val="24"/>
          <w:lang w:val="bg-BG" w:eastAsia="bg-BG"/>
        </w:rPr>
      </w:pPr>
      <w:r w:rsidRPr="00680B2D">
        <w:rPr>
          <w:rFonts w:ascii="Times New Roman" w:eastAsia="Verdana" w:hAnsi="Times New Roman" w:cs="Times New Roman"/>
          <w:b/>
          <w:sz w:val="24"/>
          <w:szCs w:val="24"/>
          <w:lang w:val="bg-BG" w:eastAsia="bg-BG"/>
        </w:rPr>
        <w:t xml:space="preserve">ДЕКЛАРАЦИЯ </w:t>
      </w:r>
    </w:p>
    <w:p w14:paraId="50C5784B" w14:textId="77777777" w:rsidR="00680B2D" w:rsidRPr="00680B2D" w:rsidRDefault="00680B2D" w:rsidP="00680B2D">
      <w:pPr>
        <w:spacing w:after="0" w:line="240" w:lineRule="auto"/>
        <w:ind w:left="720" w:hanging="720"/>
        <w:jc w:val="center"/>
        <w:rPr>
          <w:rFonts w:ascii="Times New Roman" w:eastAsia="Verdana" w:hAnsi="Times New Roman" w:cs="Times New Roman"/>
          <w:b/>
          <w:sz w:val="24"/>
          <w:szCs w:val="24"/>
          <w:lang w:val="bg-BG" w:eastAsia="bg-BG"/>
        </w:rPr>
      </w:pPr>
    </w:p>
    <w:p w14:paraId="42A4B9BA" w14:textId="77777777" w:rsidR="00680B2D" w:rsidRPr="00680B2D" w:rsidRDefault="00680B2D" w:rsidP="00680B2D">
      <w:pPr>
        <w:spacing w:after="0" w:line="240" w:lineRule="auto"/>
        <w:ind w:left="720" w:hanging="720"/>
        <w:jc w:val="center"/>
        <w:rPr>
          <w:rFonts w:ascii="Times New Roman" w:eastAsia="Verdana" w:hAnsi="Times New Roman" w:cs="Times New Roman"/>
          <w:b/>
          <w:sz w:val="24"/>
          <w:szCs w:val="24"/>
          <w:lang w:val="bg-BG" w:eastAsia="bg-BG"/>
        </w:rPr>
      </w:pPr>
      <w:r w:rsidRPr="00680B2D">
        <w:rPr>
          <w:rFonts w:ascii="Times New Roman" w:eastAsia="Verdana" w:hAnsi="Times New Roman" w:cs="Times New Roman"/>
          <w:b/>
          <w:sz w:val="24"/>
          <w:szCs w:val="24"/>
          <w:lang w:val="bg-BG" w:eastAsia="bg-BG"/>
        </w:rPr>
        <w:t>за приемане на условията в проекта на договора</w:t>
      </w:r>
    </w:p>
    <w:p w14:paraId="4475DE4D" w14:textId="77777777" w:rsidR="00680B2D" w:rsidRPr="00680B2D" w:rsidRDefault="00680B2D" w:rsidP="00680B2D">
      <w:pPr>
        <w:spacing w:after="0" w:line="240" w:lineRule="auto"/>
        <w:ind w:left="720" w:hanging="720"/>
        <w:jc w:val="center"/>
        <w:rPr>
          <w:rFonts w:ascii="Times New Roman" w:eastAsia="Verdana" w:hAnsi="Times New Roman" w:cs="Times New Roman"/>
          <w:sz w:val="24"/>
          <w:szCs w:val="24"/>
          <w:lang w:val="bg-BG" w:eastAsia="bg-BG"/>
        </w:rPr>
      </w:pPr>
    </w:p>
    <w:p w14:paraId="78DDFF9E" w14:textId="77777777" w:rsidR="00680B2D" w:rsidRPr="00680B2D" w:rsidRDefault="00680B2D" w:rsidP="00680B2D">
      <w:pPr>
        <w:spacing w:after="0" w:line="240" w:lineRule="auto"/>
        <w:ind w:left="720" w:hanging="720"/>
        <w:jc w:val="center"/>
        <w:rPr>
          <w:rFonts w:ascii="Times New Roman" w:eastAsia="Verdana" w:hAnsi="Times New Roman" w:cs="Times New Roman"/>
          <w:sz w:val="24"/>
          <w:szCs w:val="24"/>
          <w:lang w:val="bg-BG" w:eastAsia="bg-BG"/>
        </w:rPr>
      </w:pPr>
      <w:r w:rsidRPr="00680B2D">
        <w:rPr>
          <w:rFonts w:ascii="Times New Roman" w:eastAsia="Verdana" w:hAnsi="Times New Roman" w:cs="Times New Roman"/>
          <w:color w:val="000000"/>
          <w:spacing w:val="2"/>
          <w:sz w:val="24"/>
          <w:szCs w:val="24"/>
          <w:lang w:val="bg-BG" w:eastAsia="bg-BG"/>
        </w:rPr>
        <w:t>Подписаният: …………………………</w:t>
      </w:r>
      <w:r w:rsidRPr="00680B2D">
        <w:rPr>
          <w:rFonts w:ascii="Times New Roman" w:eastAsia="Verdana" w:hAnsi="Times New Roman" w:cs="Times New Roman"/>
          <w:color w:val="000000"/>
          <w:sz w:val="24"/>
          <w:szCs w:val="24"/>
          <w:lang w:val="bg-BG" w:eastAsia="bg-BG"/>
        </w:rPr>
        <w:t>…………………………………......................</w:t>
      </w:r>
    </w:p>
    <w:p w14:paraId="77A453D2" w14:textId="77777777" w:rsidR="00680B2D" w:rsidRPr="00680B2D" w:rsidRDefault="00680B2D" w:rsidP="00680B2D">
      <w:pPr>
        <w:spacing w:after="0" w:line="240" w:lineRule="auto"/>
        <w:ind w:right="7" w:firstLine="708"/>
        <w:jc w:val="center"/>
        <w:rPr>
          <w:rFonts w:ascii="Times New Roman" w:eastAsia="Verdana" w:hAnsi="Times New Roman" w:cs="Times New Roman"/>
          <w:i/>
          <w:color w:val="000000"/>
          <w:spacing w:val="4"/>
          <w:sz w:val="24"/>
          <w:szCs w:val="24"/>
          <w:lang w:val="bg-BG" w:eastAsia="bg-BG"/>
        </w:rPr>
      </w:pPr>
      <w:r w:rsidRPr="00680B2D">
        <w:rPr>
          <w:rFonts w:ascii="Times New Roman" w:eastAsia="Verdana" w:hAnsi="Times New Roman" w:cs="Times New Roman"/>
          <w:i/>
          <w:color w:val="000000"/>
          <w:spacing w:val="4"/>
          <w:sz w:val="24"/>
          <w:szCs w:val="24"/>
          <w:lang w:val="bg-BG" w:eastAsia="bg-BG"/>
        </w:rPr>
        <w:t>(три имена)</w:t>
      </w:r>
    </w:p>
    <w:p w14:paraId="76309034" w14:textId="77777777" w:rsidR="00680B2D" w:rsidRPr="00680B2D" w:rsidRDefault="00680B2D" w:rsidP="00680B2D">
      <w:pPr>
        <w:spacing w:after="0" w:line="240" w:lineRule="auto"/>
        <w:ind w:right="7"/>
        <w:jc w:val="both"/>
        <w:rPr>
          <w:rFonts w:ascii="Times New Roman" w:eastAsia="Verdana" w:hAnsi="Times New Roman" w:cs="Times New Roman"/>
          <w:color w:val="000000"/>
          <w:spacing w:val="5"/>
          <w:sz w:val="24"/>
          <w:szCs w:val="24"/>
          <w:lang w:val="bg-BG" w:eastAsia="bg-BG"/>
        </w:rPr>
      </w:pPr>
      <w:r w:rsidRPr="00680B2D">
        <w:rPr>
          <w:rFonts w:ascii="Times New Roman" w:eastAsia="Verdana" w:hAnsi="Times New Roman" w:cs="Times New Roman"/>
          <w:color w:val="000000"/>
          <w:spacing w:val="5"/>
          <w:sz w:val="24"/>
          <w:szCs w:val="24"/>
          <w:lang w:val="bg-BG" w:eastAsia="bg-BG"/>
        </w:rPr>
        <w:t>Данни по документ за самоличност ............................................................................</w:t>
      </w:r>
    </w:p>
    <w:p w14:paraId="401910E7" w14:textId="77777777" w:rsidR="00680B2D" w:rsidRPr="00680B2D" w:rsidRDefault="00680B2D" w:rsidP="00680B2D">
      <w:pPr>
        <w:spacing w:after="0" w:line="240" w:lineRule="auto"/>
        <w:ind w:right="7"/>
        <w:jc w:val="both"/>
        <w:rPr>
          <w:rFonts w:ascii="Times New Roman" w:eastAsia="Verdana" w:hAnsi="Times New Roman" w:cs="Times New Roman"/>
          <w:color w:val="000000"/>
          <w:spacing w:val="5"/>
          <w:sz w:val="24"/>
          <w:szCs w:val="24"/>
          <w:lang w:val="bg-BG" w:eastAsia="bg-BG"/>
        </w:rPr>
      </w:pPr>
      <w:r w:rsidRPr="00680B2D">
        <w:rPr>
          <w:rFonts w:ascii="Times New Roman" w:eastAsia="Verdana" w:hAnsi="Times New Roman" w:cs="Times New Roman"/>
          <w:color w:val="000000"/>
          <w:spacing w:val="5"/>
          <w:sz w:val="24"/>
          <w:szCs w:val="24"/>
          <w:lang w:val="bg-BG" w:eastAsia="bg-BG"/>
        </w:rPr>
        <w:t>.......................................................................................................................................</w:t>
      </w:r>
    </w:p>
    <w:p w14:paraId="1CAA4B0E" w14:textId="77777777" w:rsidR="00680B2D" w:rsidRPr="00680B2D" w:rsidRDefault="00680B2D" w:rsidP="00680B2D">
      <w:pPr>
        <w:spacing w:after="0" w:line="240" w:lineRule="auto"/>
        <w:ind w:firstLine="708"/>
        <w:jc w:val="center"/>
        <w:rPr>
          <w:rFonts w:ascii="Times New Roman" w:eastAsia="Verdana" w:hAnsi="Times New Roman" w:cs="Times New Roman"/>
          <w:i/>
          <w:sz w:val="24"/>
          <w:szCs w:val="24"/>
          <w:lang w:val="bg-BG" w:eastAsia="bg-BG"/>
        </w:rPr>
      </w:pPr>
      <w:r w:rsidRPr="00680B2D">
        <w:rPr>
          <w:rFonts w:ascii="Times New Roman" w:eastAsia="Verdana" w:hAnsi="Times New Roman" w:cs="Times New Roman"/>
          <w:i/>
          <w:sz w:val="24"/>
          <w:szCs w:val="24"/>
          <w:lang w:val="bg-BG" w:eastAsia="bg-BG"/>
        </w:rPr>
        <w:t>(номер на лична карта, дата, орган и място на издаването)</w:t>
      </w:r>
    </w:p>
    <w:p w14:paraId="4C0E2975" w14:textId="77777777" w:rsidR="00680B2D" w:rsidRPr="00680B2D" w:rsidRDefault="00680B2D" w:rsidP="00680B2D">
      <w:pPr>
        <w:tabs>
          <w:tab w:val="left" w:pos="6588"/>
        </w:tabs>
        <w:spacing w:after="0" w:line="240" w:lineRule="auto"/>
        <w:jc w:val="both"/>
        <w:rPr>
          <w:rFonts w:ascii="Times New Roman" w:eastAsia="Verdana" w:hAnsi="Times New Roman" w:cs="Times New Roman"/>
          <w:sz w:val="24"/>
          <w:szCs w:val="24"/>
          <w:lang w:val="bg-BG" w:eastAsia="bg-BG"/>
        </w:rPr>
      </w:pPr>
      <w:r w:rsidRPr="00680B2D">
        <w:rPr>
          <w:rFonts w:ascii="Times New Roman" w:eastAsia="Verdana" w:hAnsi="Times New Roman" w:cs="Times New Roman"/>
          <w:color w:val="000000"/>
          <w:spacing w:val="5"/>
          <w:sz w:val="24"/>
          <w:szCs w:val="24"/>
          <w:lang w:val="bg-BG" w:eastAsia="bg-BG"/>
        </w:rPr>
        <w:t xml:space="preserve">в качеството си на </w:t>
      </w:r>
      <w:r w:rsidRPr="00680B2D">
        <w:rPr>
          <w:rFonts w:ascii="Times New Roman" w:eastAsia="Verdana" w:hAnsi="Times New Roman" w:cs="Times New Roman"/>
          <w:color w:val="000000"/>
          <w:sz w:val="24"/>
          <w:szCs w:val="24"/>
          <w:lang w:val="bg-BG" w:eastAsia="bg-BG"/>
        </w:rPr>
        <w:t>…………………………………………………………………………</w:t>
      </w:r>
    </w:p>
    <w:p w14:paraId="56595162" w14:textId="77777777" w:rsidR="00680B2D" w:rsidRPr="00680B2D" w:rsidRDefault="00680B2D" w:rsidP="00680B2D">
      <w:pPr>
        <w:spacing w:after="0" w:line="240" w:lineRule="auto"/>
        <w:ind w:firstLine="708"/>
        <w:jc w:val="center"/>
        <w:rPr>
          <w:rFonts w:ascii="Times New Roman" w:eastAsia="Verdana" w:hAnsi="Times New Roman" w:cs="Times New Roman"/>
          <w:i/>
          <w:sz w:val="24"/>
          <w:szCs w:val="24"/>
          <w:lang w:val="bg-BG" w:eastAsia="bg-BG"/>
        </w:rPr>
      </w:pPr>
      <w:r w:rsidRPr="00680B2D">
        <w:rPr>
          <w:rFonts w:ascii="Times New Roman" w:eastAsia="Verdana" w:hAnsi="Times New Roman" w:cs="Times New Roman"/>
          <w:i/>
          <w:color w:val="000000"/>
          <w:spacing w:val="3"/>
          <w:sz w:val="24"/>
          <w:szCs w:val="24"/>
          <w:lang w:val="bg-BG" w:eastAsia="bg-BG"/>
        </w:rPr>
        <w:t>(длъжност)</w:t>
      </w:r>
    </w:p>
    <w:p w14:paraId="3B93FB50" w14:textId="77777777" w:rsidR="00680B2D" w:rsidRPr="00680B2D" w:rsidRDefault="00680B2D" w:rsidP="00680B2D">
      <w:pPr>
        <w:tabs>
          <w:tab w:val="left" w:pos="2280"/>
        </w:tabs>
        <w:spacing w:after="0" w:line="240" w:lineRule="auto"/>
        <w:jc w:val="both"/>
        <w:rPr>
          <w:rFonts w:ascii="Times New Roman" w:eastAsia="Verdana" w:hAnsi="Times New Roman" w:cs="Times New Roman"/>
          <w:sz w:val="24"/>
          <w:szCs w:val="24"/>
          <w:lang w:val="bg-BG" w:eastAsia="bg-BG"/>
        </w:rPr>
      </w:pPr>
      <w:r w:rsidRPr="00680B2D">
        <w:rPr>
          <w:rFonts w:ascii="Times New Roman" w:eastAsia="Verdana" w:hAnsi="Times New Roman" w:cs="Times New Roman"/>
          <w:sz w:val="24"/>
          <w:szCs w:val="24"/>
          <w:lang w:val="bg-BG" w:eastAsia="bg-BG"/>
        </w:rPr>
        <w:t>на …………………………………………………………………………………………… -</w:t>
      </w:r>
    </w:p>
    <w:p w14:paraId="371CF651" w14:textId="77777777" w:rsidR="00680B2D" w:rsidRPr="00680B2D" w:rsidRDefault="00680B2D" w:rsidP="00680B2D">
      <w:pPr>
        <w:tabs>
          <w:tab w:val="left" w:pos="2280"/>
        </w:tabs>
        <w:spacing w:after="0" w:line="240" w:lineRule="auto"/>
        <w:jc w:val="center"/>
        <w:rPr>
          <w:rFonts w:ascii="Times New Roman" w:eastAsia="Verdana" w:hAnsi="Times New Roman" w:cs="Times New Roman"/>
          <w:i/>
          <w:sz w:val="24"/>
          <w:szCs w:val="24"/>
          <w:lang w:val="bg-BG" w:eastAsia="bg-BG"/>
        </w:rPr>
      </w:pPr>
      <w:r w:rsidRPr="00680B2D">
        <w:rPr>
          <w:rFonts w:ascii="Times New Roman" w:eastAsia="Verdana" w:hAnsi="Times New Roman" w:cs="Times New Roman"/>
          <w:i/>
          <w:sz w:val="24"/>
          <w:szCs w:val="24"/>
          <w:lang w:val="bg-BG" w:eastAsia="bg-BG"/>
        </w:rPr>
        <w:t>(наименование на участника)</w:t>
      </w:r>
    </w:p>
    <w:p w14:paraId="6D225B7D" w14:textId="77777777" w:rsidR="00680B2D" w:rsidRPr="00680B2D" w:rsidRDefault="00680B2D" w:rsidP="00680B2D">
      <w:pPr>
        <w:tabs>
          <w:tab w:val="left" w:pos="2280"/>
        </w:tabs>
        <w:spacing w:after="0" w:line="240" w:lineRule="auto"/>
        <w:jc w:val="both"/>
        <w:rPr>
          <w:rFonts w:ascii="Times New Roman" w:eastAsia="Verdana" w:hAnsi="Times New Roman" w:cs="Times New Roman"/>
          <w:b/>
          <w:sz w:val="24"/>
          <w:szCs w:val="24"/>
          <w:lang w:val="bg-BG" w:eastAsia="bg-BG"/>
        </w:rPr>
      </w:pPr>
      <w:r w:rsidRPr="00680B2D">
        <w:rPr>
          <w:rFonts w:ascii="Times New Roman" w:eastAsia="Verdana" w:hAnsi="Times New Roman" w:cs="Times New Roman"/>
          <w:sz w:val="24"/>
          <w:szCs w:val="24"/>
          <w:lang w:val="bg-BG" w:eastAsia="bg-BG"/>
        </w:rPr>
        <w:t xml:space="preserve">Участник </w:t>
      </w:r>
      <w:r w:rsidRPr="00680B2D">
        <w:rPr>
          <w:rFonts w:ascii="Times New Roman" w:eastAsia="Verdana" w:hAnsi="Times New Roman" w:cs="Times New Roman"/>
          <w:color w:val="000000"/>
          <w:sz w:val="24"/>
          <w:szCs w:val="24"/>
          <w:lang w:val="bg-BG" w:eastAsia="bg-BG"/>
        </w:rPr>
        <w:t xml:space="preserve">в процедура за възлагане на обществена поръчка </w:t>
      </w:r>
      <w:r w:rsidRPr="00680B2D">
        <w:rPr>
          <w:rFonts w:ascii="Times New Roman" w:eastAsia="MS ??" w:hAnsi="Times New Roman" w:cs="Times New Roman"/>
          <w:sz w:val="24"/>
          <w:szCs w:val="24"/>
          <w:lang w:val="bg-BG" w:eastAsia="bg-BG"/>
        </w:rPr>
        <w:t xml:space="preserve">по реда на Глава Осма „А“ </w:t>
      </w:r>
      <w:r w:rsidRPr="00680B2D">
        <w:rPr>
          <w:rFonts w:ascii="Times New Roman" w:eastAsia="Verdana" w:hAnsi="Times New Roman" w:cs="Times New Roman"/>
          <w:color w:val="000000"/>
          <w:sz w:val="24"/>
          <w:szCs w:val="24"/>
          <w:lang w:val="bg-BG" w:eastAsia="bg-BG"/>
        </w:rPr>
        <w:t xml:space="preserve">с предмет: </w:t>
      </w:r>
      <w:r w:rsidR="003808DD" w:rsidRPr="003808DD">
        <w:rPr>
          <w:rFonts w:ascii="Times New Roman" w:eastAsiaTheme="minorEastAsia" w:hAnsi="Times New Roman" w:cs="Times New Roman"/>
          <w:sz w:val="24"/>
          <w:szCs w:val="24"/>
          <w:lang w:val="bg-BG" w:eastAsia="bg-BG"/>
        </w:rPr>
        <w:t>„ 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p>
    <w:p w14:paraId="5A1CB0FC" w14:textId="77777777" w:rsidR="00314C37" w:rsidRDefault="00314C37" w:rsidP="00680B2D">
      <w:pPr>
        <w:spacing w:after="0" w:line="240" w:lineRule="auto"/>
        <w:ind w:left="2160" w:hanging="2160"/>
        <w:jc w:val="center"/>
        <w:rPr>
          <w:rFonts w:ascii="Times New Roman" w:eastAsia="Verdana" w:hAnsi="Times New Roman" w:cs="Times New Roman"/>
          <w:b/>
          <w:sz w:val="24"/>
          <w:szCs w:val="24"/>
          <w:lang w:val="bg-BG" w:eastAsia="bg-BG"/>
        </w:rPr>
      </w:pPr>
    </w:p>
    <w:p w14:paraId="19BEA704" w14:textId="77777777" w:rsidR="00680B2D" w:rsidRPr="00680B2D" w:rsidRDefault="00680B2D" w:rsidP="00680B2D">
      <w:pPr>
        <w:spacing w:after="0" w:line="240" w:lineRule="auto"/>
        <w:ind w:left="2160" w:hanging="2160"/>
        <w:jc w:val="center"/>
        <w:rPr>
          <w:rFonts w:ascii="Times New Roman" w:eastAsia="Verdana" w:hAnsi="Times New Roman" w:cs="Times New Roman"/>
          <w:b/>
          <w:sz w:val="24"/>
          <w:szCs w:val="24"/>
          <w:lang w:val="bg-BG" w:eastAsia="bg-BG"/>
        </w:rPr>
      </w:pPr>
      <w:r w:rsidRPr="00680B2D">
        <w:rPr>
          <w:rFonts w:ascii="Times New Roman" w:eastAsia="Verdana" w:hAnsi="Times New Roman" w:cs="Times New Roman"/>
          <w:b/>
          <w:sz w:val="24"/>
          <w:szCs w:val="24"/>
          <w:lang w:val="bg-BG" w:eastAsia="bg-BG"/>
        </w:rPr>
        <w:t>Д Е К Л А Р И Р А М:</w:t>
      </w:r>
    </w:p>
    <w:p w14:paraId="4219F468" w14:textId="77777777" w:rsidR="00680B2D" w:rsidRPr="00680B2D" w:rsidRDefault="00680B2D" w:rsidP="00680B2D">
      <w:pPr>
        <w:spacing w:after="0" w:line="240" w:lineRule="auto"/>
        <w:jc w:val="center"/>
        <w:rPr>
          <w:rFonts w:ascii="Times New Roman" w:eastAsia="Verdana" w:hAnsi="Times New Roman" w:cs="Times New Roman"/>
          <w:sz w:val="24"/>
          <w:szCs w:val="24"/>
          <w:lang w:val="bg-BG" w:eastAsia="bg-BG"/>
        </w:rPr>
      </w:pPr>
    </w:p>
    <w:p w14:paraId="78C21D35" w14:textId="77777777" w:rsidR="00680B2D" w:rsidRPr="00680B2D" w:rsidRDefault="00680B2D" w:rsidP="00680B2D">
      <w:pPr>
        <w:spacing w:after="0" w:line="240" w:lineRule="auto"/>
        <w:jc w:val="both"/>
        <w:rPr>
          <w:rFonts w:ascii="Times New Roman" w:eastAsia="Verdana" w:hAnsi="Times New Roman" w:cs="Times New Roman"/>
          <w:sz w:val="24"/>
          <w:szCs w:val="24"/>
          <w:lang w:val="bg-BG" w:eastAsia="bg-BG"/>
        </w:rPr>
      </w:pPr>
      <w:r w:rsidRPr="00680B2D">
        <w:rPr>
          <w:rFonts w:ascii="Times New Roman" w:eastAsia="Verdana" w:hAnsi="Times New Roman" w:cs="Times New Roman"/>
          <w:sz w:val="24"/>
          <w:szCs w:val="24"/>
          <w:lang w:val="bg-BG" w:eastAsia="bg-BG"/>
        </w:rPr>
        <w:t>Запознат съм със съдържанието на проекта на договора и приемам условията в него.</w:t>
      </w:r>
    </w:p>
    <w:p w14:paraId="49E77BE1" w14:textId="77777777" w:rsidR="00680B2D" w:rsidRPr="00680B2D" w:rsidRDefault="00680B2D" w:rsidP="00680B2D">
      <w:pPr>
        <w:spacing w:after="0" w:line="240" w:lineRule="auto"/>
        <w:jc w:val="both"/>
        <w:rPr>
          <w:rFonts w:ascii="Times New Roman" w:eastAsia="Verdana" w:hAnsi="Times New Roman" w:cs="Times New Roman"/>
          <w:sz w:val="24"/>
          <w:szCs w:val="24"/>
          <w:lang w:val="bg-BG" w:eastAsia="bg-BG"/>
        </w:rPr>
      </w:pPr>
    </w:p>
    <w:p w14:paraId="508849DE" w14:textId="77777777" w:rsidR="00680B2D" w:rsidRPr="00680B2D" w:rsidRDefault="00680B2D" w:rsidP="00680B2D">
      <w:pPr>
        <w:spacing w:after="0" w:line="240" w:lineRule="auto"/>
        <w:jc w:val="both"/>
        <w:rPr>
          <w:rFonts w:ascii="Times New Roman" w:eastAsia="Verdana" w:hAnsi="Times New Roman" w:cs="Times New Roman"/>
          <w:sz w:val="24"/>
          <w:szCs w:val="24"/>
          <w:u w:val="single"/>
          <w:lang w:val="bg-BG" w:eastAsia="bg-BG"/>
        </w:rPr>
      </w:pPr>
    </w:p>
    <w:p w14:paraId="1786AF67" w14:textId="77777777" w:rsidR="00680B2D" w:rsidRPr="00680B2D" w:rsidRDefault="00680B2D" w:rsidP="00680B2D">
      <w:pPr>
        <w:spacing w:after="0" w:line="240" w:lineRule="auto"/>
        <w:jc w:val="both"/>
        <w:rPr>
          <w:rFonts w:ascii="Times New Roman" w:eastAsia="Verdana" w:hAnsi="Times New Roman" w:cs="Times New Roman"/>
          <w:sz w:val="24"/>
          <w:szCs w:val="24"/>
          <w:lang w:val="bg-BG" w:eastAsia="bg-BG"/>
        </w:rPr>
      </w:pPr>
      <w:r w:rsidRPr="00680B2D">
        <w:rPr>
          <w:rFonts w:ascii="Times New Roman" w:eastAsia="Verdana" w:hAnsi="Times New Roman" w:cs="Times New Roman"/>
          <w:sz w:val="24"/>
          <w:szCs w:val="24"/>
          <w:u w:val="single"/>
          <w:lang w:val="bg-BG" w:eastAsia="bg-BG"/>
        </w:rPr>
        <w:tab/>
      </w:r>
      <w:r w:rsidRPr="00680B2D">
        <w:rPr>
          <w:rFonts w:ascii="Times New Roman" w:eastAsia="Verdana" w:hAnsi="Times New Roman" w:cs="Times New Roman"/>
          <w:sz w:val="24"/>
          <w:szCs w:val="24"/>
          <w:u w:val="single"/>
          <w:lang w:val="bg-BG" w:eastAsia="bg-BG"/>
        </w:rPr>
        <w:tab/>
      </w:r>
      <w:r w:rsidRPr="00680B2D">
        <w:rPr>
          <w:rFonts w:ascii="Times New Roman" w:eastAsia="Verdana" w:hAnsi="Times New Roman" w:cs="Times New Roman"/>
          <w:sz w:val="24"/>
          <w:szCs w:val="24"/>
          <w:lang w:val="bg-BG" w:eastAsia="bg-BG"/>
        </w:rPr>
        <w:t xml:space="preserve">г.                 </w:t>
      </w:r>
      <w:r w:rsidRPr="00680B2D">
        <w:rPr>
          <w:rFonts w:ascii="Times New Roman" w:eastAsia="Verdana" w:hAnsi="Times New Roman" w:cs="Times New Roman"/>
          <w:sz w:val="24"/>
          <w:szCs w:val="24"/>
          <w:lang w:val="bg-BG" w:eastAsia="bg-BG"/>
        </w:rPr>
        <w:tab/>
      </w:r>
      <w:r w:rsidRPr="00680B2D">
        <w:rPr>
          <w:rFonts w:ascii="Times New Roman" w:eastAsia="Verdana" w:hAnsi="Times New Roman" w:cs="Times New Roman"/>
          <w:sz w:val="24"/>
          <w:szCs w:val="24"/>
          <w:lang w:val="bg-BG" w:eastAsia="bg-BG"/>
        </w:rPr>
        <w:tab/>
      </w:r>
      <w:r w:rsidRPr="00680B2D">
        <w:rPr>
          <w:rFonts w:ascii="Times New Roman" w:eastAsia="Verdana" w:hAnsi="Times New Roman" w:cs="Times New Roman"/>
          <w:sz w:val="24"/>
          <w:szCs w:val="24"/>
          <w:lang w:val="bg-BG" w:eastAsia="bg-BG"/>
        </w:rPr>
        <w:tab/>
      </w:r>
      <w:r w:rsidRPr="00680B2D">
        <w:rPr>
          <w:rFonts w:ascii="Times New Roman" w:eastAsia="Verdana" w:hAnsi="Times New Roman" w:cs="Times New Roman"/>
          <w:sz w:val="24"/>
          <w:szCs w:val="24"/>
          <w:lang w:val="bg-BG" w:eastAsia="bg-BG"/>
        </w:rPr>
        <w:tab/>
        <w:t xml:space="preserve">Декларатор: </w:t>
      </w:r>
      <w:r w:rsidRPr="00680B2D">
        <w:rPr>
          <w:rFonts w:ascii="Times New Roman" w:eastAsia="Verdana" w:hAnsi="Times New Roman" w:cs="Times New Roman"/>
          <w:sz w:val="24"/>
          <w:szCs w:val="24"/>
          <w:u w:val="single"/>
          <w:lang w:val="bg-BG" w:eastAsia="bg-BG"/>
        </w:rPr>
        <w:tab/>
      </w:r>
      <w:r w:rsidRPr="00680B2D">
        <w:rPr>
          <w:rFonts w:ascii="Times New Roman" w:eastAsia="Verdana" w:hAnsi="Times New Roman" w:cs="Times New Roman"/>
          <w:sz w:val="24"/>
          <w:szCs w:val="24"/>
          <w:u w:val="single"/>
          <w:lang w:val="bg-BG" w:eastAsia="bg-BG"/>
        </w:rPr>
        <w:tab/>
      </w:r>
      <w:r w:rsidRPr="00680B2D">
        <w:rPr>
          <w:rFonts w:ascii="Times New Roman" w:eastAsia="Verdana" w:hAnsi="Times New Roman" w:cs="Times New Roman"/>
          <w:sz w:val="24"/>
          <w:szCs w:val="24"/>
          <w:u w:val="single"/>
          <w:lang w:val="bg-BG" w:eastAsia="bg-BG"/>
        </w:rPr>
        <w:tab/>
      </w:r>
    </w:p>
    <w:p w14:paraId="2503CF85" w14:textId="77777777" w:rsidR="00680B2D" w:rsidRPr="00680B2D" w:rsidRDefault="00680B2D" w:rsidP="00680B2D">
      <w:pPr>
        <w:spacing w:after="0" w:line="240" w:lineRule="auto"/>
        <w:jc w:val="both"/>
        <w:rPr>
          <w:rFonts w:ascii="Times New Roman" w:eastAsia="Verdana" w:hAnsi="Times New Roman" w:cs="Times New Roman"/>
          <w:i/>
          <w:sz w:val="24"/>
          <w:szCs w:val="24"/>
          <w:lang w:val="bg-BG" w:eastAsia="bg-BG"/>
        </w:rPr>
      </w:pPr>
    </w:p>
    <w:p w14:paraId="1E3CF7A3" w14:textId="77777777" w:rsidR="00680B2D" w:rsidRPr="00680B2D" w:rsidRDefault="00680B2D" w:rsidP="00680B2D">
      <w:pPr>
        <w:spacing w:after="0" w:line="240" w:lineRule="auto"/>
        <w:jc w:val="both"/>
        <w:rPr>
          <w:rFonts w:ascii="Times New Roman" w:eastAsia="Verdana" w:hAnsi="Times New Roman" w:cs="Times New Roman"/>
          <w:i/>
          <w:sz w:val="24"/>
          <w:szCs w:val="24"/>
          <w:lang w:val="bg-BG" w:eastAsia="bg-BG"/>
        </w:rPr>
      </w:pPr>
      <w:r w:rsidRPr="00680B2D">
        <w:rPr>
          <w:rFonts w:ascii="Times New Roman" w:eastAsia="Verdana" w:hAnsi="Times New Roman" w:cs="Times New Roman"/>
          <w:i/>
          <w:sz w:val="24"/>
          <w:szCs w:val="24"/>
          <w:lang w:val="bg-BG" w:eastAsia="bg-BG"/>
        </w:rPr>
        <w:t xml:space="preserve">(дата на подписване)                                                                                       </w:t>
      </w:r>
    </w:p>
    <w:p w14:paraId="23F4E549"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050CD66C"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588AA9DA"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5AA2E803"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36AB906F"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6ED0C7E4"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5A91604D"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16284829"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22650CBC"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19A658D9"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1DAB3A6D"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4CED26E9"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40FAA524"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6A9E3084"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51B81B02"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1EF0FA83"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1DC744D1"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3F5D4AE6" w14:textId="77777777" w:rsidR="007E32B7" w:rsidRDefault="007E32B7"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14:paraId="00A7B582" w14:textId="77777777" w:rsidR="00680B2D" w:rsidRPr="00680B2D" w:rsidRDefault="00680B2D" w:rsidP="00680B2D">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r w:rsidRPr="00680B2D">
        <w:rPr>
          <w:rFonts w:ascii="Times New Roman" w:eastAsia="Batang" w:hAnsi="Times New Roman" w:cs="Times New Roman"/>
          <w:b/>
          <w:bCs/>
          <w:color w:val="000000"/>
          <w:sz w:val="24"/>
          <w:szCs w:val="24"/>
          <w:lang w:val="bg-BG" w:eastAsia="bg-BG"/>
        </w:rPr>
        <w:lastRenderedPageBreak/>
        <w:t>ОБРАЗЕЦ</w:t>
      </w:r>
    </w:p>
    <w:p w14:paraId="3CEAFCD1" w14:textId="77777777" w:rsidR="00680B2D" w:rsidRPr="00680B2D" w:rsidRDefault="00680B2D" w:rsidP="00680B2D">
      <w:pPr>
        <w:spacing w:before="120" w:after="120" w:line="240" w:lineRule="auto"/>
        <w:jc w:val="center"/>
        <w:rPr>
          <w:rFonts w:ascii="Times New Roman" w:eastAsia="Times New Roman" w:hAnsi="Times New Roman" w:cs="Times New Roman"/>
          <w:b/>
          <w:color w:val="000000"/>
          <w:sz w:val="24"/>
          <w:szCs w:val="24"/>
          <w:lang w:val="bg-BG" w:eastAsia="bg-BG"/>
        </w:rPr>
      </w:pPr>
    </w:p>
    <w:p w14:paraId="1DF1A76F" w14:textId="77777777" w:rsidR="00680B2D" w:rsidRPr="00680B2D" w:rsidRDefault="00680B2D" w:rsidP="00680B2D">
      <w:pPr>
        <w:spacing w:after="200" w:line="276" w:lineRule="auto"/>
        <w:ind w:left="2160" w:firstLine="720"/>
        <w:jc w:val="both"/>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ТЕХНИЧЕСКО ПРЕДЛОЖЕНИЕ</w:t>
      </w:r>
    </w:p>
    <w:p w14:paraId="5AB11388"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За участие в </w:t>
      </w:r>
      <w:r w:rsidRPr="00680B2D">
        <w:rPr>
          <w:rFonts w:ascii="Times New Roman" w:eastAsia="MS ??" w:hAnsi="Times New Roman" w:cs="Times New Roman"/>
          <w:sz w:val="24"/>
          <w:szCs w:val="24"/>
          <w:lang w:val="bg-BG" w:eastAsia="bg-BG"/>
        </w:rPr>
        <w:t>обществена поръчка по реда на Глава Осма „А“ с предмет</w:t>
      </w:r>
      <w:r w:rsidRPr="00680B2D">
        <w:rPr>
          <w:rFonts w:ascii="Times New Roman" w:eastAsiaTheme="minorEastAsia" w:hAnsi="Times New Roman" w:cs="Times New Roman"/>
          <w:sz w:val="24"/>
          <w:szCs w:val="24"/>
          <w:lang w:val="bg-BG" w:eastAsia="bg-BG"/>
        </w:rPr>
        <w:t>:</w:t>
      </w:r>
    </w:p>
    <w:p w14:paraId="564729D0" w14:textId="77777777" w:rsidR="00314C37" w:rsidRDefault="003808DD" w:rsidP="00680B2D">
      <w:pPr>
        <w:spacing w:after="120"/>
        <w:jc w:val="both"/>
        <w:rPr>
          <w:rFonts w:ascii="Times New Roman" w:eastAsiaTheme="minorEastAsia" w:hAnsi="Times New Roman" w:cs="Times New Roman"/>
          <w:sz w:val="24"/>
          <w:szCs w:val="24"/>
          <w:lang w:val="bg-BG" w:eastAsia="bg-BG"/>
        </w:rPr>
      </w:pPr>
      <w:r w:rsidRPr="003808DD">
        <w:rPr>
          <w:rFonts w:ascii="Times New Roman" w:eastAsiaTheme="minorEastAsia" w:hAnsi="Times New Roman" w:cs="Times New Roman"/>
          <w:sz w:val="24"/>
          <w:szCs w:val="24"/>
          <w:lang w:val="bg-BG" w:eastAsia="bg-BG"/>
        </w:rPr>
        <w:t>„ 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p>
    <w:p w14:paraId="031BEF80" w14:textId="77777777" w:rsidR="003808DD" w:rsidRPr="00680B2D" w:rsidRDefault="003808DD" w:rsidP="00680B2D">
      <w:pPr>
        <w:spacing w:after="120"/>
        <w:jc w:val="both"/>
        <w:rPr>
          <w:rFonts w:ascii="Times New Roman" w:eastAsiaTheme="minorEastAsia" w:hAnsi="Times New Roman" w:cs="Times New Roman"/>
          <w:sz w:val="24"/>
          <w:szCs w:val="24"/>
          <w:lang w:val="bg-BG" w:eastAsia="bg-BG"/>
        </w:rPr>
      </w:pPr>
    </w:p>
    <w:p w14:paraId="61BFBA4B"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ДО:________________________________________________________________________</w:t>
      </w:r>
    </w:p>
    <w:p w14:paraId="135AC351"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(наименование и адрес на възложителя)</w:t>
      </w:r>
    </w:p>
    <w:p w14:paraId="1C03AC68"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От:_______________________________________________________________________</w:t>
      </w:r>
    </w:p>
    <w:p w14:paraId="53F9CB2D"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p>
    <w:p w14:paraId="30F45C6F"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(наименование на участника)</w:t>
      </w:r>
    </w:p>
    <w:p w14:paraId="298AD50F"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с адрес: гр. _____________________ ул. _____________________________№ ___, </w:t>
      </w:r>
    </w:p>
    <w:p w14:paraId="4E1C65E8"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тел.: __________________, факс: ________________, </w:t>
      </w:r>
      <w:proofErr w:type="spellStart"/>
      <w:r w:rsidRPr="00680B2D">
        <w:rPr>
          <w:rFonts w:ascii="Times New Roman" w:eastAsiaTheme="minorEastAsia" w:hAnsi="Times New Roman" w:cs="Times New Roman"/>
          <w:sz w:val="24"/>
          <w:szCs w:val="24"/>
          <w:lang w:val="bg-BG" w:eastAsia="bg-BG"/>
        </w:rPr>
        <w:t>e-mail</w:t>
      </w:r>
      <w:proofErr w:type="spellEnd"/>
      <w:r w:rsidRPr="00680B2D">
        <w:rPr>
          <w:rFonts w:ascii="Times New Roman" w:eastAsiaTheme="minorEastAsia" w:hAnsi="Times New Roman" w:cs="Times New Roman"/>
          <w:sz w:val="24"/>
          <w:szCs w:val="24"/>
          <w:lang w:val="bg-BG" w:eastAsia="bg-BG"/>
        </w:rPr>
        <w:t>: _______________</w:t>
      </w:r>
    </w:p>
    <w:p w14:paraId="327E5DBC"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 xml:space="preserve">ЕИК /Булстат/: ________________________, </w:t>
      </w:r>
    </w:p>
    <w:p w14:paraId="34DEB0B7"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Дата, място и номер на регистрация по ДДС: _____________________________________</w:t>
      </w:r>
    </w:p>
    <w:p w14:paraId="5E2E37E4"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представлявано от ______________________________________________________________________</w:t>
      </w:r>
    </w:p>
    <w:p w14:paraId="2E2316BF" w14:textId="77777777" w:rsidR="00680B2D" w:rsidRPr="00680B2D" w:rsidRDefault="00680B2D" w:rsidP="00680B2D">
      <w:pPr>
        <w:spacing w:after="120"/>
        <w:jc w:val="both"/>
        <w:rPr>
          <w:rFonts w:ascii="Times New Roman" w:eastAsiaTheme="minorEastAsia" w:hAnsi="Times New Roman" w:cs="Times New Roman"/>
          <w:sz w:val="24"/>
          <w:szCs w:val="24"/>
          <w:lang w:val="bg-BG" w:eastAsia="bg-BG"/>
        </w:rPr>
      </w:pPr>
      <w:r w:rsidRPr="00680B2D">
        <w:rPr>
          <w:rFonts w:ascii="Times New Roman" w:eastAsiaTheme="minorEastAsia" w:hAnsi="Times New Roman" w:cs="Times New Roman"/>
          <w:sz w:val="24"/>
          <w:szCs w:val="24"/>
          <w:lang w:val="bg-BG" w:eastAsia="bg-BG"/>
        </w:rPr>
        <w:t>в качеството ми на ___________________________________________________________________</w:t>
      </w:r>
    </w:p>
    <w:p w14:paraId="132C6CF7" w14:textId="77777777" w:rsidR="00680B2D" w:rsidRPr="00680B2D" w:rsidRDefault="00680B2D" w:rsidP="00680B2D">
      <w:pPr>
        <w:spacing w:after="200" w:line="276" w:lineRule="auto"/>
        <w:jc w:val="both"/>
        <w:rPr>
          <w:rFonts w:ascii="Times New Roman" w:eastAsiaTheme="minorEastAsia" w:hAnsi="Times New Roman" w:cs="Times New Roman"/>
          <w:sz w:val="24"/>
          <w:szCs w:val="24"/>
          <w:lang w:val="bg-BG" w:eastAsia="bg-BG"/>
        </w:rPr>
      </w:pPr>
    </w:p>
    <w:p w14:paraId="2A5CEF76" w14:textId="77777777" w:rsidR="00680B2D" w:rsidRPr="00680B2D" w:rsidRDefault="00680B2D" w:rsidP="00680B2D">
      <w:pPr>
        <w:spacing w:after="200" w:line="276" w:lineRule="auto"/>
        <w:jc w:val="both"/>
        <w:rPr>
          <w:rFonts w:ascii="Times New Roman" w:eastAsiaTheme="minorEastAsia" w:hAnsi="Times New Roman" w:cs="Times New Roman"/>
          <w:b/>
          <w:sz w:val="24"/>
          <w:szCs w:val="24"/>
          <w:lang w:val="bg-BG" w:eastAsia="bg-BG"/>
        </w:rPr>
      </w:pPr>
      <w:r w:rsidRPr="00680B2D">
        <w:rPr>
          <w:rFonts w:ascii="Times New Roman" w:eastAsiaTheme="minorEastAsia" w:hAnsi="Times New Roman" w:cs="Times New Roman"/>
          <w:b/>
          <w:sz w:val="24"/>
          <w:szCs w:val="24"/>
          <w:lang w:val="bg-BG" w:eastAsia="bg-BG"/>
        </w:rPr>
        <w:t>УВАЖАЕМИ ДАМИ И ГОСПОДА,</w:t>
      </w:r>
    </w:p>
    <w:p w14:paraId="4A5B5064" w14:textId="77777777" w:rsidR="003808DD" w:rsidRDefault="00314C37" w:rsidP="003808DD">
      <w:pPr>
        <w:spacing w:after="120"/>
        <w:jc w:val="both"/>
        <w:rPr>
          <w:rFonts w:ascii="Times New Roman" w:eastAsiaTheme="minorEastAsia"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 xml:space="preserve">С настоящото представяме нашето техническо предложение за изпълнение на дейностите от обхвата на обществена поръчка с предмет </w:t>
      </w:r>
      <w:r w:rsidR="003808DD" w:rsidRPr="003808DD">
        <w:rPr>
          <w:rFonts w:ascii="Times New Roman" w:eastAsiaTheme="minorEastAsia" w:hAnsi="Times New Roman" w:cs="Times New Roman"/>
          <w:sz w:val="24"/>
          <w:szCs w:val="24"/>
          <w:lang w:val="bg-BG" w:eastAsia="bg-BG"/>
        </w:rPr>
        <w:t>„ 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p>
    <w:p w14:paraId="2C27F3F5" w14:textId="77777777" w:rsidR="00314C37" w:rsidRPr="003808DD" w:rsidRDefault="00314C37" w:rsidP="003808DD">
      <w:pPr>
        <w:pStyle w:val="af4"/>
        <w:numPr>
          <w:ilvl w:val="0"/>
          <w:numId w:val="32"/>
        </w:numPr>
        <w:spacing w:after="0" w:line="240" w:lineRule="auto"/>
        <w:ind w:left="0" w:firstLine="709"/>
        <w:jc w:val="both"/>
        <w:rPr>
          <w:rFonts w:ascii="Times New Roman" w:eastAsia="Times New Roman" w:hAnsi="Times New Roman"/>
          <w:sz w:val="24"/>
          <w:szCs w:val="24"/>
          <w:shd w:val="clear" w:color="auto" w:fill="FFFFFF"/>
          <w:lang w:val="bg-BG" w:eastAsia="bg-BG"/>
        </w:rPr>
      </w:pPr>
      <w:r w:rsidRPr="003808DD">
        <w:rPr>
          <w:rFonts w:ascii="Times New Roman" w:eastAsia="Times New Roman" w:hAnsi="Times New Roman"/>
          <w:sz w:val="24"/>
          <w:szCs w:val="24"/>
          <w:shd w:val="clear" w:color="auto" w:fill="FFFFFF"/>
          <w:lang w:val="bg-BG" w:eastAsia="bg-BG"/>
        </w:rPr>
        <w:t>Организация и изпълнение на проектирането (Участниците следва да направят изложение в свободен текст, в което да опишат своето виждане за изпълнението на предмета на поръчката) - ……………………..</w:t>
      </w:r>
    </w:p>
    <w:p w14:paraId="13C6B980" w14:textId="77777777" w:rsidR="00314C37" w:rsidRPr="007B03FA" w:rsidRDefault="00314C37" w:rsidP="00314C37">
      <w:pPr>
        <w:spacing w:after="0" w:line="240" w:lineRule="auto"/>
        <w:ind w:left="720"/>
        <w:jc w:val="both"/>
        <w:rPr>
          <w:rFonts w:ascii="Times New Roman" w:eastAsia="Times New Roman" w:hAnsi="Times New Roman" w:cs="Times New Roman"/>
          <w:sz w:val="24"/>
          <w:szCs w:val="24"/>
          <w:shd w:val="clear" w:color="auto" w:fill="FFFFFF"/>
          <w:lang w:val="bg-BG" w:eastAsia="bg-BG"/>
        </w:rPr>
      </w:pPr>
    </w:p>
    <w:p w14:paraId="49C71F84" w14:textId="77777777" w:rsidR="00314C37" w:rsidRPr="007B03FA" w:rsidRDefault="00314C37" w:rsidP="00314C37">
      <w:pPr>
        <w:spacing w:after="0" w:line="240" w:lineRule="auto"/>
        <w:ind w:firstLine="720"/>
        <w:jc w:val="both"/>
        <w:rPr>
          <w:rFonts w:ascii="Times New Roman" w:eastAsia="Times New Roman" w:hAnsi="Times New Roman" w:cs="Times New Roman"/>
          <w:sz w:val="24"/>
          <w:szCs w:val="24"/>
          <w:shd w:val="clear" w:color="auto" w:fill="FFFFFF"/>
          <w:lang w:val="bg-BG" w:eastAsia="bg-BG"/>
        </w:rPr>
      </w:pPr>
      <w:r w:rsidRPr="007B03FA">
        <w:rPr>
          <w:rFonts w:ascii="Times New Roman" w:eastAsia="Times New Roman" w:hAnsi="Times New Roman" w:cs="Times New Roman"/>
          <w:sz w:val="24"/>
          <w:szCs w:val="24"/>
          <w:shd w:val="clear" w:color="auto" w:fill="FFFFFF"/>
          <w:lang w:val="bg-BG" w:eastAsia="bg-BG"/>
        </w:rPr>
        <w:t>2. Управление на риска</w:t>
      </w:r>
      <w:r>
        <w:rPr>
          <w:rFonts w:ascii="Times New Roman" w:eastAsia="Times New Roman" w:hAnsi="Times New Roman" w:cs="Times New Roman"/>
          <w:sz w:val="24"/>
          <w:szCs w:val="24"/>
          <w:shd w:val="clear" w:color="auto" w:fill="FFFFFF"/>
          <w:lang w:val="bg-BG" w:eastAsia="bg-BG"/>
        </w:rPr>
        <w:t xml:space="preserve"> </w:t>
      </w:r>
      <w:r w:rsidRPr="007B03FA">
        <w:rPr>
          <w:rFonts w:ascii="Times New Roman" w:eastAsia="Times New Roman" w:hAnsi="Times New Roman" w:cs="Times New Roman"/>
          <w:sz w:val="24"/>
          <w:szCs w:val="24"/>
          <w:shd w:val="clear" w:color="auto" w:fill="FFFFFF"/>
          <w:lang w:val="bg-BG" w:eastAsia="bg-BG"/>
        </w:rPr>
        <w:t>(Участникът трябва да предвиди различни мерки за предотвратяване на настъпването и/или минимизиране/елиминиране на последиците за всеки един от рисковете. Участникът трябва да предвиди дейности за мониторинг на проявленията на отрицателно въздействие на рисковете на изпълнението на договора. Участникът трябва да предвиди дейности за контрол на изпълнението на предложените мерки) - ……..………………………</w:t>
      </w:r>
    </w:p>
    <w:p w14:paraId="710DB5AC" w14:textId="77777777" w:rsidR="00314C37" w:rsidRPr="007B03FA" w:rsidRDefault="00314C37" w:rsidP="00314C37">
      <w:pPr>
        <w:spacing w:after="0" w:line="240" w:lineRule="auto"/>
        <w:ind w:left="720"/>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shd w:val="clear" w:color="auto" w:fill="FFFFFF"/>
          <w:lang w:val="bg-BG" w:eastAsia="bg-BG"/>
        </w:rPr>
        <w:lastRenderedPageBreak/>
        <w:t xml:space="preserve">3. </w:t>
      </w:r>
      <w:r w:rsidRPr="007B03FA">
        <w:rPr>
          <w:rFonts w:ascii="Times New Roman" w:eastAsia="Times New Roman" w:hAnsi="Times New Roman" w:cs="Times New Roman"/>
          <w:sz w:val="24"/>
          <w:szCs w:val="24"/>
          <w:shd w:val="clear" w:color="auto" w:fill="FFFFFF"/>
          <w:lang w:val="bg-BG" w:eastAsia="bg-BG"/>
        </w:rPr>
        <w:t>Предложен срок за изпълнение .............. (кал. Дни)</w:t>
      </w:r>
    </w:p>
    <w:p w14:paraId="35FF6EBD" w14:textId="77777777" w:rsidR="00314C37" w:rsidRPr="007B03FA" w:rsidRDefault="00314C37" w:rsidP="00314C37">
      <w:pPr>
        <w:spacing w:after="0" w:line="240" w:lineRule="auto"/>
        <w:jc w:val="both"/>
        <w:rPr>
          <w:rFonts w:ascii="Times New Roman" w:eastAsia="Times New Roman" w:hAnsi="Times New Roman" w:cs="Times New Roman"/>
          <w:b/>
          <w:bCs/>
          <w:i/>
          <w:iCs/>
          <w:color w:val="000000"/>
          <w:sz w:val="24"/>
          <w:szCs w:val="24"/>
          <w:lang w:val="bg-BG" w:eastAsia="bg-BG"/>
        </w:rPr>
      </w:pPr>
    </w:p>
    <w:p w14:paraId="234807D4" w14:textId="77777777" w:rsidR="00314C37" w:rsidRPr="007B03FA" w:rsidRDefault="00314C37" w:rsidP="00314C37">
      <w:pPr>
        <w:tabs>
          <w:tab w:val="num" w:pos="709"/>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Pr="007B03FA">
        <w:rPr>
          <w:rFonts w:ascii="Times New Roman" w:eastAsia="Times New Roman" w:hAnsi="Times New Roman" w:cs="Times New Roman"/>
          <w:sz w:val="24"/>
          <w:szCs w:val="24"/>
          <w:lang w:val="bg-BG" w:eastAsia="bg-BG"/>
        </w:rPr>
        <w:t xml:space="preserve">. Потвърждаваме, че ще изпълним необходимите дейности, в съответствие с изискванията на Възложителя и техническата спецификация. </w:t>
      </w:r>
    </w:p>
    <w:p w14:paraId="1D610837"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Pr="007B03FA">
        <w:rPr>
          <w:rFonts w:ascii="Times New Roman" w:eastAsia="Times New Roman" w:hAnsi="Times New Roman" w:cs="Times New Roman"/>
          <w:sz w:val="24"/>
          <w:szCs w:val="24"/>
          <w:lang w:val="bg-BG" w:eastAsia="bg-BG"/>
        </w:rPr>
        <w:t>.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14:paraId="2E84E24D"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6</w:t>
      </w:r>
      <w:r w:rsidRPr="007B03FA">
        <w:rPr>
          <w:rFonts w:ascii="Times New Roman" w:eastAsia="Times New Roman" w:hAnsi="Times New Roman" w:cs="Times New Roman"/>
          <w:sz w:val="24"/>
          <w:szCs w:val="24"/>
          <w:lang w:val="bg-BG" w:eastAsia="bg-BG"/>
        </w:rPr>
        <w:t>. Гарантираме, че сме в състояние да изпълним качествено и в срок поръчката в пълно съответствие с гореописаното предложение.</w:t>
      </w:r>
    </w:p>
    <w:p w14:paraId="3AEA5FEA" w14:textId="77777777" w:rsidR="00314C37" w:rsidRPr="007B03FA" w:rsidRDefault="00314C37" w:rsidP="00314C37">
      <w:pPr>
        <w:tabs>
          <w:tab w:val="left" w:pos="-540"/>
          <w:tab w:val="left" w:pos="741"/>
        </w:tabs>
        <w:spacing w:after="0" w:line="240" w:lineRule="auto"/>
        <w:jc w:val="both"/>
        <w:rPr>
          <w:rFonts w:ascii="Times New Roman" w:eastAsia="Times New Roman" w:hAnsi="Times New Roman" w:cs="Times New Roman"/>
          <w:sz w:val="24"/>
          <w:szCs w:val="24"/>
          <w:lang w:val="bg-BG" w:eastAsia="bg-BG"/>
        </w:rPr>
      </w:pPr>
    </w:p>
    <w:tbl>
      <w:tblPr>
        <w:tblW w:w="0" w:type="auto"/>
        <w:jc w:val="center"/>
        <w:tblLook w:val="0000" w:firstRow="0" w:lastRow="0" w:firstColumn="0" w:lastColumn="0" w:noHBand="0" w:noVBand="0"/>
      </w:tblPr>
      <w:tblGrid>
        <w:gridCol w:w="4261"/>
        <w:gridCol w:w="4261"/>
      </w:tblGrid>
      <w:tr w:rsidR="00314C37" w:rsidRPr="007B03FA" w14:paraId="7D8B2FC1" w14:textId="77777777" w:rsidTr="00314C37">
        <w:trPr>
          <w:jc w:val="center"/>
        </w:trPr>
        <w:tc>
          <w:tcPr>
            <w:tcW w:w="4261" w:type="dxa"/>
          </w:tcPr>
          <w:p w14:paraId="4C6E79D6"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 xml:space="preserve">Дата </w:t>
            </w:r>
          </w:p>
        </w:tc>
        <w:tc>
          <w:tcPr>
            <w:tcW w:w="4261" w:type="dxa"/>
          </w:tcPr>
          <w:p w14:paraId="4544DAD0"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 _________ / ______</w:t>
            </w:r>
          </w:p>
        </w:tc>
      </w:tr>
      <w:tr w:rsidR="00314C37" w:rsidRPr="007B03FA" w14:paraId="3AAAD3EE" w14:textId="77777777" w:rsidTr="00314C37">
        <w:trPr>
          <w:jc w:val="center"/>
        </w:trPr>
        <w:tc>
          <w:tcPr>
            <w:tcW w:w="4261" w:type="dxa"/>
          </w:tcPr>
          <w:p w14:paraId="5FB40948"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Име и фамилия</w:t>
            </w:r>
          </w:p>
        </w:tc>
        <w:tc>
          <w:tcPr>
            <w:tcW w:w="4261" w:type="dxa"/>
          </w:tcPr>
          <w:p w14:paraId="18D4E6E6"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__________________________</w:t>
            </w:r>
          </w:p>
        </w:tc>
      </w:tr>
      <w:tr w:rsidR="00314C37" w:rsidRPr="007B03FA" w14:paraId="6022F4D2" w14:textId="77777777" w:rsidTr="00314C37">
        <w:trPr>
          <w:jc w:val="center"/>
        </w:trPr>
        <w:tc>
          <w:tcPr>
            <w:tcW w:w="4261" w:type="dxa"/>
          </w:tcPr>
          <w:p w14:paraId="46912B26"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p>
          <w:p w14:paraId="4A313AE7"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Подпис на упълномощеното лице</w:t>
            </w:r>
          </w:p>
        </w:tc>
        <w:tc>
          <w:tcPr>
            <w:tcW w:w="4261" w:type="dxa"/>
          </w:tcPr>
          <w:p w14:paraId="5DAD918C"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p>
          <w:p w14:paraId="66B59BB2"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__________________________</w:t>
            </w:r>
          </w:p>
        </w:tc>
      </w:tr>
      <w:tr w:rsidR="00314C37" w:rsidRPr="007B03FA" w14:paraId="559623E0" w14:textId="77777777" w:rsidTr="00314C37">
        <w:trPr>
          <w:jc w:val="center"/>
        </w:trPr>
        <w:tc>
          <w:tcPr>
            <w:tcW w:w="4261" w:type="dxa"/>
          </w:tcPr>
          <w:p w14:paraId="3817117A"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 xml:space="preserve">Длъжност </w:t>
            </w:r>
          </w:p>
        </w:tc>
        <w:tc>
          <w:tcPr>
            <w:tcW w:w="4261" w:type="dxa"/>
          </w:tcPr>
          <w:p w14:paraId="68065274"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__________________________</w:t>
            </w:r>
          </w:p>
        </w:tc>
      </w:tr>
      <w:tr w:rsidR="00314C37" w:rsidRPr="007B03FA" w14:paraId="75C6D9D8" w14:textId="77777777" w:rsidTr="00314C37">
        <w:trPr>
          <w:jc w:val="center"/>
        </w:trPr>
        <w:tc>
          <w:tcPr>
            <w:tcW w:w="4261" w:type="dxa"/>
          </w:tcPr>
          <w:p w14:paraId="7BEB2C40"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Наименование на участника</w:t>
            </w:r>
          </w:p>
        </w:tc>
        <w:tc>
          <w:tcPr>
            <w:tcW w:w="4261" w:type="dxa"/>
          </w:tcPr>
          <w:p w14:paraId="080D9854"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r w:rsidRPr="007B03FA">
              <w:rPr>
                <w:rFonts w:ascii="Times New Roman" w:eastAsia="Times New Roman" w:hAnsi="Times New Roman" w:cs="Times New Roman"/>
                <w:sz w:val="24"/>
                <w:szCs w:val="24"/>
                <w:lang w:val="bg-BG" w:eastAsia="bg-BG"/>
              </w:rPr>
              <w:t>__________________________</w:t>
            </w:r>
          </w:p>
          <w:p w14:paraId="0C997269" w14:textId="77777777" w:rsidR="00314C37" w:rsidRPr="007B03FA" w:rsidRDefault="00314C37" w:rsidP="00314C37">
            <w:pPr>
              <w:spacing w:after="0" w:line="240" w:lineRule="auto"/>
              <w:jc w:val="both"/>
              <w:rPr>
                <w:rFonts w:ascii="Times New Roman" w:eastAsia="Times New Roman" w:hAnsi="Times New Roman" w:cs="Times New Roman"/>
                <w:sz w:val="24"/>
                <w:szCs w:val="24"/>
                <w:lang w:val="bg-BG" w:eastAsia="bg-BG"/>
              </w:rPr>
            </w:pPr>
          </w:p>
        </w:tc>
      </w:tr>
    </w:tbl>
    <w:p w14:paraId="68A01A0B" w14:textId="77777777" w:rsidR="00314C37" w:rsidRPr="007B03FA" w:rsidRDefault="00314C37" w:rsidP="00314C37">
      <w:pPr>
        <w:tabs>
          <w:tab w:val="left" w:pos="990"/>
        </w:tabs>
        <w:autoSpaceDE w:val="0"/>
        <w:autoSpaceDN w:val="0"/>
        <w:adjustRightInd w:val="0"/>
        <w:spacing w:after="0" w:line="276" w:lineRule="exact"/>
        <w:jc w:val="center"/>
        <w:rPr>
          <w:rFonts w:ascii="Times New Roman" w:eastAsia="Times New Roman" w:hAnsi="Times New Roman" w:cs="Times New Roman"/>
          <w:sz w:val="24"/>
          <w:szCs w:val="24"/>
          <w:lang w:val="bg-BG" w:eastAsia="bg-BG"/>
        </w:rPr>
      </w:pPr>
    </w:p>
    <w:p w14:paraId="61140B75" w14:textId="77777777" w:rsidR="00314C37" w:rsidRPr="007B03FA" w:rsidRDefault="00314C37" w:rsidP="00314C37">
      <w:pPr>
        <w:tabs>
          <w:tab w:val="left" w:pos="990"/>
        </w:tabs>
        <w:autoSpaceDE w:val="0"/>
        <w:autoSpaceDN w:val="0"/>
        <w:adjustRightInd w:val="0"/>
        <w:spacing w:after="0" w:line="276" w:lineRule="exact"/>
        <w:jc w:val="center"/>
        <w:rPr>
          <w:rFonts w:ascii="Times New Roman" w:eastAsia="Times New Roman" w:hAnsi="Times New Roman" w:cs="Times New Roman"/>
          <w:sz w:val="24"/>
          <w:szCs w:val="24"/>
          <w:lang w:val="bg-BG" w:eastAsia="bg-BG"/>
        </w:rPr>
      </w:pPr>
    </w:p>
    <w:p w14:paraId="5908842F" w14:textId="77777777" w:rsidR="00680B2D" w:rsidRPr="00680B2D" w:rsidRDefault="00680B2D" w:rsidP="00680B2D">
      <w:pPr>
        <w:spacing w:after="200" w:line="276" w:lineRule="auto"/>
        <w:rPr>
          <w:rFonts w:ascii="Times New Roman" w:eastAsiaTheme="minorEastAsia" w:hAnsi="Times New Roman" w:cs="Times New Roman"/>
          <w:sz w:val="24"/>
          <w:szCs w:val="24"/>
          <w:lang w:val="bg-BG" w:eastAsia="bg-BG"/>
        </w:rPr>
      </w:pPr>
    </w:p>
    <w:p w14:paraId="36C3E281"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13D54A21"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7889909A"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507D6220"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752A3AF7"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702511A9"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59236B04"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3ECD6493"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6898395C"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32DD7615"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7507E089"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4A3DF0F7"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4551FDAF"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757E0720"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7EE44DAF"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1785248B"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69D7A69C" w14:textId="77777777" w:rsidR="00680B2D" w:rsidRPr="00680B2D" w:rsidRDefault="00680B2D" w:rsidP="00680B2D">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14:paraId="111F9EC5" w14:textId="77777777" w:rsidR="00680B2D" w:rsidRPr="00680B2D" w:rsidRDefault="00680B2D" w:rsidP="00680B2D">
      <w:pPr>
        <w:autoSpaceDE w:val="0"/>
        <w:autoSpaceDN w:val="0"/>
        <w:adjustRightInd w:val="0"/>
        <w:spacing w:after="0" w:line="240" w:lineRule="auto"/>
        <w:jc w:val="center"/>
        <w:rPr>
          <w:rFonts w:ascii="Times New Roman" w:eastAsia="Verdana-Bold" w:hAnsi="Times New Roman" w:cs="Times New Roman"/>
          <w:b/>
          <w:bCs/>
          <w:sz w:val="24"/>
          <w:szCs w:val="24"/>
          <w:lang w:val="bg-BG" w:eastAsia="bg-BG"/>
        </w:rPr>
      </w:pPr>
    </w:p>
    <w:p w14:paraId="790F1E7C" w14:textId="77777777" w:rsidR="007E32B7" w:rsidRDefault="007E32B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54117F72" w14:textId="77777777" w:rsidR="007E32B7" w:rsidRDefault="007E32B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14E3DCE9" w14:textId="77777777" w:rsidR="007E32B7" w:rsidRDefault="007E32B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049E8661" w14:textId="77777777" w:rsidR="007E32B7" w:rsidRDefault="007E32B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051A94DB" w14:textId="77777777" w:rsidR="00314C37" w:rsidRPr="00314C37" w:rsidRDefault="00314C3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r w:rsidRPr="00314C37">
        <w:rPr>
          <w:rFonts w:ascii="Times New Roman" w:eastAsia="MS ??" w:hAnsi="Times New Roman" w:cs="Times New Roman"/>
          <w:b/>
          <w:bCs/>
          <w:i/>
          <w:iCs/>
          <w:color w:val="000000"/>
          <w:spacing w:val="3"/>
          <w:sz w:val="24"/>
          <w:szCs w:val="24"/>
          <w:lang w:val="bg-BG" w:eastAsia="bg-BG"/>
        </w:rPr>
        <w:lastRenderedPageBreak/>
        <w:t xml:space="preserve">ОБРАЗЕЦ </w:t>
      </w:r>
    </w:p>
    <w:p w14:paraId="67CD4C41" w14:textId="77777777" w:rsidR="00314C37" w:rsidRPr="00314C37" w:rsidRDefault="00314C37" w:rsidP="00314C37">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14:paraId="49F34A61" w14:textId="77777777" w:rsidR="00314C37" w:rsidRPr="00314C37" w:rsidRDefault="00314C37" w:rsidP="00314C37">
      <w:pPr>
        <w:spacing w:after="0" w:line="240" w:lineRule="auto"/>
        <w:jc w:val="center"/>
        <w:rPr>
          <w:rFonts w:ascii="Times New Roman" w:eastAsia="Times New Roman" w:hAnsi="Times New Roman" w:cs="Times New Roman"/>
          <w:b/>
          <w:bCs/>
          <w:w w:val="150"/>
          <w:sz w:val="24"/>
          <w:szCs w:val="24"/>
          <w:lang w:val="bg-BG" w:eastAsia="bg-BG"/>
        </w:rPr>
      </w:pPr>
      <w:r w:rsidRPr="00314C37">
        <w:rPr>
          <w:rFonts w:ascii="Times New Roman" w:eastAsia="Times New Roman" w:hAnsi="Times New Roman" w:cs="Times New Roman"/>
          <w:b/>
          <w:bCs/>
          <w:w w:val="150"/>
          <w:sz w:val="24"/>
          <w:szCs w:val="24"/>
          <w:lang w:val="bg-BG" w:eastAsia="bg-BG"/>
        </w:rPr>
        <w:t>ЦЕНОВА ОФЕРТА</w:t>
      </w:r>
    </w:p>
    <w:p w14:paraId="1579533E" w14:textId="77777777" w:rsidR="00314C37" w:rsidRPr="00314C37" w:rsidRDefault="00314C37" w:rsidP="00314C37">
      <w:pPr>
        <w:spacing w:after="0" w:line="240" w:lineRule="auto"/>
        <w:jc w:val="center"/>
        <w:rPr>
          <w:rFonts w:ascii="Times New Roman" w:eastAsia="Times New Roman" w:hAnsi="Times New Roman" w:cs="Times New Roman"/>
          <w:b/>
          <w:bCs/>
          <w:sz w:val="24"/>
          <w:szCs w:val="24"/>
          <w:lang w:val="bg-BG" w:eastAsia="bg-BG"/>
        </w:rPr>
      </w:pPr>
      <w:r w:rsidRPr="00314C37">
        <w:rPr>
          <w:rFonts w:ascii="Times New Roman" w:eastAsia="Times New Roman" w:hAnsi="Times New Roman" w:cs="Times New Roman"/>
          <w:b/>
          <w:bCs/>
          <w:sz w:val="24"/>
          <w:szCs w:val="24"/>
          <w:lang w:val="bg-BG" w:eastAsia="bg-BG"/>
        </w:rPr>
        <w:t>за изпълнение на обществена поръчка</w:t>
      </w:r>
    </w:p>
    <w:p w14:paraId="6A7B297E" w14:textId="77777777" w:rsidR="00314C37" w:rsidRPr="00314C37" w:rsidRDefault="00314C37" w:rsidP="00314C37">
      <w:pPr>
        <w:spacing w:after="0" w:line="240" w:lineRule="auto"/>
        <w:jc w:val="center"/>
        <w:rPr>
          <w:rFonts w:ascii="Times New Roman" w:eastAsia="Times New Roman" w:hAnsi="Times New Roman" w:cs="Times New Roman"/>
          <w:b/>
          <w:bCs/>
          <w:sz w:val="24"/>
          <w:szCs w:val="24"/>
          <w:lang w:val="bg-BG" w:eastAsia="bg-BG"/>
        </w:rPr>
      </w:pPr>
    </w:p>
    <w:p w14:paraId="11F3BAEA" w14:textId="77777777" w:rsidR="00314C37" w:rsidRPr="00314C37" w:rsidRDefault="00314C37" w:rsidP="00314C37">
      <w:pPr>
        <w:spacing w:after="0" w:line="240" w:lineRule="auto"/>
        <w:ind w:left="72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от  ……………………………………………………………..………</w:t>
      </w:r>
    </w:p>
    <w:p w14:paraId="4E566B50" w14:textId="77777777" w:rsidR="00314C37" w:rsidRPr="00314C37" w:rsidRDefault="00314C37" w:rsidP="00314C37">
      <w:pPr>
        <w:spacing w:after="0" w:line="240" w:lineRule="auto"/>
        <w:ind w:left="72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                              /наименование на участника/</w:t>
      </w:r>
    </w:p>
    <w:p w14:paraId="645FC0C4" w14:textId="77777777" w:rsidR="00314C37" w:rsidRPr="00314C37" w:rsidRDefault="00314C37" w:rsidP="00314C37">
      <w:pPr>
        <w:spacing w:before="120" w:after="0" w:line="240" w:lineRule="auto"/>
        <w:ind w:left="72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w:t>
      </w:r>
    </w:p>
    <w:p w14:paraId="4872FDD6" w14:textId="77777777" w:rsidR="00314C37" w:rsidRPr="00314C37" w:rsidRDefault="00314C37" w:rsidP="00314C37">
      <w:pPr>
        <w:spacing w:after="0" w:line="240" w:lineRule="auto"/>
        <w:ind w:left="72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                                /адрес, телефон, факс, </w:t>
      </w:r>
      <w:proofErr w:type="spellStart"/>
      <w:r w:rsidRPr="00314C37">
        <w:rPr>
          <w:rFonts w:ascii="Times New Roman" w:eastAsia="Times New Roman" w:hAnsi="Times New Roman" w:cs="Times New Roman"/>
          <w:sz w:val="24"/>
          <w:szCs w:val="24"/>
          <w:lang w:val="bg-BG" w:eastAsia="bg-BG"/>
        </w:rPr>
        <w:t>e-mail</w:t>
      </w:r>
      <w:proofErr w:type="spellEnd"/>
      <w:r w:rsidRPr="00314C37">
        <w:rPr>
          <w:rFonts w:ascii="Times New Roman" w:eastAsia="Times New Roman" w:hAnsi="Times New Roman" w:cs="Times New Roman"/>
          <w:sz w:val="24"/>
          <w:szCs w:val="24"/>
          <w:lang w:val="bg-BG" w:eastAsia="bg-BG"/>
        </w:rPr>
        <w:t xml:space="preserve"> /</w:t>
      </w:r>
    </w:p>
    <w:p w14:paraId="7E80E463" w14:textId="77777777" w:rsidR="00314C37" w:rsidRPr="00314C37" w:rsidRDefault="00314C37" w:rsidP="00314C37">
      <w:pPr>
        <w:spacing w:after="0" w:line="240" w:lineRule="auto"/>
        <w:rPr>
          <w:rFonts w:ascii="Times New Roman" w:eastAsia="Times New Roman" w:hAnsi="Times New Roman" w:cs="Times New Roman"/>
          <w:sz w:val="24"/>
          <w:szCs w:val="24"/>
          <w:lang w:val="bg-BG" w:eastAsia="bg-BG"/>
        </w:rPr>
      </w:pPr>
    </w:p>
    <w:p w14:paraId="31C6AE84" w14:textId="77777777" w:rsidR="00314C37" w:rsidRPr="00314C37" w:rsidRDefault="00314C37" w:rsidP="00314C37">
      <w:pPr>
        <w:spacing w:after="0" w:line="240" w:lineRule="auto"/>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ab/>
      </w:r>
      <w:r w:rsidRPr="00314C37">
        <w:rPr>
          <w:rFonts w:ascii="Times New Roman" w:eastAsia="Times New Roman" w:hAnsi="Times New Roman" w:cs="Times New Roman"/>
          <w:sz w:val="24"/>
          <w:szCs w:val="24"/>
          <w:lang w:val="bg-BG" w:eastAsia="bg-BG"/>
        </w:rPr>
        <w:tab/>
        <w:t>………………………………………………………………………….</w:t>
      </w:r>
    </w:p>
    <w:p w14:paraId="2E21BDDE" w14:textId="77777777" w:rsidR="00314C37" w:rsidRPr="00314C37" w:rsidRDefault="00314C37" w:rsidP="00314C37">
      <w:pPr>
        <w:spacing w:after="0" w:line="240" w:lineRule="auto"/>
        <w:ind w:left="2880" w:firstLine="720"/>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/ЕИК,БУЛСТАТ,  Дан. №../</w:t>
      </w:r>
    </w:p>
    <w:p w14:paraId="5F7DC52A" w14:textId="77777777" w:rsidR="00314C37" w:rsidRPr="00314C37" w:rsidRDefault="00314C37" w:rsidP="003808DD">
      <w:pPr>
        <w:spacing w:after="0" w:line="240" w:lineRule="auto"/>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ab/>
      </w:r>
      <w:r w:rsidRPr="00314C37">
        <w:rPr>
          <w:rFonts w:ascii="Times New Roman" w:eastAsia="Times New Roman" w:hAnsi="Times New Roman" w:cs="Times New Roman"/>
          <w:sz w:val="24"/>
          <w:szCs w:val="24"/>
          <w:lang w:val="bg-BG" w:eastAsia="bg-BG"/>
        </w:rPr>
        <w:tab/>
      </w:r>
    </w:p>
    <w:p w14:paraId="7701BC17" w14:textId="77777777" w:rsidR="00314C37" w:rsidRPr="00314C37" w:rsidRDefault="00314C37" w:rsidP="003808DD">
      <w:pPr>
        <w:spacing w:after="0" w:line="288" w:lineRule="auto"/>
        <w:ind w:firstLine="851"/>
        <w:jc w:val="both"/>
        <w:rPr>
          <w:rFonts w:ascii="Times New Roman" w:eastAsia="Batang" w:hAnsi="Times New Roman" w:cs="Times New Roman"/>
          <w:b/>
          <w:bCs/>
          <w:color w:val="000000"/>
          <w:sz w:val="24"/>
          <w:szCs w:val="24"/>
          <w:lang w:val="bg-BG"/>
        </w:rPr>
      </w:pPr>
      <w:r w:rsidRPr="00314C37">
        <w:rPr>
          <w:rFonts w:ascii="Times New Roman" w:eastAsia="Batang" w:hAnsi="Times New Roman" w:cs="Times New Roman"/>
          <w:b/>
          <w:bCs/>
          <w:color w:val="000000"/>
          <w:sz w:val="24"/>
          <w:szCs w:val="24"/>
          <w:lang w:val="bg-BG"/>
        </w:rPr>
        <w:t>УВАЖАЕМИ ДАМИ И ГОСПОДА,</w:t>
      </w:r>
    </w:p>
    <w:p w14:paraId="1899A469" w14:textId="43081657" w:rsidR="00314C37" w:rsidRPr="00314C37" w:rsidRDefault="00314C37" w:rsidP="003808DD">
      <w:pPr>
        <w:spacing w:after="0" w:line="288" w:lineRule="auto"/>
        <w:ind w:right="-50" w:firstLine="644"/>
        <w:jc w:val="both"/>
        <w:rPr>
          <w:rFonts w:ascii="Times New Roman" w:eastAsia="Times New Roman" w:hAnsi="Times New Roman" w:cs="Times New Roman"/>
          <w:b/>
          <w:bCs/>
          <w:i/>
          <w:iCs/>
          <w:sz w:val="24"/>
          <w:szCs w:val="24"/>
          <w:lang w:val="bg-BG" w:eastAsia="bg-BG"/>
        </w:rPr>
      </w:pPr>
      <w:r w:rsidRPr="00314C37">
        <w:rPr>
          <w:rFonts w:ascii="Times New Roman" w:eastAsia="Times New Roman" w:hAnsi="Times New Roman" w:cs="Times New Roman"/>
          <w:sz w:val="24"/>
          <w:szCs w:val="24"/>
          <w:lang w:val="bg-BG" w:eastAsia="bg-BG"/>
        </w:rPr>
        <w:t xml:space="preserve">С настоящото, Ви представяме нашата ценова оферта за изпълнение на дейностите по обществена поръчка с предмет: </w:t>
      </w:r>
      <w:r w:rsidRPr="00314C37">
        <w:rPr>
          <w:rFonts w:ascii="Times New Roman" w:eastAsia="Times New Roman" w:hAnsi="Times New Roman" w:cs="Times New Roman"/>
          <w:b/>
          <w:bCs/>
          <w:sz w:val="24"/>
          <w:szCs w:val="24"/>
          <w:lang w:val="bg-BG" w:eastAsia="bg-BG"/>
        </w:rPr>
        <w:t>„</w:t>
      </w:r>
      <w:r w:rsidR="003808DD" w:rsidRPr="003808DD">
        <w:rPr>
          <w:rFonts w:ascii="Times New Roman" w:eastAsia="Times New Roman" w:hAnsi="Times New Roman" w:cs="Times New Roman"/>
          <w:b/>
          <w:bCs/>
          <w:sz w:val="24"/>
          <w:szCs w:val="24"/>
          <w:lang w:val="bg-BG" w:eastAsia="bg-BG"/>
        </w:rPr>
        <w:t>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r w:rsidRPr="00314C37">
        <w:rPr>
          <w:rFonts w:ascii="Times New Roman" w:eastAsia="Times New Roman" w:hAnsi="Times New Roman" w:cs="Times New Roman"/>
          <w:b/>
          <w:i/>
          <w:iCs/>
          <w:sz w:val="24"/>
          <w:szCs w:val="24"/>
          <w:lang w:val="bg-BG" w:eastAsia="bg-BG"/>
        </w:rPr>
        <w:t>,</w:t>
      </w:r>
      <w:r w:rsidRPr="00314C37">
        <w:rPr>
          <w:rFonts w:ascii="Times New Roman" w:eastAsia="Times New Roman" w:hAnsi="Times New Roman" w:cs="Times New Roman"/>
          <w:i/>
          <w:iCs/>
          <w:sz w:val="24"/>
          <w:szCs w:val="24"/>
          <w:lang w:val="bg-BG" w:eastAsia="bg-BG"/>
        </w:rPr>
        <w:t xml:space="preserve"> </w:t>
      </w:r>
      <w:r w:rsidRPr="00314C37">
        <w:rPr>
          <w:rFonts w:ascii="Times New Roman" w:eastAsia="Times New Roman" w:hAnsi="Times New Roman" w:cs="Times New Roman"/>
          <w:sz w:val="24"/>
          <w:szCs w:val="24"/>
          <w:lang w:val="bg-BG" w:eastAsia="bg-BG"/>
        </w:rPr>
        <w:t xml:space="preserve">като </w:t>
      </w:r>
      <w:r w:rsidRPr="00314C37">
        <w:rPr>
          <w:rFonts w:ascii="Times New Roman" w:eastAsia="Times New Roman" w:hAnsi="Times New Roman" w:cs="Times New Roman"/>
          <w:spacing w:val="10"/>
          <w:sz w:val="24"/>
          <w:szCs w:val="24"/>
          <w:lang w:val="bg-BG" w:eastAsia="bg-BG"/>
        </w:rPr>
        <w:t xml:space="preserve">заявяваме, че желаем да участваме в поръчката при </w:t>
      </w:r>
      <w:r w:rsidRPr="00314C37">
        <w:rPr>
          <w:rFonts w:ascii="Times New Roman" w:eastAsia="Times New Roman" w:hAnsi="Times New Roman" w:cs="Times New Roman"/>
          <w:sz w:val="24"/>
          <w:szCs w:val="24"/>
          <w:lang w:val="bg-BG" w:eastAsia="bg-BG"/>
        </w:rPr>
        <w:t>условията, обявени в документацията за участие.</w:t>
      </w:r>
    </w:p>
    <w:p w14:paraId="594512E8" w14:textId="77777777" w:rsidR="00314C37" w:rsidRPr="00314C37" w:rsidRDefault="00314C37" w:rsidP="003808DD">
      <w:pPr>
        <w:spacing w:after="0" w:line="288" w:lineRule="auto"/>
        <w:ind w:right="-50" w:firstLine="644"/>
        <w:jc w:val="both"/>
        <w:rPr>
          <w:rFonts w:ascii="Times New Roman" w:eastAsia="Times New Roman" w:hAnsi="Times New Roman" w:cs="Times New Roman"/>
          <w:sz w:val="24"/>
          <w:szCs w:val="24"/>
          <w:lang w:val="bg-BG" w:eastAsia="bg-BG"/>
        </w:rPr>
      </w:pPr>
    </w:p>
    <w:p w14:paraId="49F3220D" w14:textId="77777777" w:rsidR="00314C37" w:rsidRPr="00314C37" w:rsidRDefault="00314C37" w:rsidP="003808DD">
      <w:pPr>
        <w:tabs>
          <w:tab w:val="left" w:pos="0"/>
        </w:tabs>
        <w:spacing w:after="0" w:line="288" w:lineRule="auto"/>
        <w:ind w:firstLine="709"/>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Предлагаме </w:t>
      </w:r>
      <w:r w:rsidRPr="00314C37">
        <w:rPr>
          <w:rFonts w:ascii="Times New Roman" w:eastAsia="Times New Roman" w:hAnsi="Times New Roman" w:cs="Times New Roman"/>
          <w:spacing w:val="-1"/>
          <w:sz w:val="24"/>
          <w:szCs w:val="24"/>
          <w:lang w:val="bg-BG" w:eastAsia="bg-BG"/>
        </w:rPr>
        <w:t>да извършим услугата</w:t>
      </w:r>
      <w:r w:rsidRPr="00314C37">
        <w:rPr>
          <w:rFonts w:ascii="Times New Roman" w:eastAsia="Times New Roman" w:hAnsi="Times New Roman" w:cs="Times New Roman"/>
          <w:sz w:val="24"/>
          <w:szCs w:val="24"/>
          <w:lang w:val="bg-BG" w:eastAsia="bg-BG"/>
        </w:rPr>
        <w:t xml:space="preserve">, съобразно условията на документацията за участие и Техническото ни предложение, </w:t>
      </w:r>
      <w:r w:rsidRPr="00314C37">
        <w:rPr>
          <w:rFonts w:ascii="Times New Roman" w:eastAsia="Times New Roman" w:hAnsi="Times New Roman" w:cs="Times New Roman"/>
          <w:b/>
          <w:bCs/>
          <w:sz w:val="24"/>
          <w:szCs w:val="24"/>
          <w:lang w:val="bg-BG" w:eastAsia="bg-BG"/>
        </w:rPr>
        <w:t>за цена от ................……… лв. (……………………………….)  без вкл. ДДС или .................лв. (.............................) с вкл. ДДС</w:t>
      </w:r>
      <w:r w:rsidRPr="00314C37">
        <w:rPr>
          <w:rFonts w:ascii="Times New Roman" w:eastAsia="Times New Roman" w:hAnsi="Times New Roman" w:cs="Times New Roman"/>
          <w:sz w:val="24"/>
          <w:szCs w:val="24"/>
          <w:lang w:val="bg-BG" w:eastAsia="bg-BG"/>
        </w:rPr>
        <w:t xml:space="preserve">. </w:t>
      </w:r>
    </w:p>
    <w:p w14:paraId="0F6E296A"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p>
    <w:p w14:paraId="10376F13" w14:textId="77777777" w:rsidR="00314C37" w:rsidRPr="00314C37" w:rsidRDefault="00314C37" w:rsidP="003808DD">
      <w:pPr>
        <w:tabs>
          <w:tab w:val="left" w:pos="0"/>
        </w:tabs>
        <w:spacing w:after="0" w:line="288" w:lineRule="auto"/>
        <w:ind w:firstLine="709"/>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Предложената цена е твърдо договорена и не подлежи на промяна през целия срок на договора. В цената са включени всички възможни разходи за извършване на дейностите, </w:t>
      </w:r>
      <w:r w:rsidRPr="001A0E36">
        <w:rPr>
          <w:rFonts w:ascii="Times New Roman" w:eastAsia="Times New Roman" w:hAnsi="Times New Roman" w:cs="Times New Roman"/>
          <w:sz w:val="24"/>
          <w:szCs w:val="24"/>
          <w:lang w:val="bg-BG" w:eastAsia="bg-BG"/>
        </w:rPr>
        <w:t>съгласно условията на техническото задание от документацията за участие.</w:t>
      </w:r>
    </w:p>
    <w:p w14:paraId="39ACDBC8" w14:textId="77777777" w:rsidR="00314C37" w:rsidRPr="00314C37" w:rsidRDefault="00314C37" w:rsidP="003808DD">
      <w:pPr>
        <w:tabs>
          <w:tab w:val="left" w:pos="0"/>
        </w:tabs>
        <w:spacing w:after="0" w:line="288" w:lineRule="auto"/>
        <w:ind w:firstLine="709"/>
        <w:jc w:val="both"/>
        <w:rPr>
          <w:rFonts w:ascii="Times New Roman" w:eastAsia="Times New Roman" w:hAnsi="Times New Roman" w:cs="Times New Roman"/>
          <w:spacing w:val="-5"/>
          <w:sz w:val="24"/>
          <w:szCs w:val="24"/>
          <w:lang w:val="bg-BG" w:eastAsia="bg-BG"/>
        </w:rPr>
      </w:pPr>
      <w:r w:rsidRPr="00314C37">
        <w:rPr>
          <w:rFonts w:ascii="Times New Roman" w:eastAsia="Times New Roman" w:hAnsi="Times New Roman" w:cs="Times New Roman"/>
          <w:spacing w:val="-5"/>
          <w:sz w:val="24"/>
          <w:szCs w:val="24"/>
          <w:lang w:val="bg-BG" w:eastAsia="bg-BG"/>
        </w:rPr>
        <w:t xml:space="preserve">Задължаваме се, ако нашето Предложение бъде прието, да започнем изпълнението на поръчката от датата на подписването от двете страни на Договор по приложения в комплекта документи образец. </w:t>
      </w:r>
    </w:p>
    <w:p w14:paraId="3778641E" w14:textId="77777777" w:rsidR="00314C37" w:rsidRPr="00314C37" w:rsidRDefault="00314C37" w:rsidP="003808DD">
      <w:pPr>
        <w:tabs>
          <w:tab w:val="left" w:pos="0"/>
        </w:tabs>
        <w:spacing w:after="0" w:line="288" w:lineRule="auto"/>
        <w:ind w:firstLine="709"/>
        <w:jc w:val="both"/>
        <w:rPr>
          <w:rFonts w:ascii="Times New Roman" w:eastAsia="Batang" w:hAnsi="Times New Roman" w:cs="Times New Roman"/>
          <w:sz w:val="24"/>
          <w:szCs w:val="24"/>
          <w:lang w:val="bg-BG" w:eastAsia="bg-BG"/>
        </w:rPr>
      </w:pPr>
    </w:p>
    <w:p w14:paraId="20A5B249" w14:textId="77777777" w:rsidR="00314C37" w:rsidRPr="00314C37" w:rsidRDefault="00314C37" w:rsidP="003808DD">
      <w:pPr>
        <w:tabs>
          <w:tab w:val="left" w:pos="0"/>
        </w:tabs>
        <w:spacing w:after="0" w:line="288" w:lineRule="auto"/>
        <w:ind w:firstLine="709"/>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 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0FB556C4" w14:textId="77777777" w:rsidR="00314C37" w:rsidRPr="00314C37" w:rsidRDefault="00314C37" w:rsidP="00314C37">
      <w:pPr>
        <w:tabs>
          <w:tab w:val="left" w:pos="0"/>
        </w:tabs>
        <w:spacing w:after="0" w:line="240" w:lineRule="auto"/>
        <w:ind w:firstLine="709"/>
        <w:jc w:val="both"/>
        <w:rPr>
          <w:rFonts w:ascii="Times New Roman" w:eastAsia="Times New Roman" w:hAnsi="Times New Roman" w:cs="Times New Roman"/>
          <w:sz w:val="24"/>
          <w:szCs w:val="24"/>
          <w:lang w:val="bg-BG" w:eastAsia="bg-BG"/>
        </w:rPr>
      </w:pPr>
    </w:p>
    <w:tbl>
      <w:tblPr>
        <w:tblW w:w="9180" w:type="dxa"/>
        <w:tblInd w:w="-106" w:type="dxa"/>
        <w:tblLook w:val="0000" w:firstRow="0" w:lastRow="0" w:firstColumn="0" w:lastColumn="0" w:noHBand="0" w:noVBand="0"/>
      </w:tblPr>
      <w:tblGrid>
        <w:gridCol w:w="4261"/>
        <w:gridCol w:w="4919"/>
      </w:tblGrid>
      <w:tr w:rsidR="00314C37" w:rsidRPr="00314C37" w14:paraId="08B4A14F" w14:textId="77777777" w:rsidTr="003808DD">
        <w:tc>
          <w:tcPr>
            <w:tcW w:w="4261" w:type="dxa"/>
            <w:shd w:val="clear" w:color="auto" w:fill="auto"/>
          </w:tcPr>
          <w:p w14:paraId="3ACE522E"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Дата </w:t>
            </w:r>
          </w:p>
        </w:tc>
        <w:tc>
          <w:tcPr>
            <w:tcW w:w="4919" w:type="dxa"/>
            <w:shd w:val="clear" w:color="auto" w:fill="auto"/>
          </w:tcPr>
          <w:p w14:paraId="1833724D"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 _________ / ______</w:t>
            </w:r>
          </w:p>
        </w:tc>
      </w:tr>
      <w:tr w:rsidR="00314C37" w:rsidRPr="00314C37" w14:paraId="7DDDA837" w14:textId="77777777" w:rsidTr="003808DD">
        <w:tc>
          <w:tcPr>
            <w:tcW w:w="4261" w:type="dxa"/>
            <w:shd w:val="clear" w:color="auto" w:fill="auto"/>
          </w:tcPr>
          <w:p w14:paraId="149D030F"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Име и фамилия</w:t>
            </w:r>
          </w:p>
        </w:tc>
        <w:tc>
          <w:tcPr>
            <w:tcW w:w="4919" w:type="dxa"/>
            <w:shd w:val="clear" w:color="auto" w:fill="auto"/>
          </w:tcPr>
          <w:p w14:paraId="668B0221"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__________________________</w:t>
            </w:r>
          </w:p>
        </w:tc>
      </w:tr>
      <w:tr w:rsidR="00314C37" w:rsidRPr="00314C37" w14:paraId="03A125AF" w14:textId="77777777" w:rsidTr="003808DD">
        <w:tc>
          <w:tcPr>
            <w:tcW w:w="4261" w:type="dxa"/>
            <w:shd w:val="clear" w:color="auto" w:fill="auto"/>
          </w:tcPr>
          <w:p w14:paraId="3B8B4C54"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Подпис на упълномощеното лице</w:t>
            </w:r>
          </w:p>
        </w:tc>
        <w:tc>
          <w:tcPr>
            <w:tcW w:w="4919" w:type="dxa"/>
            <w:shd w:val="clear" w:color="auto" w:fill="auto"/>
          </w:tcPr>
          <w:p w14:paraId="69FC0037"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__________________________</w:t>
            </w:r>
          </w:p>
        </w:tc>
      </w:tr>
      <w:tr w:rsidR="00314C37" w:rsidRPr="00314C37" w14:paraId="1F2AB837" w14:textId="77777777" w:rsidTr="003808DD">
        <w:tc>
          <w:tcPr>
            <w:tcW w:w="4261" w:type="dxa"/>
            <w:shd w:val="clear" w:color="auto" w:fill="auto"/>
          </w:tcPr>
          <w:p w14:paraId="582F6D09"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 xml:space="preserve">Длъжност </w:t>
            </w:r>
          </w:p>
        </w:tc>
        <w:tc>
          <w:tcPr>
            <w:tcW w:w="4919" w:type="dxa"/>
            <w:shd w:val="clear" w:color="auto" w:fill="auto"/>
          </w:tcPr>
          <w:p w14:paraId="2E76D088"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__________________________</w:t>
            </w:r>
          </w:p>
        </w:tc>
      </w:tr>
      <w:tr w:rsidR="00314C37" w:rsidRPr="00314C37" w14:paraId="1401D855" w14:textId="77777777" w:rsidTr="003808DD">
        <w:trPr>
          <w:trHeight w:val="80"/>
        </w:trPr>
        <w:tc>
          <w:tcPr>
            <w:tcW w:w="4261" w:type="dxa"/>
            <w:shd w:val="clear" w:color="auto" w:fill="auto"/>
          </w:tcPr>
          <w:p w14:paraId="44E9E268"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Наименование на участника</w:t>
            </w:r>
          </w:p>
        </w:tc>
        <w:tc>
          <w:tcPr>
            <w:tcW w:w="4919" w:type="dxa"/>
            <w:shd w:val="clear" w:color="auto" w:fill="auto"/>
          </w:tcPr>
          <w:p w14:paraId="5B9F941C" w14:textId="77777777" w:rsidR="00314C37" w:rsidRPr="00314C37" w:rsidRDefault="00314C37" w:rsidP="003808DD">
            <w:pPr>
              <w:tabs>
                <w:tab w:val="left" w:pos="0"/>
              </w:tabs>
              <w:spacing w:after="0" w:line="288" w:lineRule="auto"/>
              <w:jc w:val="both"/>
              <w:rPr>
                <w:rFonts w:ascii="Times New Roman" w:eastAsia="Times New Roman" w:hAnsi="Times New Roman" w:cs="Times New Roman"/>
                <w:sz w:val="24"/>
                <w:szCs w:val="24"/>
                <w:lang w:val="bg-BG" w:eastAsia="bg-BG"/>
              </w:rPr>
            </w:pPr>
            <w:r w:rsidRPr="00314C37">
              <w:rPr>
                <w:rFonts w:ascii="Times New Roman" w:eastAsia="Times New Roman" w:hAnsi="Times New Roman" w:cs="Times New Roman"/>
                <w:sz w:val="24"/>
                <w:szCs w:val="24"/>
                <w:lang w:val="bg-BG" w:eastAsia="bg-BG"/>
              </w:rPr>
              <w:t>__________________________</w:t>
            </w:r>
          </w:p>
        </w:tc>
      </w:tr>
    </w:tbl>
    <w:p w14:paraId="25D4E669" w14:textId="77777777" w:rsidR="00314C37" w:rsidRPr="007B03FA" w:rsidRDefault="00314C37" w:rsidP="00314C37">
      <w:pPr>
        <w:tabs>
          <w:tab w:val="num" w:pos="1152"/>
        </w:tabs>
        <w:spacing w:after="60" w:line="240" w:lineRule="auto"/>
        <w:ind w:left="1152" w:hanging="1152"/>
        <w:outlineLvl w:val="5"/>
        <w:rPr>
          <w:rFonts w:ascii="Times New Roman" w:eastAsia="Times New Roman" w:hAnsi="Times New Roman" w:cs="Times New Roman"/>
          <w:b/>
          <w:bCs/>
          <w:sz w:val="24"/>
          <w:szCs w:val="24"/>
          <w:lang w:val="bg-BG" w:eastAsia="bg-BG"/>
        </w:rPr>
      </w:pPr>
      <w:r w:rsidRPr="007B03FA">
        <w:rPr>
          <w:rFonts w:ascii="Times New Roman" w:eastAsia="Times New Roman" w:hAnsi="Times New Roman" w:cs="Times New Roman"/>
          <w:b/>
          <w:bCs/>
          <w:sz w:val="24"/>
          <w:szCs w:val="24"/>
          <w:lang w:val="bg-BG" w:eastAsia="bg-BG"/>
        </w:rPr>
        <w:lastRenderedPageBreak/>
        <w:t>ПРОЕКТ!</w:t>
      </w:r>
    </w:p>
    <w:p w14:paraId="73980017" w14:textId="77777777" w:rsidR="00314C37" w:rsidRPr="007B03FA" w:rsidRDefault="00314C37" w:rsidP="00314C37">
      <w:pPr>
        <w:tabs>
          <w:tab w:val="num" w:pos="1152"/>
        </w:tabs>
        <w:spacing w:after="60" w:line="240" w:lineRule="auto"/>
        <w:ind w:left="1152" w:hanging="1152"/>
        <w:outlineLvl w:val="5"/>
        <w:rPr>
          <w:rFonts w:ascii="Times New Roman" w:eastAsia="Times New Roman" w:hAnsi="Times New Roman" w:cs="Times New Roman"/>
          <w:b/>
          <w:bCs/>
          <w:sz w:val="24"/>
          <w:szCs w:val="24"/>
          <w:lang w:val="bg-BG" w:eastAsia="bg-BG"/>
        </w:rPr>
      </w:pPr>
    </w:p>
    <w:p w14:paraId="29486A2B" w14:textId="77777777" w:rsidR="00314C37" w:rsidRPr="007B03FA" w:rsidRDefault="00314C37" w:rsidP="00314C37">
      <w:pPr>
        <w:tabs>
          <w:tab w:val="num" w:pos="1152"/>
        </w:tabs>
        <w:spacing w:after="60" w:line="360" w:lineRule="auto"/>
        <w:ind w:left="1152" w:hanging="1152"/>
        <w:jc w:val="center"/>
        <w:outlineLvl w:val="5"/>
        <w:rPr>
          <w:rFonts w:ascii="Times New Roman" w:eastAsia="Times New Roman" w:hAnsi="Times New Roman" w:cs="Times New Roman"/>
          <w:b/>
          <w:bCs/>
          <w:i/>
          <w:iCs/>
          <w:sz w:val="24"/>
          <w:szCs w:val="24"/>
          <w:lang w:val="bg-BG" w:eastAsia="bg-BG"/>
        </w:rPr>
      </w:pPr>
      <w:r w:rsidRPr="007B03FA">
        <w:rPr>
          <w:rFonts w:ascii="Times New Roman" w:eastAsia="Times New Roman" w:hAnsi="Times New Roman" w:cs="Times New Roman"/>
          <w:b/>
          <w:bCs/>
          <w:i/>
          <w:iCs/>
          <w:sz w:val="24"/>
          <w:szCs w:val="24"/>
          <w:lang w:val="bg-BG" w:eastAsia="bg-BG"/>
        </w:rPr>
        <w:t xml:space="preserve">ДОГОВОР </w:t>
      </w:r>
    </w:p>
    <w:p w14:paraId="5A1DB82E" w14:textId="77777777" w:rsidR="00314C37" w:rsidRPr="007B03FA" w:rsidRDefault="00314C37" w:rsidP="00314C37">
      <w:pPr>
        <w:tabs>
          <w:tab w:val="num" w:pos="1152"/>
        </w:tabs>
        <w:spacing w:after="60" w:line="360" w:lineRule="auto"/>
        <w:ind w:left="1152" w:hanging="1152"/>
        <w:jc w:val="center"/>
        <w:outlineLvl w:val="5"/>
        <w:rPr>
          <w:rFonts w:ascii="Times New Roman" w:eastAsia="Times New Roman" w:hAnsi="Times New Roman" w:cs="Times New Roman"/>
          <w:b/>
          <w:bCs/>
          <w:i/>
          <w:iCs/>
          <w:sz w:val="24"/>
          <w:szCs w:val="24"/>
          <w:lang w:val="bg-BG" w:eastAsia="bg-BG"/>
        </w:rPr>
      </w:pPr>
      <w:r w:rsidRPr="007B03FA">
        <w:rPr>
          <w:rFonts w:ascii="Times New Roman" w:eastAsia="Times New Roman" w:hAnsi="Times New Roman" w:cs="Times New Roman"/>
          <w:b/>
          <w:bCs/>
          <w:i/>
          <w:iCs/>
          <w:sz w:val="24"/>
          <w:szCs w:val="24"/>
          <w:lang w:val="bg-BG" w:eastAsia="bg-BG"/>
        </w:rPr>
        <w:t>№ ………….</w:t>
      </w:r>
    </w:p>
    <w:p w14:paraId="412F9E45" w14:textId="77777777" w:rsidR="00314C37" w:rsidRPr="007B03FA" w:rsidRDefault="00314C37" w:rsidP="00314C37">
      <w:pPr>
        <w:spacing w:after="0" w:line="240" w:lineRule="auto"/>
        <w:rPr>
          <w:rFonts w:ascii="Times New Roman" w:eastAsia="Times New Roman" w:hAnsi="Times New Roman" w:cs="Times New Roman"/>
          <w:sz w:val="24"/>
          <w:szCs w:val="24"/>
          <w:lang w:val="bg-BG" w:eastAsia="bg-BG"/>
        </w:rPr>
      </w:pPr>
    </w:p>
    <w:p w14:paraId="5AD78393" w14:textId="77777777" w:rsidR="00314C37" w:rsidRPr="007B03FA" w:rsidRDefault="00314C37" w:rsidP="00314C37">
      <w:pPr>
        <w:shd w:val="clear" w:color="auto" w:fill="FFFFFF"/>
        <w:tabs>
          <w:tab w:val="left" w:pos="0"/>
        </w:tabs>
        <w:spacing w:after="0" w:line="240" w:lineRule="auto"/>
        <w:ind w:right="24"/>
        <w:jc w:val="both"/>
        <w:rPr>
          <w:rFonts w:ascii="Times New Roman" w:hAnsi="Times New Roman" w:cs="Times New Roman"/>
          <w:sz w:val="24"/>
          <w:szCs w:val="24"/>
          <w:lang w:val="bg-BG"/>
        </w:rPr>
      </w:pPr>
      <w:r w:rsidRPr="007B03FA">
        <w:rPr>
          <w:rFonts w:ascii="Times New Roman" w:eastAsia="Times New Roman" w:hAnsi="Times New Roman" w:cs="Times New Roman"/>
          <w:sz w:val="24"/>
          <w:szCs w:val="24"/>
          <w:lang w:val="bg-BG" w:eastAsia="bg-BG"/>
        </w:rPr>
        <w:tab/>
      </w:r>
      <w:bookmarkStart w:id="4" w:name="_Toc301194187"/>
      <w:r w:rsidRPr="007B03FA">
        <w:rPr>
          <w:rFonts w:ascii="Times New Roman" w:hAnsi="Times New Roman" w:cs="Times New Roman"/>
          <w:sz w:val="24"/>
          <w:szCs w:val="24"/>
          <w:lang w:val="bg-BG"/>
        </w:rPr>
        <w:t xml:space="preserve">Днес, ……………….....2015 г., в гр. </w:t>
      </w:r>
      <w:r w:rsidR="003808DD">
        <w:rPr>
          <w:rFonts w:ascii="Times New Roman" w:hAnsi="Times New Roman" w:cs="Times New Roman"/>
          <w:sz w:val="24"/>
          <w:szCs w:val="24"/>
          <w:lang w:val="bg-BG"/>
        </w:rPr>
        <w:t>РУСЕ</w:t>
      </w:r>
      <w:r w:rsidRPr="007B03FA">
        <w:rPr>
          <w:rFonts w:ascii="Times New Roman" w:hAnsi="Times New Roman" w:cs="Times New Roman"/>
          <w:sz w:val="24"/>
          <w:szCs w:val="24"/>
          <w:lang w:val="bg-BG"/>
        </w:rPr>
        <w:t>, между:</w:t>
      </w:r>
    </w:p>
    <w:p w14:paraId="18DF7552" w14:textId="0460C9CC" w:rsidR="00314C37" w:rsidRPr="007B03FA" w:rsidRDefault="00314C37" w:rsidP="00314C37">
      <w:pPr>
        <w:ind w:firstLine="720"/>
        <w:jc w:val="both"/>
        <w:rPr>
          <w:rFonts w:ascii="Times New Roman" w:eastAsia="Batang" w:hAnsi="Times New Roman" w:cs="Times New Roman"/>
          <w:sz w:val="24"/>
          <w:szCs w:val="24"/>
          <w:lang w:val="bg-BG"/>
        </w:rPr>
      </w:pPr>
      <w:r w:rsidRPr="007B03FA">
        <w:rPr>
          <w:rFonts w:ascii="Times New Roman" w:hAnsi="Times New Roman" w:cs="Times New Roman"/>
          <w:b/>
          <w:sz w:val="24"/>
          <w:szCs w:val="24"/>
          <w:lang w:val="bg-BG"/>
        </w:rPr>
        <w:t xml:space="preserve">ОБЩИНА </w:t>
      </w:r>
      <w:r w:rsidR="003808DD">
        <w:rPr>
          <w:rFonts w:ascii="Times New Roman" w:hAnsi="Times New Roman" w:cs="Times New Roman"/>
          <w:b/>
          <w:sz w:val="24"/>
          <w:szCs w:val="24"/>
          <w:lang w:val="bg-BG"/>
        </w:rPr>
        <w:t>РУСЕ</w:t>
      </w:r>
      <w:r w:rsidRPr="007B03FA">
        <w:rPr>
          <w:rFonts w:ascii="Times New Roman" w:hAnsi="Times New Roman" w:cs="Times New Roman"/>
          <w:b/>
          <w:sz w:val="24"/>
          <w:szCs w:val="24"/>
          <w:lang w:val="bg-BG"/>
        </w:rPr>
        <w:t xml:space="preserve"> </w:t>
      </w:r>
      <w:r w:rsidRPr="007B03FA">
        <w:rPr>
          <w:rFonts w:ascii="Times New Roman" w:hAnsi="Times New Roman" w:cs="Times New Roman"/>
          <w:sz w:val="24"/>
          <w:szCs w:val="24"/>
          <w:lang w:val="bg-BG"/>
        </w:rPr>
        <w:t xml:space="preserve">със седалище и адрес на управление: </w:t>
      </w:r>
      <w:r w:rsidRPr="00314C37">
        <w:rPr>
          <w:rFonts w:ascii="Times New Roman" w:hAnsi="Times New Roman" w:cs="Times New Roman"/>
          <w:sz w:val="24"/>
          <w:szCs w:val="24"/>
          <w:lang w:val="bg-BG"/>
        </w:rPr>
        <w:t xml:space="preserve">гр. </w:t>
      </w:r>
      <w:r w:rsidR="005D4B5D">
        <w:rPr>
          <w:rFonts w:ascii="Times New Roman" w:hAnsi="Times New Roman" w:cs="Times New Roman"/>
          <w:sz w:val="24"/>
          <w:szCs w:val="24"/>
          <w:lang w:val="bg-BG"/>
        </w:rPr>
        <w:t>Русе</w:t>
      </w:r>
      <w:r w:rsidRPr="00314C37">
        <w:rPr>
          <w:rFonts w:ascii="Times New Roman" w:hAnsi="Times New Roman" w:cs="Times New Roman"/>
          <w:sz w:val="24"/>
          <w:szCs w:val="24"/>
          <w:lang w:val="bg-BG"/>
        </w:rPr>
        <w:t xml:space="preserve">, п.к. </w:t>
      </w:r>
      <w:r w:rsidR="005D4B5D">
        <w:rPr>
          <w:rFonts w:ascii="Times New Roman" w:hAnsi="Times New Roman" w:cs="Times New Roman"/>
          <w:sz w:val="24"/>
          <w:szCs w:val="24"/>
          <w:lang w:val="bg-BG"/>
        </w:rPr>
        <w:t>7000</w:t>
      </w:r>
      <w:r w:rsidRPr="00314C37">
        <w:rPr>
          <w:rFonts w:ascii="Times New Roman" w:hAnsi="Times New Roman" w:cs="Times New Roman"/>
          <w:sz w:val="24"/>
          <w:szCs w:val="24"/>
          <w:lang w:val="bg-BG"/>
        </w:rPr>
        <w:t xml:space="preserve">,  бул. </w:t>
      </w:r>
      <w:r w:rsidR="003E1F70" w:rsidRPr="003E1F70">
        <w:rPr>
          <w:rFonts w:ascii="Times New Roman" w:hAnsi="Times New Roman" w:cs="Times New Roman"/>
          <w:sz w:val="24"/>
          <w:szCs w:val="24"/>
          <w:lang w:val="bg-BG"/>
        </w:rPr>
        <w:t xml:space="preserve">пл. Свобода </w:t>
      </w:r>
      <w:r w:rsidRPr="003E1F70">
        <w:rPr>
          <w:rFonts w:ascii="Times New Roman" w:hAnsi="Times New Roman" w:cs="Times New Roman"/>
          <w:sz w:val="24"/>
          <w:szCs w:val="24"/>
          <w:lang w:val="bg-BG"/>
        </w:rPr>
        <w:t xml:space="preserve">№ </w:t>
      </w:r>
      <w:r w:rsidR="003E1F70" w:rsidRPr="003E1F70">
        <w:rPr>
          <w:rFonts w:ascii="Times New Roman" w:hAnsi="Times New Roman" w:cs="Times New Roman"/>
          <w:sz w:val="24"/>
          <w:szCs w:val="24"/>
          <w:lang w:val="bg-BG"/>
        </w:rPr>
        <w:t>6</w:t>
      </w:r>
      <w:r w:rsidRPr="003E1F70">
        <w:rPr>
          <w:rFonts w:ascii="Times New Roman" w:hAnsi="Times New Roman" w:cs="Times New Roman"/>
          <w:sz w:val="24"/>
          <w:szCs w:val="24"/>
          <w:lang w:val="bg-BG"/>
        </w:rPr>
        <w:t>, представлявана</w:t>
      </w:r>
      <w:r w:rsidRPr="007B03FA">
        <w:rPr>
          <w:rFonts w:ascii="Times New Roman" w:hAnsi="Times New Roman" w:cs="Times New Roman"/>
          <w:sz w:val="24"/>
          <w:szCs w:val="24"/>
          <w:lang w:val="bg-BG"/>
        </w:rPr>
        <w:t xml:space="preserve"> от </w:t>
      </w:r>
      <w:r w:rsidR="00C94F40" w:rsidRPr="00C94F40">
        <w:rPr>
          <w:rFonts w:ascii="Times New Roman" w:hAnsi="Times New Roman" w:cs="Times New Roman"/>
          <w:b/>
          <w:sz w:val="24"/>
          <w:szCs w:val="24"/>
          <w:lang w:val="bg-BG"/>
        </w:rPr>
        <w:t xml:space="preserve">ПЛАМЕН ПАСЕВ СТОИЛОВ </w:t>
      </w:r>
      <w:r w:rsidRPr="00C94F40">
        <w:rPr>
          <w:rFonts w:ascii="Times New Roman" w:hAnsi="Times New Roman" w:cs="Times New Roman"/>
          <w:b/>
          <w:sz w:val="24"/>
          <w:szCs w:val="24"/>
          <w:lang w:val="bg-BG"/>
        </w:rPr>
        <w:t>–</w:t>
      </w:r>
      <w:r w:rsidRPr="007B03FA">
        <w:rPr>
          <w:rFonts w:ascii="Times New Roman" w:hAnsi="Times New Roman" w:cs="Times New Roman"/>
          <w:sz w:val="24"/>
          <w:szCs w:val="24"/>
          <w:lang w:val="bg-BG"/>
        </w:rPr>
        <w:t xml:space="preserve"> кмет на Община </w:t>
      </w:r>
      <w:r w:rsidR="005D4B5D">
        <w:rPr>
          <w:rFonts w:ascii="Times New Roman" w:hAnsi="Times New Roman" w:cs="Times New Roman"/>
          <w:sz w:val="24"/>
          <w:szCs w:val="24"/>
          <w:lang w:val="bg-BG"/>
        </w:rPr>
        <w:t>Русе</w:t>
      </w:r>
      <w:r w:rsidRPr="007B03FA">
        <w:rPr>
          <w:rFonts w:ascii="Times New Roman" w:hAnsi="Times New Roman" w:cs="Times New Roman"/>
          <w:sz w:val="24"/>
          <w:szCs w:val="24"/>
          <w:lang w:val="bg-BG"/>
        </w:rPr>
        <w:t xml:space="preserve">, </w:t>
      </w:r>
      <w:r w:rsidRPr="007B03FA">
        <w:rPr>
          <w:rFonts w:ascii="Times New Roman" w:eastAsia="Batang" w:hAnsi="Times New Roman" w:cs="Times New Roman"/>
          <w:sz w:val="24"/>
          <w:szCs w:val="24"/>
          <w:lang w:val="bg-BG"/>
        </w:rPr>
        <w:t xml:space="preserve">наричана за краткост </w:t>
      </w:r>
      <w:r w:rsidRPr="007B03FA">
        <w:rPr>
          <w:rFonts w:ascii="Times New Roman" w:eastAsia="Batang" w:hAnsi="Times New Roman" w:cs="Times New Roman"/>
          <w:b/>
          <w:sz w:val="24"/>
          <w:szCs w:val="24"/>
          <w:lang w:val="bg-BG"/>
        </w:rPr>
        <w:t>ВЪЗЛОЖИТЕЛ</w:t>
      </w:r>
      <w:r w:rsidRPr="007B03FA">
        <w:rPr>
          <w:rFonts w:ascii="Times New Roman" w:eastAsia="Batang" w:hAnsi="Times New Roman" w:cs="Times New Roman"/>
          <w:sz w:val="24"/>
          <w:szCs w:val="24"/>
          <w:lang w:val="bg-BG"/>
        </w:rPr>
        <w:t>, от една страна</w:t>
      </w:r>
    </w:p>
    <w:p w14:paraId="4FA4993D" w14:textId="77777777" w:rsidR="00314C37" w:rsidRPr="007B03FA" w:rsidRDefault="00314C37" w:rsidP="00314C37">
      <w:pPr>
        <w:spacing w:after="0" w:line="240" w:lineRule="auto"/>
        <w:ind w:left="720" w:firstLine="720"/>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и</w:t>
      </w:r>
    </w:p>
    <w:p w14:paraId="789799D1" w14:textId="77777777" w:rsidR="00314C37" w:rsidRPr="007B03FA" w:rsidRDefault="00314C37" w:rsidP="00314C37">
      <w:pPr>
        <w:spacing w:after="0" w:line="240" w:lineRule="auto"/>
        <w:ind w:firstLine="144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w:t>
      </w:r>
      <w:r w:rsidRPr="007B03FA">
        <w:rPr>
          <w:rFonts w:ascii="Times New Roman" w:hAnsi="Times New Roman" w:cs="Times New Roman"/>
          <w:sz w:val="24"/>
          <w:szCs w:val="24"/>
          <w:lang w:val="bg-BG"/>
        </w:rPr>
        <w:t xml:space="preserve">, ЕИК …………….., със седалище и адрес на управление: ……………………………, представлявано от………………, ЕГН…………………….., в качеството му на……………………., от друга страна като </w:t>
      </w:r>
      <w:r w:rsidRPr="007B03FA">
        <w:rPr>
          <w:rFonts w:ascii="Times New Roman" w:hAnsi="Times New Roman" w:cs="Times New Roman"/>
          <w:b/>
          <w:bCs/>
          <w:sz w:val="24"/>
          <w:szCs w:val="24"/>
          <w:lang w:val="bg-BG"/>
        </w:rPr>
        <w:t>Изпълнител</w:t>
      </w:r>
      <w:r w:rsidRPr="007B03FA">
        <w:rPr>
          <w:rFonts w:ascii="Times New Roman" w:hAnsi="Times New Roman" w:cs="Times New Roman"/>
          <w:sz w:val="24"/>
          <w:szCs w:val="24"/>
          <w:lang w:val="bg-BG"/>
        </w:rPr>
        <w:t xml:space="preserve">, </w:t>
      </w:r>
    </w:p>
    <w:p w14:paraId="6AF4CCE7" w14:textId="77777777" w:rsidR="00314C37" w:rsidRDefault="00314C37" w:rsidP="00314C37">
      <w:pPr>
        <w:spacing w:after="0" w:line="240" w:lineRule="auto"/>
        <w:jc w:val="both"/>
        <w:rPr>
          <w:rFonts w:ascii="Times New Roman" w:eastAsia="Batang" w:hAnsi="Times New Roman" w:cs="Times New Roman"/>
          <w:spacing w:val="-4"/>
          <w:sz w:val="24"/>
          <w:szCs w:val="24"/>
          <w:lang w:val="bg-BG"/>
        </w:rPr>
      </w:pPr>
    </w:p>
    <w:p w14:paraId="711E7CFF" w14:textId="611EBC09" w:rsidR="00314C37" w:rsidRDefault="00FE1769" w:rsidP="00314C37">
      <w:pPr>
        <w:spacing w:after="0" w:line="240" w:lineRule="auto"/>
        <w:jc w:val="both"/>
        <w:rPr>
          <w:rFonts w:ascii="Times New Roman" w:hAnsi="Times New Roman" w:cs="Times New Roman"/>
          <w:sz w:val="24"/>
          <w:szCs w:val="24"/>
          <w:lang w:val="bg-BG"/>
        </w:rPr>
      </w:pPr>
      <w:r w:rsidRPr="00FE1769">
        <w:rPr>
          <w:rFonts w:ascii="Times New Roman" w:eastAsia="Batang" w:hAnsi="Times New Roman" w:cs="Times New Roman"/>
          <w:spacing w:val="-4"/>
          <w:sz w:val="24"/>
          <w:szCs w:val="24"/>
          <w:lang w:val="bg-BG"/>
        </w:rPr>
        <w:t xml:space="preserve">на основание чл. 101е от ЗОП, във връзка с проведена поръчка, възлагана чрез публична покана с предмет: </w:t>
      </w:r>
      <w:r w:rsidR="005D4B5D" w:rsidRPr="00FE1769">
        <w:rPr>
          <w:rFonts w:ascii="Times New Roman" w:hAnsi="Times New Roman" w:cs="Times New Roman"/>
          <w:b/>
          <w:bCs/>
          <w:snapToGrid w:val="0"/>
          <w:sz w:val="24"/>
          <w:szCs w:val="24"/>
          <w:lang w:val="bg-BG"/>
        </w:rPr>
        <w:t>„</w:t>
      </w:r>
      <w:r w:rsidR="005D4B5D" w:rsidRPr="005D4B5D">
        <w:rPr>
          <w:rFonts w:ascii="Times New Roman" w:hAnsi="Times New Roman" w:cs="Times New Roman"/>
          <w:b/>
          <w:bCs/>
          <w:snapToGrid w:val="0"/>
          <w:sz w:val="24"/>
          <w:szCs w:val="24"/>
          <w:lang w:val="bg-BG"/>
        </w:rPr>
        <w:t xml:space="preserve"> Проектиране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r>
        <w:rPr>
          <w:rFonts w:ascii="Times New Roman" w:hAnsi="Times New Roman" w:cs="Times New Roman"/>
          <w:b/>
          <w:bCs/>
          <w:snapToGrid w:val="0"/>
          <w:sz w:val="24"/>
          <w:szCs w:val="24"/>
          <w:lang w:val="bg-BG"/>
        </w:rPr>
        <w:t xml:space="preserve">, </w:t>
      </w:r>
      <w:r w:rsidR="00314C37" w:rsidRPr="00FE1769">
        <w:rPr>
          <w:rFonts w:ascii="Times New Roman" w:eastAsia="Batang" w:hAnsi="Times New Roman" w:cs="Times New Roman"/>
          <w:spacing w:val="-4"/>
          <w:sz w:val="24"/>
          <w:szCs w:val="24"/>
          <w:lang w:val="bg-BG"/>
        </w:rPr>
        <w:t>се сключи настоящият договор за следното:</w:t>
      </w:r>
      <w:bookmarkEnd w:id="4"/>
      <w:r w:rsidR="00117CCD" w:rsidRPr="00FE1769">
        <w:rPr>
          <w:rFonts w:ascii="Times New Roman" w:eastAsia="Batang" w:hAnsi="Times New Roman" w:cs="Times New Roman"/>
          <w:spacing w:val="-4"/>
          <w:sz w:val="24"/>
          <w:szCs w:val="24"/>
          <w:lang w:val="bg-BG"/>
        </w:rPr>
        <w:t xml:space="preserve"> </w:t>
      </w:r>
    </w:p>
    <w:p w14:paraId="39AE2A0A" w14:textId="77777777" w:rsidR="00314C37" w:rsidRPr="007B03FA" w:rsidRDefault="00314C37" w:rsidP="00314C37">
      <w:pPr>
        <w:spacing w:after="0" w:line="240" w:lineRule="auto"/>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 xml:space="preserve">Чл. 1. (1). ВЪЗЛОЖИТЕЛЯТ възлага, а ИЗПЪЛНИТЕЛЯТ приема срещу заплащане на възнаграждение да изготви </w:t>
      </w:r>
      <w:r w:rsidR="00C46218">
        <w:rPr>
          <w:rFonts w:ascii="Times New Roman" w:hAnsi="Times New Roman" w:cs="Times New Roman"/>
          <w:sz w:val="24"/>
          <w:szCs w:val="24"/>
          <w:lang w:val="bg-BG"/>
        </w:rPr>
        <w:t>п</w:t>
      </w:r>
      <w:r w:rsidR="00C46218" w:rsidRPr="00C46218">
        <w:rPr>
          <w:rFonts w:ascii="Times New Roman" w:hAnsi="Times New Roman" w:cs="Times New Roman"/>
          <w:sz w:val="24"/>
          <w:szCs w:val="24"/>
          <w:lang w:val="bg-BG"/>
        </w:rPr>
        <w:t>роектиране за целите на модернизиране чрез рехабилитация на бул. „Липник” от кръговото кръстовище при бул. „Цар освободител“ до кръговото кръстовище при КАТ в гр. Русе“</w:t>
      </w:r>
    </w:p>
    <w:p w14:paraId="698F8E95" w14:textId="77777777" w:rsidR="00314C37" w:rsidRPr="007B03FA" w:rsidRDefault="00314C37" w:rsidP="00314C37">
      <w:pPr>
        <w:spacing w:after="0" w:line="240" w:lineRule="auto"/>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 xml:space="preserve"> (2)</w:t>
      </w:r>
      <w:r w:rsidRPr="007B03FA">
        <w:rPr>
          <w:rFonts w:ascii="Times New Roman" w:hAnsi="Times New Roman" w:cs="Times New Roman"/>
          <w:sz w:val="24"/>
          <w:szCs w:val="24"/>
          <w:lang w:val="bg-BG"/>
        </w:rPr>
        <w:t xml:space="preserve"> ИЗПЪЛНИТЕЛЯТ извършва услугата по ал. 1 в съответствие с настоящия договор, техническата спецификация на обществената поръчка и приложенията, неразделна част от договора:</w:t>
      </w:r>
    </w:p>
    <w:p w14:paraId="435DD8DF" w14:textId="77777777" w:rsidR="00314C37" w:rsidRPr="007B03FA" w:rsidRDefault="00314C37" w:rsidP="00314C37">
      <w:pPr>
        <w:widowControl w:val="0"/>
        <w:tabs>
          <w:tab w:val="num" w:pos="0"/>
        </w:tabs>
        <w:autoSpaceDE w:val="0"/>
        <w:autoSpaceDN w:val="0"/>
        <w:spacing w:after="0" w:line="240" w:lineRule="auto"/>
        <w:ind w:firstLine="567"/>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Приложение № 1 - Техническо предложение за изпълнение на поръчката (от офертата на ИЗПЪЛНИТЕЛЯ);</w:t>
      </w:r>
    </w:p>
    <w:p w14:paraId="0255CEB0" w14:textId="77777777" w:rsidR="00314C37" w:rsidRPr="007B03FA" w:rsidRDefault="00314C37" w:rsidP="00314C37">
      <w:pPr>
        <w:widowControl w:val="0"/>
        <w:tabs>
          <w:tab w:val="num" w:pos="0"/>
        </w:tabs>
        <w:autoSpaceDE w:val="0"/>
        <w:autoSpaceDN w:val="0"/>
        <w:spacing w:after="0" w:line="240" w:lineRule="auto"/>
        <w:ind w:firstLine="567"/>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 xml:space="preserve">Приложение № 2 – </w:t>
      </w:r>
      <w:r>
        <w:rPr>
          <w:rFonts w:ascii="Times New Roman" w:hAnsi="Times New Roman" w:cs="Times New Roman"/>
          <w:sz w:val="24"/>
          <w:szCs w:val="24"/>
          <w:lang w:val="bg-BG"/>
        </w:rPr>
        <w:t>Ценово предложение</w:t>
      </w:r>
      <w:r w:rsidRPr="007B03FA">
        <w:rPr>
          <w:rFonts w:ascii="Times New Roman" w:hAnsi="Times New Roman" w:cs="Times New Roman"/>
          <w:sz w:val="24"/>
          <w:szCs w:val="24"/>
          <w:lang w:val="bg-BG"/>
        </w:rPr>
        <w:t xml:space="preserve"> (от офертата на ИЗПЪЛНИТЕЛЯ);</w:t>
      </w:r>
    </w:p>
    <w:p w14:paraId="30E6EA17" w14:textId="77777777" w:rsidR="00314C37" w:rsidRPr="007B03FA" w:rsidRDefault="00314C37" w:rsidP="00C75CB0">
      <w:pPr>
        <w:widowControl w:val="0"/>
        <w:tabs>
          <w:tab w:val="num" w:pos="0"/>
        </w:tabs>
        <w:autoSpaceDE w:val="0"/>
        <w:autoSpaceDN w:val="0"/>
        <w:spacing w:after="0" w:line="240" w:lineRule="auto"/>
        <w:jc w:val="both"/>
        <w:rPr>
          <w:rFonts w:ascii="Times New Roman" w:hAnsi="Times New Roman" w:cs="Times New Roman"/>
          <w:sz w:val="24"/>
          <w:szCs w:val="24"/>
          <w:lang w:val="bg-BG"/>
        </w:rPr>
      </w:pPr>
    </w:p>
    <w:p w14:paraId="25AF3805" w14:textId="77777777" w:rsidR="00314C37" w:rsidRPr="007B03FA" w:rsidRDefault="00314C37" w:rsidP="00314C37">
      <w:pPr>
        <w:widowControl w:val="0"/>
        <w:tabs>
          <w:tab w:val="num" w:pos="0"/>
        </w:tabs>
        <w:autoSpaceDE w:val="0"/>
        <w:autoSpaceDN w:val="0"/>
        <w:spacing w:after="0" w:line="240" w:lineRule="auto"/>
        <w:ind w:left="786" w:firstLine="567"/>
        <w:jc w:val="both"/>
        <w:rPr>
          <w:rFonts w:ascii="Times New Roman" w:hAnsi="Times New Roman" w:cs="Times New Roman"/>
          <w:b/>
          <w:bCs/>
          <w:sz w:val="24"/>
          <w:szCs w:val="24"/>
          <w:lang w:val="bg-BG"/>
        </w:rPr>
      </w:pPr>
      <w:r w:rsidRPr="007B03FA">
        <w:rPr>
          <w:rFonts w:ascii="Times New Roman" w:hAnsi="Times New Roman" w:cs="Times New Roman"/>
          <w:b/>
          <w:bCs/>
          <w:sz w:val="24"/>
          <w:szCs w:val="24"/>
          <w:lang w:val="bg-BG"/>
        </w:rPr>
        <w:t>ІІ. СРОКОВЕ</w:t>
      </w:r>
    </w:p>
    <w:p w14:paraId="5E0E6F80" w14:textId="1555F051" w:rsidR="00117CCD" w:rsidRPr="005B5A09" w:rsidRDefault="00314C37" w:rsidP="00314C37">
      <w:pPr>
        <w:widowControl w:val="0"/>
        <w:tabs>
          <w:tab w:val="num" w:pos="0"/>
        </w:tabs>
        <w:autoSpaceDE w:val="0"/>
        <w:autoSpaceDN w:val="0"/>
        <w:spacing w:after="0" w:line="240" w:lineRule="auto"/>
        <w:ind w:firstLine="426"/>
        <w:jc w:val="both"/>
        <w:rPr>
          <w:rFonts w:ascii="Times New Roman" w:hAnsi="Times New Roman" w:cs="Times New Roman"/>
          <w:sz w:val="24"/>
          <w:szCs w:val="24"/>
          <w:lang w:val="bg-BG"/>
        </w:rPr>
      </w:pPr>
      <w:r w:rsidRPr="005B5A09">
        <w:rPr>
          <w:rFonts w:ascii="Times New Roman" w:hAnsi="Times New Roman" w:cs="Times New Roman"/>
          <w:b/>
          <w:bCs/>
          <w:sz w:val="24"/>
          <w:szCs w:val="24"/>
          <w:lang w:val="bg-BG"/>
        </w:rPr>
        <w:t>Чл. 2 (1)</w:t>
      </w:r>
      <w:r w:rsidRPr="005B5A09">
        <w:rPr>
          <w:rFonts w:ascii="Times New Roman" w:hAnsi="Times New Roman" w:cs="Times New Roman"/>
          <w:sz w:val="24"/>
          <w:szCs w:val="24"/>
          <w:lang w:val="bg-BG"/>
        </w:rPr>
        <w:t xml:space="preserve"> </w:t>
      </w:r>
      <w:r w:rsidR="00C75CB0" w:rsidRPr="005B5A09">
        <w:rPr>
          <w:rFonts w:ascii="Times New Roman" w:hAnsi="Times New Roman" w:cs="Times New Roman"/>
          <w:sz w:val="24"/>
          <w:szCs w:val="24"/>
          <w:lang w:val="bg-BG"/>
        </w:rPr>
        <w:t xml:space="preserve">Настоящият договор влиза в сила от датата на </w:t>
      </w:r>
      <w:r w:rsidR="00D82022" w:rsidRPr="005B5A09">
        <w:rPr>
          <w:rFonts w:ascii="Times New Roman" w:hAnsi="Times New Roman" w:cs="Times New Roman"/>
          <w:sz w:val="24"/>
          <w:szCs w:val="24"/>
          <w:lang w:val="bg-BG"/>
        </w:rPr>
        <w:t xml:space="preserve">подписването му. </w:t>
      </w:r>
    </w:p>
    <w:p w14:paraId="4E04E31E" w14:textId="2A8C5DD3" w:rsidR="00314C37" w:rsidRPr="005B5A09" w:rsidRDefault="00314C37" w:rsidP="00314C37">
      <w:pPr>
        <w:widowControl w:val="0"/>
        <w:tabs>
          <w:tab w:val="num" w:pos="0"/>
        </w:tabs>
        <w:autoSpaceDE w:val="0"/>
        <w:autoSpaceDN w:val="0"/>
        <w:spacing w:after="0" w:line="240" w:lineRule="auto"/>
        <w:ind w:firstLine="426"/>
        <w:jc w:val="both"/>
        <w:rPr>
          <w:rFonts w:ascii="Times New Roman" w:hAnsi="Times New Roman" w:cs="Times New Roman"/>
          <w:sz w:val="24"/>
          <w:szCs w:val="24"/>
          <w:lang w:val="bg-BG"/>
        </w:rPr>
      </w:pPr>
      <w:r w:rsidRPr="005B5A09">
        <w:rPr>
          <w:rFonts w:ascii="Times New Roman" w:hAnsi="Times New Roman" w:cs="Times New Roman"/>
          <w:b/>
          <w:bCs/>
          <w:sz w:val="24"/>
          <w:szCs w:val="24"/>
          <w:lang w:val="bg-BG"/>
        </w:rPr>
        <w:t>(2)</w:t>
      </w:r>
      <w:r w:rsidRPr="005B5A09">
        <w:rPr>
          <w:rFonts w:ascii="Times New Roman" w:hAnsi="Times New Roman" w:cs="Times New Roman"/>
          <w:sz w:val="24"/>
          <w:szCs w:val="24"/>
          <w:lang w:val="bg-BG"/>
        </w:rPr>
        <w:t xml:space="preserve"> Срокът за изпълнение на задълженията на ИЗПЪЛНИТЕЛЯ по чл. 1, ал. 1 от този договор е ………………….. (до </w:t>
      </w:r>
      <w:r w:rsidR="005D4B5D" w:rsidRPr="005B5A09">
        <w:rPr>
          <w:rFonts w:ascii="Times New Roman" w:hAnsi="Times New Roman" w:cs="Times New Roman"/>
          <w:sz w:val="24"/>
          <w:szCs w:val="24"/>
          <w:lang w:val="bg-BG"/>
        </w:rPr>
        <w:t>15</w:t>
      </w:r>
      <w:r w:rsidRPr="005B5A09">
        <w:rPr>
          <w:rFonts w:ascii="Times New Roman" w:hAnsi="Times New Roman" w:cs="Times New Roman"/>
          <w:sz w:val="24"/>
          <w:szCs w:val="24"/>
          <w:lang w:val="bg-BG"/>
        </w:rPr>
        <w:t xml:space="preserve"> календарни дни)</w:t>
      </w:r>
      <w:r w:rsidR="00D82022" w:rsidRPr="005B5A09">
        <w:rPr>
          <w:rFonts w:ascii="Times New Roman" w:hAnsi="Times New Roman" w:cs="Times New Roman"/>
          <w:sz w:val="24"/>
          <w:szCs w:val="24"/>
          <w:lang w:val="bg-BG"/>
        </w:rPr>
        <w:t xml:space="preserve"> от датата на получаване на </w:t>
      </w:r>
      <w:proofErr w:type="spellStart"/>
      <w:r w:rsidR="00D82022" w:rsidRPr="005B5A09">
        <w:rPr>
          <w:rFonts w:ascii="Times New Roman" w:hAnsi="Times New Roman" w:cs="Times New Roman"/>
          <w:sz w:val="24"/>
          <w:szCs w:val="24"/>
          <w:lang w:val="bg-BG"/>
        </w:rPr>
        <w:t>възлагателно</w:t>
      </w:r>
      <w:proofErr w:type="spellEnd"/>
      <w:r w:rsidR="00D82022" w:rsidRPr="005B5A09">
        <w:rPr>
          <w:rFonts w:ascii="Times New Roman" w:hAnsi="Times New Roman" w:cs="Times New Roman"/>
          <w:sz w:val="24"/>
          <w:szCs w:val="24"/>
          <w:lang w:val="bg-BG"/>
        </w:rPr>
        <w:t xml:space="preserve"> писмо от Община Русе за възлагане на проектирането.</w:t>
      </w:r>
      <w:r w:rsidR="001C6017" w:rsidRPr="005B5A09">
        <w:rPr>
          <w:rFonts w:ascii="Times New Roman" w:hAnsi="Times New Roman" w:cs="Times New Roman"/>
          <w:sz w:val="24"/>
          <w:szCs w:val="24"/>
          <w:lang w:val="bg-BG"/>
        </w:rPr>
        <w:t xml:space="preserve"> Приемането на работата се удостоверява с подписване на двустранен </w:t>
      </w:r>
      <w:proofErr w:type="spellStart"/>
      <w:r w:rsidR="001C6017" w:rsidRPr="005B5A09">
        <w:rPr>
          <w:rFonts w:ascii="Times New Roman" w:hAnsi="Times New Roman" w:cs="Times New Roman"/>
          <w:sz w:val="24"/>
          <w:szCs w:val="24"/>
          <w:lang w:val="bg-BG"/>
        </w:rPr>
        <w:t>приемо-предавателен</w:t>
      </w:r>
      <w:proofErr w:type="spellEnd"/>
      <w:r w:rsidR="001C6017" w:rsidRPr="005B5A09">
        <w:rPr>
          <w:rFonts w:ascii="Times New Roman" w:hAnsi="Times New Roman" w:cs="Times New Roman"/>
          <w:sz w:val="24"/>
          <w:szCs w:val="24"/>
          <w:lang w:val="bg-BG"/>
        </w:rPr>
        <w:t xml:space="preserve"> протокол.</w:t>
      </w:r>
    </w:p>
    <w:p w14:paraId="2C89E4CB" w14:textId="77777777" w:rsidR="00314C37" w:rsidRPr="007B03FA" w:rsidRDefault="00314C37" w:rsidP="00314C37">
      <w:pPr>
        <w:widowControl w:val="0"/>
        <w:tabs>
          <w:tab w:val="num" w:pos="0"/>
        </w:tabs>
        <w:autoSpaceDE w:val="0"/>
        <w:autoSpaceDN w:val="0"/>
        <w:spacing w:after="0" w:line="240" w:lineRule="auto"/>
        <w:ind w:left="786" w:firstLine="567"/>
        <w:jc w:val="both"/>
        <w:rPr>
          <w:rFonts w:ascii="Times New Roman" w:hAnsi="Times New Roman" w:cs="Times New Roman"/>
          <w:sz w:val="24"/>
          <w:szCs w:val="24"/>
          <w:lang w:val="bg-BG"/>
        </w:rPr>
      </w:pPr>
    </w:p>
    <w:p w14:paraId="411B12FE" w14:textId="77777777" w:rsidR="00314C37" w:rsidRPr="007B03FA" w:rsidRDefault="00314C37" w:rsidP="00314C37">
      <w:pPr>
        <w:widowControl w:val="0"/>
        <w:tabs>
          <w:tab w:val="num" w:pos="0"/>
        </w:tabs>
        <w:autoSpaceDE w:val="0"/>
        <w:autoSpaceDN w:val="0"/>
        <w:spacing w:after="0" w:line="240" w:lineRule="auto"/>
        <w:ind w:firstLine="1276"/>
        <w:jc w:val="both"/>
        <w:rPr>
          <w:rFonts w:ascii="Times New Roman" w:hAnsi="Times New Roman" w:cs="Times New Roman"/>
          <w:b/>
          <w:bCs/>
          <w:sz w:val="24"/>
          <w:szCs w:val="24"/>
          <w:lang w:val="bg-BG"/>
        </w:rPr>
      </w:pPr>
      <w:r w:rsidRPr="007B03FA">
        <w:rPr>
          <w:rFonts w:ascii="Times New Roman" w:hAnsi="Times New Roman" w:cs="Times New Roman"/>
          <w:b/>
          <w:bCs/>
          <w:sz w:val="24"/>
          <w:szCs w:val="24"/>
          <w:lang w:val="bg-BG"/>
        </w:rPr>
        <w:t>ІІІ. ЦЕНА И НАЧИН НА ПЛАЩАНЕ</w:t>
      </w:r>
    </w:p>
    <w:p w14:paraId="46B46C8B" w14:textId="77777777" w:rsidR="00314C37" w:rsidRPr="007B03FA" w:rsidRDefault="00314C37" w:rsidP="00314C37">
      <w:pPr>
        <w:widowControl w:val="0"/>
        <w:tabs>
          <w:tab w:val="num" w:pos="0"/>
        </w:tabs>
        <w:autoSpaceDE w:val="0"/>
        <w:autoSpaceDN w:val="0"/>
        <w:spacing w:after="0" w:line="240" w:lineRule="auto"/>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ab/>
      </w:r>
      <w:r w:rsidRPr="007B03FA">
        <w:rPr>
          <w:rFonts w:ascii="Times New Roman" w:hAnsi="Times New Roman" w:cs="Times New Roman"/>
          <w:b/>
          <w:bCs/>
          <w:sz w:val="24"/>
          <w:szCs w:val="24"/>
          <w:lang w:val="bg-BG"/>
        </w:rPr>
        <w:t>Чл. 3 (1)</w:t>
      </w:r>
      <w:r w:rsidRPr="007B03FA">
        <w:rPr>
          <w:rFonts w:ascii="Times New Roman" w:hAnsi="Times New Roman" w:cs="Times New Roman"/>
          <w:sz w:val="24"/>
          <w:szCs w:val="24"/>
          <w:lang w:val="bg-BG"/>
        </w:rPr>
        <w:t xml:space="preserve"> За изпълнение на услугите по чл. 1 от договора ВЪЗЛОЖИТЕЛЯТ заплаща предложена от ИЗПЪЛНИТЕЛЯ с Ценовото предложение и приета от ВЪЗЛОЖИТЕЛЯ цена в размер на …………….лв. (Попълва се според ценовото предложение изпълнителя, посочено в образеца на оферта) без включен ДДС или ………………………..лв. с вкл. ДДС.</w:t>
      </w:r>
    </w:p>
    <w:p w14:paraId="12B4FB46"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(2) </w:t>
      </w:r>
      <w:r w:rsidRPr="007B03FA">
        <w:rPr>
          <w:rFonts w:ascii="Times New Roman" w:hAnsi="Times New Roman" w:cs="Times New Roman"/>
          <w:sz w:val="24"/>
          <w:szCs w:val="24"/>
          <w:lang w:val="bg-BG" w:eastAsia="bg-BG"/>
        </w:rPr>
        <w:t xml:space="preserve">Договорената цена е окончателна и не подлежи на промяна, освен ако промяната не се изразява в намаляване на цената в интерес на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в случаите по чл. 43, ал. 2 от Закона за обществените поръчки. </w:t>
      </w:r>
    </w:p>
    <w:p w14:paraId="441859B0" w14:textId="77777777" w:rsidR="00314C37" w:rsidRPr="007B03FA" w:rsidRDefault="00314C37" w:rsidP="00314C37">
      <w:pPr>
        <w:tabs>
          <w:tab w:val="left" w:pos="7425"/>
        </w:tabs>
        <w:spacing w:after="0" w:line="240" w:lineRule="auto"/>
        <w:ind w:firstLine="573"/>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 xml:space="preserve">(3) </w:t>
      </w:r>
      <w:r w:rsidRPr="007B03FA">
        <w:rPr>
          <w:rFonts w:ascii="Times New Roman" w:hAnsi="Times New Roman" w:cs="Times New Roman"/>
          <w:sz w:val="24"/>
          <w:szCs w:val="24"/>
          <w:lang w:val="bg-BG" w:eastAsia="bg-BG"/>
        </w:rPr>
        <w:t xml:space="preserve">Цената включва всички разходи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свързани с изпълнението на поръчката. Изпълнителят трябва да планира необходимите средства за </w:t>
      </w:r>
      <w:r w:rsidRPr="007B03FA">
        <w:rPr>
          <w:rFonts w:ascii="Times New Roman" w:hAnsi="Times New Roman" w:cs="Times New Roman"/>
          <w:sz w:val="24"/>
          <w:szCs w:val="24"/>
          <w:lang w:val="bg-BG" w:eastAsia="bg-BG"/>
        </w:rPr>
        <w:lastRenderedPageBreak/>
        <w:t xml:space="preserve">финансиране на договорните си взаимоотношения с участващите в изпълнението на поръчката. Цялостното оборудване, което ще бъде необходимо за целите на изпълнение на настоящата поръчка, следва да бъде осигурено от </w:t>
      </w:r>
      <w:r w:rsidRPr="007B03FA">
        <w:rPr>
          <w:rFonts w:ascii="Times New Roman" w:hAnsi="Times New Roman" w:cs="Times New Roman"/>
          <w:b/>
          <w:bCs/>
          <w:sz w:val="24"/>
          <w:szCs w:val="24"/>
          <w:lang w:val="bg-BG" w:eastAsia="bg-BG"/>
        </w:rPr>
        <w:t>ИЗПЪЛНИТЕЛЯ.</w:t>
      </w:r>
    </w:p>
    <w:p w14:paraId="753583AF" w14:textId="77777777" w:rsidR="00314C37" w:rsidRPr="007B03FA" w:rsidRDefault="00314C37" w:rsidP="00314C37">
      <w:pPr>
        <w:spacing w:after="0" w:line="240" w:lineRule="auto"/>
        <w:ind w:firstLine="567"/>
        <w:jc w:val="both"/>
        <w:rPr>
          <w:rFonts w:ascii="Times New Roman" w:eastAsia="Batang" w:hAnsi="Times New Roman" w:cs="Times New Roman"/>
          <w:spacing w:val="-4"/>
          <w:sz w:val="24"/>
          <w:szCs w:val="24"/>
          <w:lang w:val="bg-BG"/>
        </w:rPr>
      </w:pPr>
      <w:r w:rsidRPr="007B03FA">
        <w:rPr>
          <w:rFonts w:ascii="Times New Roman" w:hAnsi="Times New Roman" w:cs="Times New Roman"/>
          <w:b/>
          <w:bCs/>
          <w:sz w:val="24"/>
          <w:szCs w:val="24"/>
          <w:lang w:val="bg-BG" w:eastAsia="bg-BG"/>
        </w:rPr>
        <w:t xml:space="preserve">Чл. 4 (1) </w:t>
      </w:r>
      <w:r w:rsidRPr="00007E68">
        <w:rPr>
          <w:rFonts w:ascii="Times New Roman" w:eastAsia="Batang" w:hAnsi="Times New Roman" w:cs="Times New Roman"/>
          <w:b/>
          <w:spacing w:val="5"/>
          <w:sz w:val="24"/>
          <w:szCs w:val="24"/>
          <w:lang w:val="bg-BG"/>
        </w:rPr>
        <w:t>ВЪЗЛОЖИТЕЛЯТ</w:t>
      </w:r>
      <w:r w:rsidRPr="007B03FA">
        <w:rPr>
          <w:rFonts w:ascii="Times New Roman" w:eastAsia="Batang" w:hAnsi="Times New Roman" w:cs="Times New Roman"/>
          <w:b/>
          <w:bCs/>
          <w:spacing w:val="5"/>
          <w:sz w:val="24"/>
          <w:szCs w:val="24"/>
          <w:lang w:val="bg-BG"/>
        </w:rPr>
        <w:t xml:space="preserve"> </w:t>
      </w:r>
      <w:r w:rsidRPr="007B03FA">
        <w:rPr>
          <w:rFonts w:ascii="Times New Roman" w:eastAsia="Batang" w:hAnsi="Times New Roman" w:cs="Times New Roman"/>
          <w:spacing w:val="5"/>
          <w:sz w:val="24"/>
          <w:szCs w:val="24"/>
          <w:lang w:val="bg-BG"/>
        </w:rPr>
        <w:t>ще заплати на ИЗПЪЛНИТЕЛЯ</w:t>
      </w:r>
      <w:r w:rsidRPr="007B03FA">
        <w:rPr>
          <w:rFonts w:ascii="Times New Roman" w:eastAsia="Batang" w:hAnsi="Times New Roman" w:cs="Times New Roman"/>
          <w:b/>
          <w:bCs/>
          <w:spacing w:val="5"/>
          <w:sz w:val="24"/>
          <w:szCs w:val="24"/>
          <w:lang w:val="bg-BG"/>
        </w:rPr>
        <w:t xml:space="preserve"> </w:t>
      </w:r>
      <w:r w:rsidRPr="007B03FA">
        <w:rPr>
          <w:rFonts w:ascii="Times New Roman" w:eastAsia="Batang" w:hAnsi="Times New Roman" w:cs="Times New Roman"/>
          <w:spacing w:val="-4"/>
          <w:sz w:val="24"/>
          <w:szCs w:val="24"/>
          <w:lang w:val="bg-BG"/>
        </w:rPr>
        <w:t>договорената по чл. 3, ал. 1 цена, чрез банкови преводи по сметката на ИЗПЪЛНИТЕЛЯ, както следва:</w:t>
      </w:r>
    </w:p>
    <w:p w14:paraId="0C5A7976" w14:textId="77777777" w:rsidR="00EF6E1C" w:rsidRPr="00EF6E1C" w:rsidRDefault="00EF6E1C" w:rsidP="00EF6E1C">
      <w:pPr>
        <w:ind w:firstLine="720"/>
        <w:jc w:val="both"/>
        <w:rPr>
          <w:rFonts w:ascii="Times New Roman" w:hAnsi="Times New Roman" w:cs="Times New Roman"/>
          <w:i/>
          <w:sz w:val="24"/>
          <w:szCs w:val="24"/>
          <w:u w:val="single"/>
          <w:lang w:val="bg-BG"/>
        </w:rPr>
      </w:pPr>
      <w:r w:rsidRPr="00EF6E1C">
        <w:rPr>
          <w:rFonts w:ascii="Times New Roman" w:hAnsi="Times New Roman" w:cs="Times New Roman"/>
          <w:sz w:val="24"/>
          <w:szCs w:val="24"/>
          <w:lang w:val="bg-BG"/>
        </w:rPr>
        <w:t xml:space="preserve">1. </w:t>
      </w:r>
      <w:r w:rsidRPr="00EF6E1C">
        <w:rPr>
          <w:rFonts w:ascii="Times New Roman" w:eastAsia="Batang" w:hAnsi="Times New Roman" w:cs="Times New Roman"/>
          <w:noProof/>
          <w:sz w:val="24"/>
          <w:szCs w:val="24"/>
          <w:lang w:val="bg-BG"/>
        </w:rPr>
        <w:t>35</w:t>
      </w:r>
      <w:r w:rsidRPr="00EF6E1C">
        <w:rPr>
          <w:rFonts w:ascii="Times New Roman" w:eastAsia="Batang" w:hAnsi="Times New Roman" w:cs="Times New Roman"/>
          <w:sz w:val="24"/>
          <w:szCs w:val="24"/>
          <w:lang w:val="bg-BG"/>
        </w:rPr>
        <w:t xml:space="preserve"> %</w:t>
      </w:r>
      <w:r w:rsidRPr="00EF6E1C">
        <w:rPr>
          <w:rFonts w:ascii="Times New Roman" w:eastAsia="Batang" w:hAnsi="Times New Roman" w:cs="Times New Roman"/>
          <w:noProof/>
          <w:sz w:val="24"/>
          <w:szCs w:val="24"/>
          <w:lang w:val="bg-BG"/>
        </w:rPr>
        <w:t xml:space="preserve">, от общата стойност на договора, </w:t>
      </w:r>
      <w:r w:rsidRPr="00EF6E1C">
        <w:rPr>
          <w:rFonts w:ascii="Times New Roman" w:eastAsia="Batang" w:hAnsi="Times New Roman" w:cs="Times New Roman"/>
          <w:sz w:val="24"/>
          <w:szCs w:val="24"/>
          <w:lang w:val="bg-BG"/>
        </w:rPr>
        <w:t xml:space="preserve">след представяне на идейния инвестиционен проект и подписан </w:t>
      </w:r>
      <w:proofErr w:type="spellStart"/>
      <w:r w:rsidRPr="00EF6E1C">
        <w:rPr>
          <w:rFonts w:ascii="Times New Roman" w:eastAsia="Batang" w:hAnsi="Times New Roman" w:cs="Times New Roman"/>
          <w:sz w:val="24"/>
          <w:szCs w:val="24"/>
          <w:lang w:val="bg-BG"/>
        </w:rPr>
        <w:t>приемо-предавателен</w:t>
      </w:r>
      <w:proofErr w:type="spellEnd"/>
      <w:r w:rsidRPr="00EF6E1C">
        <w:rPr>
          <w:rFonts w:ascii="Times New Roman" w:eastAsia="Batang" w:hAnsi="Times New Roman" w:cs="Times New Roman"/>
          <w:sz w:val="24"/>
          <w:szCs w:val="24"/>
          <w:lang w:val="bg-BG"/>
        </w:rPr>
        <w:t xml:space="preserve"> протокол, оригинал на фактура. </w:t>
      </w:r>
    </w:p>
    <w:p w14:paraId="05F24EA8" w14:textId="77777777" w:rsidR="00EF6E1C" w:rsidRPr="00EF6E1C" w:rsidRDefault="00EF6E1C" w:rsidP="00EF6E1C">
      <w:pPr>
        <w:ind w:firstLine="720"/>
        <w:jc w:val="both"/>
        <w:rPr>
          <w:rFonts w:ascii="Times New Roman" w:eastAsia="Batang" w:hAnsi="Times New Roman" w:cs="Times New Roman"/>
          <w:sz w:val="24"/>
          <w:szCs w:val="24"/>
        </w:rPr>
      </w:pPr>
      <w:r w:rsidRPr="00EF6E1C">
        <w:rPr>
          <w:rFonts w:ascii="Times New Roman" w:eastAsia="Batang" w:hAnsi="Times New Roman" w:cs="Times New Roman"/>
          <w:sz w:val="24"/>
          <w:szCs w:val="24"/>
          <w:lang w:val="bg-BG"/>
        </w:rPr>
        <w:t xml:space="preserve">2. Окончателното плащане ще бъде извършено </w:t>
      </w:r>
      <w:r w:rsidRPr="00EF6E1C">
        <w:rPr>
          <w:rFonts w:ascii="Times New Roman" w:eastAsia="Batang" w:hAnsi="Times New Roman" w:cs="Times New Roman"/>
          <w:spacing w:val="2"/>
          <w:sz w:val="24"/>
          <w:szCs w:val="24"/>
          <w:lang w:val="bg-BG"/>
        </w:rPr>
        <w:t xml:space="preserve">в срок до </w:t>
      </w:r>
      <w:r w:rsidRPr="00EF6E1C">
        <w:rPr>
          <w:rFonts w:ascii="Times New Roman" w:eastAsia="Batang" w:hAnsi="Times New Roman" w:cs="Times New Roman"/>
          <w:b/>
          <w:bCs/>
          <w:spacing w:val="2"/>
          <w:sz w:val="24"/>
          <w:szCs w:val="24"/>
          <w:lang w:val="bg-BG"/>
        </w:rPr>
        <w:t>30</w:t>
      </w:r>
      <w:r w:rsidRPr="00EF6E1C">
        <w:rPr>
          <w:rFonts w:ascii="Times New Roman" w:eastAsia="Batang" w:hAnsi="Times New Roman" w:cs="Times New Roman"/>
          <w:spacing w:val="2"/>
          <w:sz w:val="24"/>
          <w:szCs w:val="24"/>
          <w:lang w:val="bg-BG"/>
        </w:rPr>
        <w:t xml:space="preserve"> (тридесет) календарни дни след одобрение на проекта, с който Общината е кандидатствала за БФП, сключване на ДБФП и превеждане на аванс от Управляващия орган, и представяне на </w:t>
      </w:r>
      <w:r w:rsidRPr="00EF6E1C">
        <w:rPr>
          <w:rFonts w:ascii="Times New Roman" w:eastAsia="Batang" w:hAnsi="Times New Roman" w:cs="Times New Roman"/>
          <w:sz w:val="24"/>
          <w:szCs w:val="24"/>
          <w:lang w:val="bg-BG"/>
        </w:rPr>
        <w:t>оригинал на фактура, издадена на стойността на дължимото плащане.</w:t>
      </w:r>
    </w:p>
    <w:p w14:paraId="11B0DF39" w14:textId="5CFE25D9" w:rsidR="00314C37" w:rsidRPr="007B03FA" w:rsidRDefault="00EF6E1C" w:rsidP="00314C37">
      <w:pPr>
        <w:spacing w:after="0" w:line="240" w:lineRule="auto"/>
        <w:ind w:firstLine="573"/>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 xml:space="preserve"> </w:t>
      </w:r>
      <w:r w:rsidR="00314C37" w:rsidRPr="007B03FA">
        <w:rPr>
          <w:rFonts w:ascii="Times New Roman" w:hAnsi="Times New Roman" w:cs="Times New Roman"/>
          <w:b/>
          <w:bCs/>
          <w:sz w:val="24"/>
          <w:szCs w:val="24"/>
          <w:lang w:val="bg-BG" w:eastAsia="bg-BG"/>
        </w:rPr>
        <w:t>(2)</w:t>
      </w:r>
      <w:r w:rsidR="00314C37" w:rsidRPr="007B03FA">
        <w:rPr>
          <w:rFonts w:ascii="Times New Roman" w:hAnsi="Times New Roman" w:cs="Times New Roman"/>
          <w:sz w:val="24"/>
          <w:szCs w:val="24"/>
          <w:lang w:val="bg-BG" w:eastAsia="bg-BG"/>
        </w:rPr>
        <w:t xml:space="preserve"> Плащанията по настоящия договор ще се извършват в лева по банков път по следната сметка на </w:t>
      </w:r>
      <w:r w:rsidR="00314C37" w:rsidRPr="007B03FA">
        <w:rPr>
          <w:rFonts w:ascii="Times New Roman" w:hAnsi="Times New Roman" w:cs="Times New Roman"/>
          <w:b/>
          <w:bCs/>
          <w:sz w:val="24"/>
          <w:szCs w:val="24"/>
          <w:lang w:val="bg-BG" w:eastAsia="bg-BG"/>
        </w:rPr>
        <w:t>ИЗПЪЛНИТЕЛЯ:</w:t>
      </w:r>
    </w:p>
    <w:p w14:paraId="49704155"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БАНКА: .............................................., клон/ офис „.....................................”</w:t>
      </w:r>
    </w:p>
    <w:p w14:paraId="7287397C"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 xml:space="preserve">BIC код на банката: ......................................................................................   </w:t>
      </w:r>
    </w:p>
    <w:p w14:paraId="48B5418F"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IBAN: .........................................................................................................</w:t>
      </w:r>
    </w:p>
    <w:p w14:paraId="6CA0D9FF" w14:textId="62ED15E5" w:rsidR="00314C37" w:rsidRPr="007B03FA" w:rsidRDefault="00314C37" w:rsidP="00314C37">
      <w:pPr>
        <w:autoSpaceDE w:val="0"/>
        <w:autoSpaceDN w:val="0"/>
        <w:adjustRightInd w:val="0"/>
        <w:spacing w:after="0" w:line="240" w:lineRule="auto"/>
        <w:ind w:firstLine="570"/>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w:t>
      </w:r>
      <w:r w:rsidR="00A13640">
        <w:rPr>
          <w:rFonts w:ascii="Times New Roman" w:hAnsi="Times New Roman" w:cs="Times New Roman"/>
          <w:b/>
          <w:bCs/>
          <w:sz w:val="24"/>
          <w:szCs w:val="24"/>
          <w:lang w:val="bg-BG" w:eastAsia="bg-BG"/>
        </w:rPr>
        <w:t xml:space="preserve"> </w:t>
      </w:r>
      <w:r w:rsidRPr="007B03FA">
        <w:rPr>
          <w:rFonts w:ascii="Times New Roman" w:hAnsi="Times New Roman" w:cs="Times New Roman"/>
          <w:sz w:val="24"/>
          <w:szCs w:val="24"/>
          <w:lang w:val="bg-BG" w:eastAsia="bg-BG"/>
        </w:rPr>
        <w:t xml:space="preserve">Сключването на Договора между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и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по никакъв начин не води до </w:t>
      </w:r>
      <w:proofErr w:type="spellStart"/>
      <w:r w:rsidRPr="007B03FA">
        <w:rPr>
          <w:rFonts w:ascii="Times New Roman" w:hAnsi="Times New Roman" w:cs="Times New Roman"/>
          <w:sz w:val="24"/>
          <w:szCs w:val="24"/>
          <w:lang w:val="bg-BG" w:eastAsia="bg-BG"/>
        </w:rPr>
        <w:t>трудовоправни</w:t>
      </w:r>
      <w:proofErr w:type="spellEnd"/>
      <w:r w:rsidRPr="007B03FA">
        <w:rPr>
          <w:rFonts w:ascii="Times New Roman" w:hAnsi="Times New Roman" w:cs="Times New Roman"/>
          <w:sz w:val="24"/>
          <w:szCs w:val="24"/>
          <w:lang w:val="bg-BG" w:eastAsia="bg-BG"/>
        </w:rPr>
        <w:t xml:space="preserve"> или каквито и да било други правни отношения между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и персонала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негови подизпълнители и други ангажирани от него лица. </w:t>
      </w:r>
      <w:r w:rsidRPr="007B03FA">
        <w:rPr>
          <w:rFonts w:ascii="Times New Roman" w:hAnsi="Times New Roman" w:cs="Times New Roman"/>
          <w:b/>
          <w:bCs/>
          <w:sz w:val="24"/>
          <w:szCs w:val="24"/>
          <w:lang w:val="bg-BG" w:eastAsia="bg-BG"/>
        </w:rPr>
        <w:t>ИЗПЪЛНИТЕЛЯТ</w:t>
      </w:r>
      <w:r w:rsidRPr="007B03FA">
        <w:rPr>
          <w:rFonts w:ascii="Times New Roman" w:hAnsi="Times New Roman" w:cs="Times New Roman"/>
          <w:sz w:val="24"/>
          <w:szCs w:val="24"/>
          <w:lang w:val="bg-BG" w:eastAsia="bg-BG"/>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7B03FA">
        <w:rPr>
          <w:rFonts w:ascii="Times New Roman" w:hAnsi="Times New Roman" w:cs="Times New Roman"/>
          <w:b/>
          <w:bCs/>
          <w:sz w:val="24"/>
          <w:szCs w:val="24"/>
          <w:lang w:val="bg-BG" w:eastAsia="bg-BG"/>
        </w:rPr>
        <w:t>ВЪЗЛОЖИТЕЛЯТ</w:t>
      </w:r>
      <w:r w:rsidRPr="007B03FA">
        <w:rPr>
          <w:rFonts w:ascii="Times New Roman" w:hAnsi="Times New Roman" w:cs="Times New Roman"/>
          <w:sz w:val="24"/>
          <w:szCs w:val="24"/>
          <w:lang w:val="bg-BG" w:eastAsia="bg-BG"/>
        </w:rPr>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в нарушение на приложими нормативни изисквания.</w:t>
      </w:r>
    </w:p>
    <w:p w14:paraId="71D7FDAD" w14:textId="77777777" w:rsidR="00314C37" w:rsidRPr="007B03FA" w:rsidRDefault="00314C37" w:rsidP="00314C37">
      <w:pPr>
        <w:spacing w:after="0" w:line="240" w:lineRule="auto"/>
        <w:ind w:firstLine="570"/>
        <w:jc w:val="center"/>
        <w:rPr>
          <w:rFonts w:ascii="Times New Roman" w:hAnsi="Times New Roman" w:cs="Times New Roman"/>
          <w:b/>
          <w:bCs/>
          <w:sz w:val="24"/>
          <w:szCs w:val="24"/>
          <w:lang w:val="bg-BG" w:eastAsia="bg-BG"/>
        </w:rPr>
      </w:pPr>
    </w:p>
    <w:p w14:paraId="062BC160" w14:textId="77777777" w:rsidR="00314C37" w:rsidRPr="007B03FA" w:rsidRDefault="00314C37" w:rsidP="00314C37">
      <w:pPr>
        <w:spacing w:after="0" w:line="240" w:lineRule="auto"/>
        <w:ind w:firstLine="720"/>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ІV. ПРАВА И ЗАДЪЛЖЕНИЯ НА ВЪЗЛОЖИТЕЛЯ</w:t>
      </w:r>
    </w:p>
    <w:p w14:paraId="57A6262A" w14:textId="77777777" w:rsidR="00314C37" w:rsidRPr="007B03FA" w:rsidRDefault="00314C37" w:rsidP="00314C37">
      <w:pPr>
        <w:widowControl w:val="0"/>
        <w:tabs>
          <w:tab w:val="num" w:pos="0"/>
        </w:tabs>
        <w:autoSpaceDE w:val="0"/>
        <w:autoSpaceDN w:val="0"/>
        <w:spacing w:after="0" w:line="240" w:lineRule="auto"/>
        <w:ind w:left="786" w:firstLine="567"/>
        <w:jc w:val="both"/>
        <w:rPr>
          <w:rFonts w:ascii="Times New Roman" w:hAnsi="Times New Roman" w:cs="Times New Roman"/>
          <w:sz w:val="24"/>
          <w:szCs w:val="24"/>
          <w:lang w:val="bg-BG"/>
        </w:rPr>
      </w:pPr>
    </w:p>
    <w:p w14:paraId="1C12EC22" w14:textId="77777777" w:rsidR="00314C37" w:rsidRPr="007B03FA" w:rsidRDefault="00314C37" w:rsidP="00314C37">
      <w:pPr>
        <w:widowControl w:val="0"/>
        <w:tabs>
          <w:tab w:val="num" w:pos="0"/>
        </w:tabs>
        <w:autoSpaceDE w:val="0"/>
        <w:autoSpaceDN w:val="0"/>
        <w:spacing w:after="0" w:line="240" w:lineRule="auto"/>
        <w:ind w:left="786" w:firstLine="567"/>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Чл. 5 (1). ВЪЗЛОЖИТЕЛЯТ</w:t>
      </w:r>
      <w:r w:rsidRPr="007B03FA">
        <w:rPr>
          <w:rFonts w:ascii="Times New Roman" w:hAnsi="Times New Roman" w:cs="Times New Roman"/>
          <w:sz w:val="24"/>
          <w:szCs w:val="24"/>
          <w:lang w:val="bg-BG"/>
        </w:rPr>
        <w:t xml:space="preserve"> се задължава:</w:t>
      </w:r>
    </w:p>
    <w:p w14:paraId="1CF983C9"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1.  да приеме в срок изпълнените работи, съответстващи на действащите нормативни актове и на изискванията на ВЪЗЛОЖИТЕЛЯ съгласно настоящия договор и приложимите технически спецификации;</w:t>
      </w:r>
    </w:p>
    <w:p w14:paraId="2B4168AC"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2. да заплати в договорените срокове и при условията на договора дължимите суми на ИЗПЪЛНИТЕЛЯ;</w:t>
      </w:r>
    </w:p>
    <w:p w14:paraId="0759603C"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3. да осигурява достъп до документи, необходими за изпълнение на предмета на договора;</w:t>
      </w:r>
    </w:p>
    <w:p w14:paraId="0ACD97CC"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4.  да  съдейства на  ИЗПЪЛНИТЕЛЯ   в  хода  на  работата  му  като  предоставя необходимата информация;</w:t>
      </w:r>
    </w:p>
    <w:p w14:paraId="0C4510DB"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b/>
          <w:bCs/>
          <w:sz w:val="24"/>
          <w:szCs w:val="24"/>
          <w:lang w:val="bg-BG"/>
        </w:rPr>
      </w:pPr>
      <w:r w:rsidRPr="007B03FA">
        <w:rPr>
          <w:rFonts w:ascii="Times New Roman" w:hAnsi="Times New Roman" w:cs="Times New Roman"/>
          <w:b/>
          <w:bCs/>
          <w:sz w:val="24"/>
          <w:szCs w:val="24"/>
          <w:lang w:val="bg-BG"/>
        </w:rPr>
        <w:t xml:space="preserve"> (2) ВЪЗЛОЖИТЕЛЯТ </w:t>
      </w:r>
      <w:r w:rsidRPr="007B03FA">
        <w:rPr>
          <w:rFonts w:ascii="Times New Roman" w:hAnsi="Times New Roman" w:cs="Times New Roman"/>
          <w:sz w:val="24"/>
          <w:szCs w:val="24"/>
          <w:lang w:val="bg-BG"/>
        </w:rPr>
        <w:t>има право:</w:t>
      </w:r>
    </w:p>
    <w:p w14:paraId="50A44752"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1. да упражнява контрол върху ИЗПЪЛНИТЕЛЯ, без да нарушава неговата оперативна самостоятелност;</w:t>
      </w:r>
    </w:p>
    <w:p w14:paraId="4951039C" w14:textId="77777777" w:rsidR="00314C37" w:rsidRPr="007B03FA" w:rsidRDefault="00314C37" w:rsidP="00314C37">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2. да дава писмени указания на ИЗПЪЛНИТЕЛЯ, свързани с изпълнение на настоящия договор.</w:t>
      </w:r>
    </w:p>
    <w:p w14:paraId="440443F3" w14:textId="77777777" w:rsidR="00314C37" w:rsidRPr="007B03FA" w:rsidRDefault="00314C37" w:rsidP="00314C37">
      <w:pPr>
        <w:spacing w:after="0" w:line="240" w:lineRule="auto"/>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ab/>
        <w:t xml:space="preserve">   </w:t>
      </w:r>
      <w:r w:rsidRPr="007B03FA">
        <w:rPr>
          <w:rFonts w:ascii="Times New Roman" w:hAnsi="Times New Roman" w:cs="Times New Roman"/>
          <w:b/>
          <w:bCs/>
          <w:sz w:val="24"/>
          <w:szCs w:val="24"/>
          <w:lang w:val="bg-BG" w:eastAsia="bg-BG"/>
        </w:rPr>
        <w:t xml:space="preserve">(3) </w:t>
      </w:r>
      <w:r w:rsidRPr="007B03FA">
        <w:rPr>
          <w:rFonts w:ascii="Times New Roman" w:hAnsi="Times New Roman" w:cs="Times New Roman"/>
          <w:b/>
          <w:bCs/>
          <w:sz w:val="24"/>
          <w:szCs w:val="24"/>
          <w:lang w:val="bg-BG"/>
        </w:rPr>
        <w:t xml:space="preserve">ВЪЗЛОЖИТЕЛЯТ </w:t>
      </w:r>
      <w:r w:rsidRPr="007B03FA">
        <w:rPr>
          <w:rFonts w:ascii="Times New Roman" w:hAnsi="Times New Roman" w:cs="Times New Roman"/>
          <w:sz w:val="24"/>
          <w:szCs w:val="24"/>
          <w:lang w:val="bg-BG"/>
        </w:rPr>
        <w:t>има право</w:t>
      </w:r>
      <w:r w:rsidRPr="007B03FA">
        <w:rPr>
          <w:rFonts w:ascii="Times New Roman" w:hAnsi="Times New Roman" w:cs="Times New Roman"/>
          <w:sz w:val="24"/>
          <w:szCs w:val="24"/>
          <w:lang w:val="bg-BG" w:eastAsia="bg-BG"/>
        </w:rPr>
        <w:t xml:space="preserve"> да изиска от определения изпълнител преди сключване на договора да представи застрахователна полица /анекс към такава по реда </w:t>
      </w:r>
      <w:r w:rsidRPr="007B03FA">
        <w:rPr>
          <w:rFonts w:ascii="Times New Roman" w:hAnsi="Times New Roman" w:cs="Times New Roman"/>
          <w:sz w:val="24"/>
          <w:szCs w:val="24"/>
          <w:lang w:val="bg-BG" w:eastAsia="bg-BG"/>
        </w:rPr>
        <w:lastRenderedPageBreak/>
        <w:t>на Наредбата за условията и реда за задължително застраховане в проектирането и строителството.</w:t>
      </w:r>
    </w:p>
    <w:p w14:paraId="72AF97AB" w14:textId="77777777" w:rsidR="00314C37" w:rsidRDefault="00314C37" w:rsidP="00314C37">
      <w:pPr>
        <w:spacing w:after="0" w:line="240" w:lineRule="auto"/>
        <w:ind w:firstLine="570"/>
        <w:jc w:val="both"/>
        <w:rPr>
          <w:rFonts w:ascii="Times New Roman" w:hAnsi="Times New Roman" w:cs="Times New Roman"/>
          <w:b/>
          <w:bCs/>
          <w:sz w:val="24"/>
          <w:szCs w:val="24"/>
          <w:lang w:val="bg-BG" w:eastAsia="bg-BG"/>
        </w:rPr>
      </w:pPr>
      <w:r>
        <w:rPr>
          <w:rFonts w:ascii="Times New Roman" w:hAnsi="Times New Roman" w:cs="Times New Roman"/>
          <w:b/>
          <w:bCs/>
          <w:sz w:val="24"/>
          <w:szCs w:val="24"/>
          <w:lang w:val="bg-BG" w:eastAsia="bg-BG"/>
        </w:rPr>
        <w:t xml:space="preserve"> </w:t>
      </w:r>
    </w:p>
    <w:p w14:paraId="555A6585" w14:textId="77777777" w:rsidR="00314C37" w:rsidRPr="007B03FA" w:rsidRDefault="00314C37" w:rsidP="00314C37">
      <w:pPr>
        <w:spacing w:after="0" w:line="240" w:lineRule="auto"/>
        <w:ind w:firstLine="570"/>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V. ПРАВА И ЗАДЪЛЖЕНИЯ НА ИЗПЪЛНИТЕЛЯ</w:t>
      </w:r>
    </w:p>
    <w:p w14:paraId="07F57676"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6 (1) ИЗПЪЛНИТЕЛЯТ</w:t>
      </w:r>
      <w:r w:rsidRPr="007B03FA">
        <w:rPr>
          <w:rFonts w:ascii="Times New Roman" w:hAnsi="Times New Roman" w:cs="Times New Roman"/>
          <w:sz w:val="24"/>
          <w:szCs w:val="24"/>
          <w:lang w:val="bg-BG" w:eastAsia="bg-BG"/>
        </w:rPr>
        <w:t xml:space="preserve"> има право да получи уговореното възнаграждение в сроковете и при условията, предвидени в този договор.</w:t>
      </w:r>
    </w:p>
    <w:p w14:paraId="6ECE49DB"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 ИЗПЪЛНИТЕЛЯТ</w:t>
      </w:r>
      <w:r w:rsidRPr="007B03FA">
        <w:rPr>
          <w:rFonts w:ascii="Times New Roman" w:hAnsi="Times New Roman" w:cs="Times New Roman"/>
          <w:sz w:val="24"/>
          <w:szCs w:val="24"/>
          <w:lang w:val="bg-BG" w:eastAsia="bg-BG"/>
        </w:rPr>
        <w:t xml:space="preserve"> има право да иска от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съдействие и информация, необходими за изпълнение на възложените дейности.</w:t>
      </w:r>
    </w:p>
    <w:p w14:paraId="7AF45137" w14:textId="77777777" w:rsidR="00314C37"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 ИЗПЪЛНИТЕЛЯТ</w:t>
      </w:r>
      <w:r w:rsidRPr="007B03FA">
        <w:rPr>
          <w:rFonts w:ascii="Times New Roman" w:hAnsi="Times New Roman" w:cs="Times New Roman"/>
          <w:sz w:val="24"/>
          <w:szCs w:val="24"/>
          <w:lang w:val="bg-BG" w:eastAsia="bg-BG"/>
        </w:rPr>
        <w:t xml:space="preserve"> се задължава да изпълни услугите по чл. 1, ал. 1 от настоящия договор, в сроковете и при условията на този договор и при спазване на направените от него предложения, съдържащи се във Техническото предложение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неразделна част от настоящия договор.</w:t>
      </w:r>
    </w:p>
    <w:p w14:paraId="09DC9229"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7 (1) ИЗПЪЛНИТЕЛЯТ</w:t>
      </w:r>
      <w:r w:rsidRPr="007B03FA">
        <w:rPr>
          <w:rFonts w:ascii="Times New Roman" w:hAnsi="Times New Roman" w:cs="Times New Roman"/>
          <w:sz w:val="24"/>
          <w:szCs w:val="24"/>
          <w:lang w:val="bg-BG" w:eastAsia="bg-BG"/>
        </w:rPr>
        <w:t xml:space="preserve"> е длъжен да изпълни предмета на настоящия договор в съответствие с техническата спецификация и офертата си, неразделна част от настоящия договор, както и в съответствие с всички нормативни актове за проектиране, действащи в страната.</w:t>
      </w:r>
    </w:p>
    <w:p w14:paraId="6DDFE703"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 (2)</w:t>
      </w:r>
      <w:r w:rsidRPr="007B03FA">
        <w:rPr>
          <w:rFonts w:ascii="Times New Roman" w:hAnsi="Times New Roman" w:cs="Times New Roman"/>
          <w:sz w:val="24"/>
          <w:szCs w:val="24"/>
          <w:lang w:val="bg-BG" w:eastAsia="bg-BG"/>
        </w:rPr>
        <w:t xml:space="preserve"> </w:t>
      </w:r>
      <w:r w:rsidRPr="007B03FA">
        <w:rPr>
          <w:rFonts w:ascii="Times New Roman" w:hAnsi="Times New Roman" w:cs="Times New Roman"/>
          <w:b/>
          <w:bCs/>
          <w:sz w:val="24"/>
          <w:szCs w:val="24"/>
          <w:lang w:val="bg-BG" w:eastAsia="bg-BG"/>
        </w:rPr>
        <w:t>ВЪЗЛОЖИТЕЛЯТ</w:t>
      </w:r>
      <w:r w:rsidRPr="007B03FA">
        <w:rPr>
          <w:rFonts w:ascii="Times New Roman" w:hAnsi="Times New Roman" w:cs="Times New Roman"/>
          <w:sz w:val="24"/>
          <w:szCs w:val="24"/>
          <w:lang w:val="bg-BG" w:eastAsia="bg-BG"/>
        </w:rPr>
        <w:t xml:space="preserve"> в срок от 10 календарни дни преглежда проекта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за съответствие със заданието, пълнота и качество на изпълнението, съгласно изискванията на ЗУТ, Наредба за обхвата и съдържанието на инвестиционните проекти.</w:t>
      </w:r>
    </w:p>
    <w:p w14:paraId="41AE602A"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w:t>
      </w:r>
      <w:r w:rsidRPr="007B03FA">
        <w:rPr>
          <w:rFonts w:ascii="Times New Roman" w:hAnsi="Times New Roman" w:cs="Times New Roman"/>
          <w:sz w:val="24"/>
          <w:szCs w:val="24"/>
          <w:lang w:val="bg-BG" w:eastAsia="bg-BG"/>
        </w:rPr>
        <w:t xml:space="preserve"> Ако </w:t>
      </w:r>
      <w:r w:rsidRPr="007B03FA">
        <w:rPr>
          <w:rFonts w:ascii="Times New Roman" w:hAnsi="Times New Roman" w:cs="Times New Roman"/>
          <w:b/>
          <w:bCs/>
          <w:sz w:val="24"/>
          <w:szCs w:val="24"/>
          <w:lang w:val="bg-BG" w:eastAsia="bg-BG"/>
        </w:rPr>
        <w:t>ВЪЗЛОЖИТЕЛЯТ</w:t>
      </w:r>
      <w:r w:rsidRPr="007B03FA">
        <w:rPr>
          <w:rFonts w:ascii="Times New Roman" w:hAnsi="Times New Roman" w:cs="Times New Roman"/>
          <w:sz w:val="24"/>
          <w:szCs w:val="24"/>
          <w:lang w:val="bg-BG" w:eastAsia="bg-BG"/>
        </w:rPr>
        <w:t xml:space="preserve"> констатира пропуски, несъответствия и др. връща проекта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с писмени указания да допълни, поправи или преработи за своя сметка проекта, поради:</w:t>
      </w:r>
    </w:p>
    <w:p w14:paraId="59AC11AF"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а) непълно, неточно в количествено и/или качествено отношение изпълнение;</w:t>
      </w:r>
    </w:p>
    <w:p w14:paraId="392F4C07"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 xml:space="preserve">б) несъобразяване с изходните данни и/или с изискванията на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посочени в договора и/или приложенията към него;</w:t>
      </w:r>
    </w:p>
    <w:p w14:paraId="66848022"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в) неспазване на действащите нормативни актове и стандарти.</w:t>
      </w:r>
    </w:p>
    <w:p w14:paraId="04347F28"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(4)</w:t>
      </w:r>
      <w:r w:rsidRPr="007B03FA">
        <w:rPr>
          <w:rFonts w:ascii="Times New Roman" w:hAnsi="Times New Roman" w:cs="Times New Roman"/>
          <w:sz w:val="24"/>
          <w:szCs w:val="24"/>
          <w:lang w:val="bg-BG" w:eastAsia="bg-BG"/>
        </w:rPr>
        <w:t xml:space="preserve"> След получаване на указанията изпълнителя е длъжен да отстрани констатираните пропуски, несъответствия и др. Удостоверява се с </w:t>
      </w:r>
      <w:proofErr w:type="spellStart"/>
      <w:r w:rsidRPr="007B03FA">
        <w:rPr>
          <w:rFonts w:ascii="Times New Roman" w:hAnsi="Times New Roman" w:cs="Times New Roman"/>
          <w:sz w:val="24"/>
          <w:szCs w:val="24"/>
          <w:lang w:val="bg-BG" w:eastAsia="bg-BG"/>
        </w:rPr>
        <w:t>приемо-предавателен</w:t>
      </w:r>
      <w:proofErr w:type="spellEnd"/>
      <w:r w:rsidRPr="007B03FA">
        <w:rPr>
          <w:rFonts w:ascii="Times New Roman" w:hAnsi="Times New Roman" w:cs="Times New Roman"/>
          <w:sz w:val="24"/>
          <w:szCs w:val="24"/>
          <w:lang w:val="bg-BG" w:eastAsia="bg-BG"/>
        </w:rPr>
        <w:t xml:space="preserve"> протокол за приемане на изпълнената работа.</w:t>
      </w:r>
    </w:p>
    <w:p w14:paraId="6CFEDD19" w14:textId="4A913A46" w:rsidR="00314C37" w:rsidRPr="007B03FA" w:rsidRDefault="00314C37" w:rsidP="00314C37">
      <w:pPr>
        <w:spacing w:after="0" w:line="240" w:lineRule="auto"/>
        <w:ind w:firstLine="720"/>
        <w:jc w:val="both"/>
        <w:rPr>
          <w:rFonts w:ascii="Times New Roman" w:eastAsia="Batang" w:hAnsi="Times New Roman" w:cs="Times New Roman"/>
          <w:sz w:val="24"/>
          <w:szCs w:val="24"/>
          <w:lang w:val="bg-BG"/>
        </w:rPr>
      </w:pPr>
      <w:r w:rsidRPr="00680173">
        <w:rPr>
          <w:rFonts w:ascii="Times New Roman" w:hAnsi="Times New Roman" w:cs="Times New Roman"/>
          <w:b/>
          <w:bCs/>
          <w:sz w:val="24"/>
          <w:szCs w:val="24"/>
          <w:lang w:val="bg-BG" w:eastAsia="bg-BG"/>
        </w:rPr>
        <w:t>(5) ИЗПЪЛНИТЕЛЯТ</w:t>
      </w:r>
      <w:r w:rsidRPr="00680173">
        <w:rPr>
          <w:rFonts w:ascii="Times New Roman" w:hAnsi="Times New Roman" w:cs="Times New Roman"/>
          <w:sz w:val="24"/>
          <w:szCs w:val="24"/>
          <w:lang w:val="bg-BG" w:eastAsia="bg-BG"/>
        </w:rPr>
        <w:t xml:space="preserve"> предава на </w:t>
      </w:r>
      <w:r w:rsidRPr="00680173">
        <w:rPr>
          <w:rFonts w:ascii="Times New Roman" w:hAnsi="Times New Roman" w:cs="Times New Roman"/>
          <w:b/>
          <w:bCs/>
          <w:sz w:val="24"/>
          <w:szCs w:val="24"/>
          <w:lang w:val="bg-BG" w:eastAsia="bg-BG"/>
        </w:rPr>
        <w:t>ВЪЗЛОЖИТЕЛЯ</w:t>
      </w:r>
      <w:r w:rsidRPr="00680173">
        <w:rPr>
          <w:rFonts w:ascii="Times New Roman" w:hAnsi="Times New Roman" w:cs="Times New Roman"/>
          <w:sz w:val="24"/>
          <w:szCs w:val="24"/>
          <w:lang w:val="bg-BG" w:eastAsia="bg-BG"/>
        </w:rPr>
        <w:t xml:space="preserve"> п</w:t>
      </w:r>
      <w:r w:rsidRPr="00680173">
        <w:rPr>
          <w:rFonts w:ascii="Times New Roman" w:eastAsia="Batang" w:hAnsi="Times New Roman" w:cs="Times New Roman"/>
          <w:sz w:val="24"/>
          <w:szCs w:val="24"/>
          <w:lang w:val="bg-BG"/>
        </w:rPr>
        <w:t xml:space="preserve">роекта в </w:t>
      </w:r>
      <w:r w:rsidR="00680173">
        <w:rPr>
          <w:rFonts w:ascii="Times New Roman" w:eastAsia="Batang" w:hAnsi="Times New Roman" w:cs="Times New Roman"/>
          <w:sz w:val="24"/>
          <w:szCs w:val="24"/>
          <w:lang w:val="bg-BG"/>
        </w:rPr>
        <w:t>пет</w:t>
      </w:r>
      <w:r w:rsidRPr="00680173">
        <w:rPr>
          <w:rFonts w:ascii="Times New Roman" w:eastAsia="Batang" w:hAnsi="Times New Roman" w:cs="Times New Roman"/>
          <w:sz w:val="24"/>
          <w:szCs w:val="24"/>
          <w:lang w:val="bg-BG"/>
        </w:rPr>
        <w:t xml:space="preserve"> (</w:t>
      </w:r>
      <w:r w:rsidR="00680173" w:rsidRPr="00680173">
        <w:rPr>
          <w:rFonts w:ascii="Times New Roman" w:eastAsia="Batang" w:hAnsi="Times New Roman" w:cs="Times New Roman"/>
          <w:sz w:val="24"/>
          <w:szCs w:val="24"/>
          <w:lang w:val="bg-BG"/>
        </w:rPr>
        <w:t>5</w:t>
      </w:r>
      <w:r w:rsidRPr="00680173">
        <w:rPr>
          <w:rFonts w:ascii="Times New Roman" w:eastAsia="Batang" w:hAnsi="Times New Roman" w:cs="Times New Roman"/>
          <w:sz w:val="24"/>
          <w:szCs w:val="24"/>
          <w:lang w:val="bg-BG"/>
        </w:rPr>
        <w:t>)  екземпляра на хартиен носител и  1 /един/ на магнитен носител.</w:t>
      </w:r>
    </w:p>
    <w:p w14:paraId="0874F16F" w14:textId="77777777" w:rsidR="00314C37" w:rsidRPr="007B03FA" w:rsidRDefault="00314C37" w:rsidP="00314C37">
      <w:pPr>
        <w:spacing w:after="0" w:line="240" w:lineRule="auto"/>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              (6)</w:t>
      </w:r>
      <w:r w:rsidRPr="007B03FA">
        <w:rPr>
          <w:rFonts w:ascii="Times New Roman" w:hAnsi="Times New Roman" w:cs="Times New Roman"/>
          <w:sz w:val="24"/>
          <w:szCs w:val="24"/>
          <w:lang w:val="bg-BG" w:eastAsia="bg-BG"/>
        </w:rPr>
        <w:t xml:space="preserve"> При забележки от експертен съвет или  консултант извършващ оценка за съответствие на инвестиционните проекти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е длъжен в срок от 7 календарни дни да отрази забележките и да предаде проекта в обем описан по- горе.</w:t>
      </w:r>
    </w:p>
    <w:p w14:paraId="095EF1CA" w14:textId="77777777" w:rsidR="00314C37" w:rsidRPr="007B03FA" w:rsidRDefault="00314C37" w:rsidP="00314C37">
      <w:pPr>
        <w:spacing w:after="0" w:line="240" w:lineRule="auto"/>
        <w:ind w:firstLine="851"/>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Чл.8.</w:t>
      </w:r>
      <w:r w:rsidRPr="007B03FA">
        <w:rPr>
          <w:rFonts w:ascii="Times New Roman" w:hAnsi="Times New Roman" w:cs="Times New Roman"/>
          <w:sz w:val="24"/>
          <w:szCs w:val="24"/>
          <w:lang w:val="bg-BG" w:eastAsia="bg-BG"/>
        </w:rPr>
        <w:t xml:space="preserve"> </w:t>
      </w:r>
      <w:r w:rsidRPr="007B03FA">
        <w:rPr>
          <w:rFonts w:ascii="Times New Roman" w:hAnsi="Times New Roman" w:cs="Times New Roman"/>
          <w:b/>
          <w:bCs/>
          <w:sz w:val="24"/>
          <w:szCs w:val="24"/>
          <w:lang w:val="bg-BG" w:eastAsia="bg-BG"/>
        </w:rPr>
        <w:t>ИЗПЪЛНИТЕЛЯТ</w:t>
      </w:r>
      <w:r w:rsidRPr="007B03FA">
        <w:rPr>
          <w:rFonts w:ascii="Times New Roman" w:hAnsi="Times New Roman" w:cs="Times New Roman"/>
          <w:sz w:val="24"/>
          <w:szCs w:val="24"/>
          <w:lang w:val="bg-BG" w:eastAsia="bg-BG"/>
        </w:rPr>
        <w:t xml:space="preserve"> носи отговорност пред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ако при изпълнението на договора е нарушил императивни разпоредби на нормативните актове.</w:t>
      </w:r>
    </w:p>
    <w:p w14:paraId="1A6E8A48" w14:textId="77777777" w:rsidR="00314C37" w:rsidRPr="007B03FA" w:rsidRDefault="00314C37" w:rsidP="00314C37">
      <w:pPr>
        <w:spacing w:after="0" w:line="240" w:lineRule="auto"/>
        <w:ind w:firstLine="851"/>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Чл.9 (1)</w:t>
      </w:r>
      <w:r w:rsidRPr="007B03FA">
        <w:rPr>
          <w:rFonts w:ascii="Times New Roman" w:hAnsi="Times New Roman" w:cs="Times New Roman"/>
          <w:sz w:val="24"/>
          <w:szCs w:val="24"/>
          <w:lang w:val="bg-BG" w:eastAsia="bg-BG"/>
        </w:rPr>
        <w:t xml:space="preserve"> </w:t>
      </w:r>
      <w:r w:rsidRPr="007B03FA">
        <w:rPr>
          <w:rFonts w:ascii="Times New Roman" w:hAnsi="Times New Roman" w:cs="Times New Roman"/>
          <w:b/>
          <w:bCs/>
          <w:sz w:val="24"/>
          <w:szCs w:val="24"/>
          <w:lang w:val="bg-BG" w:eastAsia="bg-BG"/>
        </w:rPr>
        <w:t>ИЗПЪЛНИТЕЛЯТ</w:t>
      </w:r>
      <w:r w:rsidRPr="007B03FA">
        <w:rPr>
          <w:rFonts w:ascii="Times New Roman" w:hAnsi="Times New Roman" w:cs="Times New Roman"/>
          <w:sz w:val="24"/>
          <w:szCs w:val="24"/>
          <w:lang w:val="bg-BG" w:eastAsia="bg-BG"/>
        </w:rPr>
        <w:t xml:space="preserve"> е длъжен незабавно да уведоми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при откриване на пропуски, неточности и неясноти в спецификациите и да поиска съответните писмени инструкции</w:t>
      </w:r>
      <w:r w:rsidRPr="007B03FA">
        <w:rPr>
          <w:rFonts w:ascii="Times New Roman" w:hAnsi="Times New Roman" w:cs="Times New Roman"/>
          <w:b/>
          <w:bCs/>
          <w:sz w:val="24"/>
          <w:szCs w:val="24"/>
          <w:lang w:val="bg-BG" w:eastAsia="bg-BG"/>
        </w:rPr>
        <w:t>.</w:t>
      </w:r>
    </w:p>
    <w:p w14:paraId="1DBBB2F7" w14:textId="77777777" w:rsidR="00314C37" w:rsidRPr="007B03FA" w:rsidRDefault="00314C37" w:rsidP="00314C37">
      <w:pPr>
        <w:spacing w:after="0" w:line="240" w:lineRule="auto"/>
        <w:ind w:left="720" w:firstLine="709"/>
        <w:jc w:val="both"/>
        <w:rPr>
          <w:rFonts w:ascii="Times New Roman" w:hAnsi="Times New Roman" w:cs="Times New Roman"/>
          <w:b/>
          <w:bCs/>
          <w:sz w:val="24"/>
          <w:szCs w:val="24"/>
          <w:lang w:val="bg-BG" w:eastAsia="bg-BG"/>
        </w:rPr>
      </w:pPr>
    </w:p>
    <w:p w14:paraId="44CD7A28" w14:textId="77777777" w:rsidR="00314C37" w:rsidRPr="007B03FA" w:rsidRDefault="00314C37" w:rsidP="00314C37">
      <w:pPr>
        <w:spacing w:after="0" w:line="240" w:lineRule="auto"/>
        <w:ind w:firstLine="720"/>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(2) ИЗПЪЛНИТЕЛЯТ се задължава:</w:t>
      </w:r>
    </w:p>
    <w:p w14:paraId="19D434DD"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1.</w:t>
      </w:r>
      <w:r w:rsidRPr="007B03FA">
        <w:rPr>
          <w:rFonts w:ascii="Times New Roman" w:hAnsi="Times New Roman" w:cs="Times New Roman"/>
          <w:sz w:val="24"/>
          <w:szCs w:val="24"/>
          <w:lang w:val="bg-BG"/>
        </w:rPr>
        <w:t xml:space="preserve"> Да извърши услугите качествено и в срок, според изискванията на </w:t>
      </w:r>
      <w:r w:rsidRPr="007B03FA">
        <w:rPr>
          <w:rFonts w:ascii="Times New Roman" w:hAnsi="Times New Roman" w:cs="Times New Roman"/>
          <w:b/>
          <w:bCs/>
          <w:sz w:val="24"/>
          <w:szCs w:val="24"/>
          <w:lang w:val="bg-BG"/>
        </w:rPr>
        <w:t>ВЪЗЛОЖИТЕЛЯ</w:t>
      </w:r>
      <w:r w:rsidRPr="007B03FA">
        <w:rPr>
          <w:rFonts w:ascii="Times New Roman" w:hAnsi="Times New Roman" w:cs="Times New Roman"/>
          <w:sz w:val="24"/>
          <w:szCs w:val="24"/>
          <w:lang w:val="bg-BG"/>
        </w:rPr>
        <w:t>, както и да изпълнява всичките му нареждания по предмета на договора.</w:t>
      </w:r>
    </w:p>
    <w:p w14:paraId="7CFCBE13"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2.</w:t>
      </w:r>
      <w:r w:rsidRPr="007B03FA">
        <w:rPr>
          <w:rFonts w:ascii="Times New Roman" w:hAnsi="Times New Roman" w:cs="Times New Roman"/>
          <w:sz w:val="24"/>
          <w:szCs w:val="24"/>
          <w:lang w:val="bg-BG"/>
        </w:rPr>
        <w:t xml:space="preserve"> Да подържа точно и систематизирано деловодство, счетоводство и отчетност във връзка с извършваните дейности по чл. 1, ал. 1;</w:t>
      </w:r>
    </w:p>
    <w:p w14:paraId="0714DD29"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lastRenderedPageBreak/>
        <w:t>3.</w:t>
      </w:r>
      <w:r w:rsidRPr="007B03FA">
        <w:rPr>
          <w:rFonts w:ascii="Times New Roman" w:hAnsi="Times New Roman" w:cs="Times New Roman"/>
          <w:sz w:val="24"/>
          <w:szCs w:val="24"/>
          <w:lang w:val="bg-BG"/>
        </w:rPr>
        <w:t xml:space="preserve"> Да положи необходимата грижа за качествено извършване на услугите по договора, като се стреми те да бъдат извършени по най-високите стандарти на професионална компетентност, етичност и почтеност;</w:t>
      </w:r>
    </w:p>
    <w:p w14:paraId="467523EB"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 xml:space="preserve">4. </w:t>
      </w:r>
      <w:r w:rsidRPr="007B03FA">
        <w:rPr>
          <w:rFonts w:ascii="Times New Roman" w:hAnsi="Times New Roman" w:cs="Times New Roman"/>
          <w:sz w:val="24"/>
          <w:szCs w:val="24"/>
          <w:lang w:val="bg-BG"/>
        </w:rPr>
        <w:t xml:space="preserve">Да осигури на </w:t>
      </w:r>
      <w:r w:rsidRPr="007B03FA">
        <w:rPr>
          <w:rFonts w:ascii="Times New Roman" w:hAnsi="Times New Roman" w:cs="Times New Roman"/>
          <w:b/>
          <w:bCs/>
          <w:sz w:val="24"/>
          <w:szCs w:val="24"/>
          <w:lang w:val="bg-BG"/>
        </w:rPr>
        <w:t>ВЪЗЛОЖИТЕЛЯ</w:t>
      </w:r>
      <w:r w:rsidRPr="007B03FA">
        <w:rPr>
          <w:rFonts w:ascii="Times New Roman" w:hAnsi="Times New Roman" w:cs="Times New Roman"/>
          <w:sz w:val="24"/>
          <w:szCs w:val="24"/>
          <w:lang w:val="bg-BG"/>
        </w:rPr>
        <w:t xml:space="preserve">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14:paraId="16EFC6CA"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5.</w:t>
      </w:r>
      <w:r w:rsidRPr="007B03FA">
        <w:rPr>
          <w:rFonts w:ascii="Times New Roman" w:hAnsi="Times New Roman" w:cs="Times New Roman"/>
          <w:sz w:val="24"/>
          <w:szCs w:val="24"/>
          <w:lang w:val="bg-BG"/>
        </w:rPr>
        <w:t xml:space="preserve"> Своевременно да информира ВЪЗЛОЖИТЕЛЯ за възникнали проблеми при изпълнението на договора, за предприетите мерки за тяхното разрешаване и/или за необходимостта от указания от страна на ВЪЗЛОЖИТЕЛЯ.</w:t>
      </w:r>
    </w:p>
    <w:p w14:paraId="07A9F3C0"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6.</w:t>
      </w:r>
      <w:r w:rsidRPr="007B03FA">
        <w:rPr>
          <w:rFonts w:ascii="Times New Roman" w:hAnsi="Times New Roman" w:cs="Times New Roman"/>
          <w:sz w:val="24"/>
          <w:szCs w:val="24"/>
          <w:lang w:val="bg-BG"/>
        </w:rPr>
        <w:t xml:space="preserve">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w:t>
      </w:r>
      <w:proofErr w:type="spellStart"/>
      <w:r w:rsidRPr="007B03FA">
        <w:rPr>
          <w:rFonts w:ascii="Times New Roman" w:hAnsi="Times New Roman" w:cs="Times New Roman"/>
          <w:sz w:val="24"/>
          <w:szCs w:val="24"/>
          <w:lang w:val="bg-BG"/>
        </w:rPr>
        <w:t>общностното</w:t>
      </w:r>
      <w:proofErr w:type="spellEnd"/>
      <w:r w:rsidRPr="007B03FA">
        <w:rPr>
          <w:rFonts w:ascii="Times New Roman" w:hAnsi="Times New Roman" w:cs="Times New Roman"/>
          <w:sz w:val="24"/>
          <w:szCs w:val="24"/>
          <w:lang w:val="bg-BG"/>
        </w:rPr>
        <w:t xml:space="preserve"> и националното законодателство и които да подлежат на точно идентифициране и проверка; </w:t>
      </w:r>
    </w:p>
    <w:p w14:paraId="1DF8C15A"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7.</w:t>
      </w:r>
      <w:r w:rsidRPr="007B03FA">
        <w:rPr>
          <w:rFonts w:ascii="Times New Roman" w:hAnsi="Times New Roman" w:cs="Times New Roman"/>
          <w:sz w:val="24"/>
          <w:szCs w:val="24"/>
          <w:lang w:val="bg-BG"/>
        </w:rPr>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w:t>
      </w:r>
    </w:p>
    <w:p w14:paraId="6B1E60CD" w14:textId="77777777" w:rsidR="00314C37" w:rsidRPr="007B03FA" w:rsidRDefault="00314C37" w:rsidP="00314C37">
      <w:pPr>
        <w:ind w:firstLine="720"/>
        <w:jc w:val="both"/>
        <w:rPr>
          <w:rFonts w:ascii="Times New Roman" w:hAnsi="Times New Roman" w:cs="Times New Roman"/>
          <w:sz w:val="24"/>
          <w:szCs w:val="24"/>
          <w:lang w:val="bg-BG"/>
        </w:rPr>
      </w:pPr>
      <w:r w:rsidRPr="007B03FA">
        <w:rPr>
          <w:rFonts w:ascii="Times New Roman" w:hAnsi="Times New Roman" w:cs="Times New Roman"/>
          <w:b/>
          <w:sz w:val="24"/>
          <w:szCs w:val="24"/>
          <w:lang w:val="bg-BG"/>
        </w:rPr>
        <w:t>8.</w:t>
      </w:r>
      <w:r w:rsidRPr="007B03FA">
        <w:rPr>
          <w:rFonts w:ascii="Times New Roman" w:hAnsi="Times New Roman" w:cs="Times New Roman"/>
          <w:sz w:val="24"/>
          <w:szCs w:val="24"/>
          <w:lang w:val="bg-BG"/>
        </w:rPr>
        <w:t xml:space="preserve"> Да съдейства на </w:t>
      </w:r>
      <w:r w:rsidRPr="007B03FA">
        <w:rPr>
          <w:rFonts w:ascii="Times New Roman" w:hAnsi="Times New Roman" w:cs="Times New Roman"/>
          <w:b/>
          <w:sz w:val="24"/>
          <w:szCs w:val="24"/>
          <w:lang w:val="bg-BG"/>
        </w:rPr>
        <w:t>ВЪЗЛОЖИТЕЛЯ</w:t>
      </w:r>
      <w:r w:rsidRPr="007B03FA">
        <w:rPr>
          <w:rFonts w:ascii="Times New Roman" w:hAnsi="Times New Roman" w:cs="Times New Roman"/>
          <w:sz w:val="24"/>
          <w:szCs w:val="24"/>
          <w:lang w:val="bg-BG"/>
        </w:rPr>
        <w:t xml:space="preserve"> при съгласуването на проекта.</w:t>
      </w:r>
    </w:p>
    <w:p w14:paraId="077480C7" w14:textId="77777777" w:rsidR="00314C37" w:rsidRPr="007B03FA" w:rsidRDefault="00314C37" w:rsidP="00314C37">
      <w:pPr>
        <w:spacing w:after="0" w:line="240" w:lineRule="auto"/>
        <w:ind w:firstLine="570"/>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VІ. ПРИЕМАНЕ НА РАБОТАТА</w:t>
      </w:r>
    </w:p>
    <w:p w14:paraId="1B7CFFC7" w14:textId="77777777" w:rsidR="00314C37" w:rsidRPr="007B03FA" w:rsidRDefault="00314C37" w:rsidP="00314C37">
      <w:pPr>
        <w:autoSpaceDE w:val="0"/>
        <w:autoSpaceDN w:val="0"/>
        <w:adjustRightInd w:val="0"/>
        <w:spacing w:after="0" w:line="240" w:lineRule="auto"/>
        <w:ind w:firstLine="570"/>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Чл. 10 (1) </w:t>
      </w:r>
      <w:r w:rsidRPr="007B03FA">
        <w:rPr>
          <w:rFonts w:ascii="Times New Roman" w:hAnsi="Times New Roman" w:cs="Times New Roman"/>
          <w:sz w:val="24"/>
          <w:szCs w:val="24"/>
          <w:lang w:val="bg-BG" w:eastAsia="bg-BG"/>
        </w:rPr>
        <w:t xml:space="preserve">Приемането на изпълнената работа по предмета на договора се удостоверява с подписването на двустранен протокол за предаване-приемане в срока по чл. 2, ал. 2.  </w:t>
      </w:r>
    </w:p>
    <w:p w14:paraId="256D3296" w14:textId="77777777" w:rsidR="00314C37" w:rsidRPr="007B03FA" w:rsidRDefault="00314C37" w:rsidP="00314C37">
      <w:pPr>
        <w:autoSpaceDE w:val="0"/>
        <w:autoSpaceDN w:val="0"/>
        <w:adjustRightInd w:val="0"/>
        <w:spacing w:after="0" w:line="240" w:lineRule="auto"/>
        <w:ind w:firstLine="570"/>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(2) </w:t>
      </w:r>
      <w:r w:rsidRPr="007B03FA">
        <w:rPr>
          <w:rFonts w:ascii="Times New Roman" w:hAnsi="Times New Roman" w:cs="Times New Roman"/>
          <w:sz w:val="24"/>
          <w:szCs w:val="24"/>
          <w:lang w:val="bg-BG" w:eastAsia="bg-BG"/>
        </w:rPr>
        <w:t xml:space="preserve">С подписване на </w:t>
      </w:r>
      <w:proofErr w:type="spellStart"/>
      <w:r w:rsidRPr="007B03FA">
        <w:rPr>
          <w:rFonts w:ascii="Times New Roman" w:hAnsi="Times New Roman" w:cs="Times New Roman"/>
          <w:sz w:val="24"/>
          <w:szCs w:val="24"/>
          <w:lang w:val="bg-BG" w:eastAsia="bg-BG"/>
        </w:rPr>
        <w:t>приемо-предавателния</w:t>
      </w:r>
      <w:proofErr w:type="spellEnd"/>
      <w:r w:rsidRPr="007B03FA">
        <w:rPr>
          <w:rFonts w:ascii="Times New Roman" w:hAnsi="Times New Roman" w:cs="Times New Roman"/>
          <w:sz w:val="24"/>
          <w:szCs w:val="24"/>
          <w:lang w:val="bg-BG" w:eastAsia="bg-BG"/>
        </w:rPr>
        <w:t xml:space="preserve"> протокол по ал. 1 и за отчитането на дейността </w:t>
      </w:r>
      <w:r w:rsidRPr="007B03FA">
        <w:rPr>
          <w:rFonts w:ascii="Times New Roman" w:hAnsi="Times New Roman" w:cs="Times New Roman"/>
          <w:b/>
          <w:bCs/>
          <w:sz w:val="24"/>
          <w:szCs w:val="24"/>
          <w:lang w:val="bg-BG" w:eastAsia="bg-BG"/>
        </w:rPr>
        <w:t>ИЗПЪЛНИТЕЛЯТ</w:t>
      </w:r>
      <w:r w:rsidRPr="007B03FA">
        <w:rPr>
          <w:rFonts w:ascii="Times New Roman" w:hAnsi="Times New Roman" w:cs="Times New Roman"/>
          <w:sz w:val="24"/>
          <w:szCs w:val="24"/>
          <w:lang w:val="bg-BG" w:eastAsia="bg-BG"/>
        </w:rPr>
        <w:t xml:space="preserve"> предава на </w:t>
      </w:r>
      <w:r w:rsidRPr="007B03FA">
        <w:rPr>
          <w:rFonts w:ascii="Times New Roman" w:hAnsi="Times New Roman" w:cs="Times New Roman"/>
          <w:b/>
          <w:bCs/>
          <w:sz w:val="24"/>
          <w:szCs w:val="24"/>
          <w:lang w:val="bg-BG" w:eastAsia="bg-BG"/>
        </w:rPr>
        <w:t xml:space="preserve">ВЪЗЛОЖИТЕЛЯ </w:t>
      </w:r>
      <w:r w:rsidRPr="007B03FA">
        <w:rPr>
          <w:rFonts w:ascii="Times New Roman" w:hAnsi="Times New Roman" w:cs="Times New Roman"/>
          <w:sz w:val="24"/>
          <w:szCs w:val="24"/>
          <w:lang w:val="bg-BG" w:eastAsia="bg-BG"/>
        </w:rPr>
        <w:t>готовите инвестиционни проекти.</w:t>
      </w:r>
    </w:p>
    <w:p w14:paraId="693A6E4B" w14:textId="77777777" w:rsidR="00314C37" w:rsidRDefault="00314C37" w:rsidP="00314C37">
      <w:pPr>
        <w:autoSpaceDE w:val="0"/>
        <w:autoSpaceDN w:val="0"/>
        <w:adjustRightInd w:val="0"/>
        <w:spacing w:after="0" w:line="240" w:lineRule="auto"/>
        <w:jc w:val="both"/>
        <w:rPr>
          <w:rFonts w:ascii="Times New Roman" w:hAnsi="Times New Roman" w:cs="Times New Roman"/>
          <w:b/>
          <w:bCs/>
          <w:sz w:val="24"/>
          <w:szCs w:val="24"/>
          <w:lang w:val="bg-BG" w:eastAsia="bg-BG"/>
        </w:rPr>
      </w:pPr>
    </w:p>
    <w:p w14:paraId="01A6303B" w14:textId="77777777" w:rsidR="00322436" w:rsidRPr="001717B8" w:rsidRDefault="00322436" w:rsidP="00322436">
      <w:pPr>
        <w:spacing w:after="0" w:line="240" w:lineRule="auto"/>
        <w:ind w:firstLine="570"/>
        <w:jc w:val="center"/>
        <w:rPr>
          <w:rFonts w:ascii="Times New Roman" w:hAnsi="Times New Roman" w:cs="Times New Roman"/>
          <w:b/>
          <w:bCs/>
          <w:sz w:val="24"/>
          <w:szCs w:val="24"/>
          <w:lang w:val="bg-BG" w:eastAsia="bg-BG"/>
        </w:rPr>
      </w:pPr>
      <w:r w:rsidRPr="001717B8">
        <w:rPr>
          <w:rFonts w:ascii="Times New Roman" w:hAnsi="Times New Roman" w:cs="Times New Roman"/>
          <w:b/>
          <w:bCs/>
          <w:sz w:val="24"/>
          <w:szCs w:val="24"/>
          <w:lang w:val="en-US" w:eastAsia="bg-BG"/>
        </w:rPr>
        <w:t>VII</w:t>
      </w:r>
      <w:r w:rsidRPr="001717B8">
        <w:rPr>
          <w:rFonts w:ascii="Times New Roman" w:hAnsi="Times New Roman" w:cs="Times New Roman"/>
          <w:b/>
          <w:bCs/>
          <w:sz w:val="24"/>
          <w:szCs w:val="24"/>
          <w:lang w:val="bg-BG" w:eastAsia="bg-BG"/>
        </w:rPr>
        <w:t>. АВТОРСКИ ПРАВА</w:t>
      </w:r>
    </w:p>
    <w:p w14:paraId="5F94FA02" w14:textId="77777777" w:rsidR="00322436" w:rsidRPr="001717B8" w:rsidRDefault="00322436" w:rsidP="00322436">
      <w:pPr>
        <w:spacing w:after="0" w:line="240" w:lineRule="auto"/>
        <w:ind w:firstLine="573"/>
        <w:jc w:val="both"/>
        <w:rPr>
          <w:rFonts w:ascii="Times New Roman" w:hAnsi="Times New Roman" w:cs="Times New Roman"/>
          <w:color w:val="000000"/>
          <w:sz w:val="24"/>
          <w:szCs w:val="24"/>
          <w:lang w:val="bg-BG" w:eastAsia="bg-BG"/>
        </w:rPr>
      </w:pPr>
      <w:r w:rsidRPr="001717B8">
        <w:rPr>
          <w:rFonts w:ascii="Times New Roman" w:hAnsi="Times New Roman" w:cs="Times New Roman"/>
          <w:b/>
          <w:bCs/>
          <w:sz w:val="24"/>
          <w:szCs w:val="24"/>
          <w:lang w:val="bg-BG" w:eastAsia="bg-BG"/>
        </w:rPr>
        <w:t>Чл. 1</w:t>
      </w:r>
      <w:r w:rsidRPr="001717B8">
        <w:rPr>
          <w:rFonts w:ascii="Times New Roman" w:hAnsi="Times New Roman" w:cs="Times New Roman"/>
          <w:b/>
          <w:bCs/>
          <w:sz w:val="24"/>
          <w:szCs w:val="24"/>
          <w:lang w:val="en-US" w:eastAsia="bg-BG"/>
        </w:rPr>
        <w:t>1</w:t>
      </w:r>
      <w:r w:rsidRPr="001717B8">
        <w:rPr>
          <w:rFonts w:ascii="Times New Roman" w:hAnsi="Times New Roman" w:cs="Times New Roman"/>
          <w:b/>
          <w:bCs/>
          <w:sz w:val="24"/>
          <w:szCs w:val="24"/>
          <w:lang w:val="bg-BG" w:eastAsia="bg-BG"/>
        </w:rPr>
        <w:t xml:space="preserve"> (1)</w:t>
      </w:r>
      <w:r w:rsidRPr="001717B8">
        <w:rPr>
          <w:rFonts w:ascii="Times New Roman" w:hAnsi="Times New Roman" w:cs="Times New Roman"/>
          <w:sz w:val="24"/>
          <w:szCs w:val="24"/>
          <w:lang w:val="bg-BG" w:eastAsia="bg-BG"/>
        </w:rPr>
        <w:t xml:space="preserve"> Страните се съгласяват, че на о</w:t>
      </w:r>
      <w:r w:rsidRPr="001717B8">
        <w:rPr>
          <w:rFonts w:ascii="Times New Roman" w:hAnsi="Times New Roman" w:cs="Times New Roman"/>
          <w:color w:val="000000"/>
          <w:sz w:val="24"/>
          <w:szCs w:val="24"/>
          <w:lang w:val="bg-BG" w:eastAsia="bg-BG"/>
        </w:rPr>
        <w:t xml:space="preserve">снование чл. 42, ал. 2 от Закона за авторското право и сродните му права, авторските права върху всички компоненти от предмета на договора, приложенията към тях и всички останали материали, създадени по или във връзка с изпълнението на договора, принадлежат изцяло на </w:t>
      </w:r>
      <w:r w:rsidRPr="001717B8">
        <w:rPr>
          <w:rFonts w:ascii="Times New Roman" w:hAnsi="Times New Roman" w:cs="Times New Roman"/>
          <w:b/>
          <w:bCs/>
          <w:sz w:val="24"/>
          <w:szCs w:val="24"/>
          <w:lang w:val="bg-BG" w:eastAsia="bg-BG"/>
        </w:rPr>
        <w:t>ВЪЗЛОЖИТЕЛЯ</w:t>
      </w:r>
      <w:r w:rsidRPr="001717B8">
        <w:rPr>
          <w:rFonts w:ascii="Times New Roman" w:hAnsi="Times New Roman" w:cs="Times New Roman"/>
          <w:color w:val="000000"/>
          <w:sz w:val="24"/>
          <w:szCs w:val="24"/>
          <w:lang w:val="bg-BG" w:eastAsia="bg-BG"/>
        </w:rPr>
        <w:t xml:space="preserve"> в същия обем, в който биха принадлежали и на автора. </w:t>
      </w:r>
      <w:r w:rsidRPr="001717B8">
        <w:rPr>
          <w:rFonts w:ascii="Times New Roman" w:hAnsi="Times New Roman" w:cs="Times New Roman"/>
          <w:b/>
          <w:bCs/>
          <w:color w:val="000000"/>
          <w:sz w:val="24"/>
          <w:szCs w:val="24"/>
          <w:lang w:val="bg-BG" w:eastAsia="bg-BG"/>
        </w:rPr>
        <w:t>ИЗПЪЛНИТЕЛЯТ</w:t>
      </w:r>
      <w:r w:rsidRPr="001717B8">
        <w:rPr>
          <w:rFonts w:ascii="Times New Roman" w:hAnsi="Times New Roman" w:cs="Times New Roman"/>
          <w:color w:val="000000"/>
          <w:sz w:val="24"/>
          <w:szCs w:val="24"/>
          <w:lang w:val="bg-BG" w:eastAsia="bg-BG"/>
        </w:rPr>
        <w:t xml:space="preserve"> гарантира, че трети страни не притежават права върху изработените продукти и резултатите от тях. </w:t>
      </w:r>
    </w:p>
    <w:p w14:paraId="71480FDE" w14:textId="77777777" w:rsidR="00322436" w:rsidRPr="001717B8" w:rsidRDefault="00322436" w:rsidP="00322436">
      <w:pPr>
        <w:spacing w:after="0" w:line="240" w:lineRule="auto"/>
        <w:ind w:firstLine="573"/>
        <w:jc w:val="both"/>
        <w:rPr>
          <w:rFonts w:ascii="Times New Roman" w:hAnsi="Times New Roman" w:cs="Times New Roman"/>
          <w:sz w:val="24"/>
          <w:szCs w:val="24"/>
          <w:lang w:val="bg-BG" w:eastAsia="bg-BG"/>
        </w:rPr>
      </w:pPr>
      <w:r w:rsidRPr="001717B8">
        <w:rPr>
          <w:rFonts w:ascii="Times New Roman" w:hAnsi="Times New Roman" w:cs="Times New Roman"/>
          <w:b/>
          <w:bCs/>
          <w:sz w:val="24"/>
          <w:szCs w:val="24"/>
          <w:lang w:val="bg-BG" w:eastAsia="bg-BG"/>
        </w:rPr>
        <w:t>(2)</w:t>
      </w:r>
      <w:r w:rsidRPr="001717B8">
        <w:rPr>
          <w:rFonts w:ascii="Times New Roman" w:hAnsi="Times New Roman" w:cs="Times New Roman"/>
          <w:sz w:val="24"/>
          <w:szCs w:val="24"/>
          <w:lang w:val="bg-BG" w:eastAsia="bg-BG"/>
        </w:rPr>
        <w:t xml:space="preserve"> В случай, че бъде установено с влязло в сила съдебно решение или в случай, че </w:t>
      </w:r>
      <w:r w:rsidRPr="001717B8">
        <w:rPr>
          <w:rFonts w:ascii="Times New Roman" w:hAnsi="Times New Roman" w:cs="Times New Roman"/>
          <w:b/>
          <w:bCs/>
          <w:sz w:val="24"/>
          <w:szCs w:val="24"/>
          <w:lang w:val="bg-BG" w:eastAsia="bg-BG"/>
        </w:rPr>
        <w:t xml:space="preserve">ВЪЗЛОЖИТЕЛЯТ </w:t>
      </w:r>
      <w:r w:rsidRPr="001717B8">
        <w:rPr>
          <w:rFonts w:ascii="Times New Roman" w:hAnsi="Times New Roman" w:cs="Times New Roman"/>
          <w:sz w:val="24"/>
          <w:szCs w:val="24"/>
          <w:lang w:val="bg-BG" w:eastAsia="bg-BG"/>
        </w:rPr>
        <w:t>и/или</w:t>
      </w:r>
      <w:r w:rsidRPr="001717B8">
        <w:rPr>
          <w:rFonts w:ascii="Times New Roman" w:hAnsi="Times New Roman" w:cs="Times New Roman"/>
          <w:b/>
          <w:bCs/>
          <w:sz w:val="24"/>
          <w:szCs w:val="24"/>
          <w:lang w:val="bg-BG" w:eastAsia="bg-BG"/>
        </w:rPr>
        <w:t xml:space="preserve"> ИЗПЪЛНИТЕЛЯТ</w:t>
      </w:r>
      <w:r w:rsidRPr="001717B8">
        <w:rPr>
          <w:rFonts w:ascii="Times New Roman" w:hAnsi="Times New Roman" w:cs="Times New Roman"/>
          <w:sz w:val="24"/>
          <w:szCs w:val="24"/>
          <w:lang w:val="bg-BG" w:eastAsia="bg-BG"/>
        </w:rPr>
        <w:t xml:space="preserve"> установят, че с изработването на даден продукт от предмета по чл. 1, ал. 1 при изпълнението на настоящия договор, е нарушено авторско право на трето лице, </w:t>
      </w:r>
      <w:r w:rsidRPr="001717B8">
        <w:rPr>
          <w:rFonts w:ascii="Times New Roman" w:hAnsi="Times New Roman" w:cs="Times New Roman"/>
          <w:b/>
          <w:bCs/>
          <w:sz w:val="24"/>
          <w:szCs w:val="24"/>
          <w:lang w:val="bg-BG" w:eastAsia="bg-BG"/>
        </w:rPr>
        <w:t>ИЗПЪЛНИТЕЛЯТ</w:t>
      </w:r>
      <w:r w:rsidRPr="001717B8">
        <w:rPr>
          <w:rFonts w:ascii="Times New Roman" w:hAnsi="Times New Roman" w:cs="Times New Roman"/>
          <w:sz w:val="24"/>
          <w:szCs w:val="24"/>
          <w:lang w:val="bg-BG" w:eastAsia="bg-BG"/>
        </w:rPr>
        <w:t xml:space="preserve"> се задължава да промени продукта по такъв начин, който да направи възможно за </w:t>
      </w:r>
      <w:r w:rsidRPr="001717B8">
        <w:rPr>
          <w:rFonts w:ascii="Times New Roman" w:hAnsi="Times New Roman" w:cs="Times New Roman"/>
          <w:b/>
          <w:bCs/>
          <w:sz w:val="24"/>
          <w:szCs w:val="24"/>
          <w:lang w:val="bg-BG" w:eastAsia="bg-BG"/>
        </w:rPr>
        <w:t>ВЪЗЛОЖИТЕЛЯ</w:t>
      </w:r>
      <w:r w:rsidRPr="001717B8">
        <w:rPr>
          <w:rFonts w:ascii="Times New Roman" w:hAnsi="Times New Roman" w:cs="Times New Roman"/>
          <w:sz w:val="24"/>
          <w:szCs w:val="24"/>
          <w:lang w:val="bg-BG" w:eastAsia="bg-BG"/>
        </w:rPr>
        <w:t xml:space="preserve"> да използва продукта без нарушение на чуждо авторско право.</w:t>
      </w:r>
    </w:p>
    <w:p w14:paraId="7495A797" w14:textId="77777777" w:rsidR="00322436" w:rsidRPr="001717B8" w:rsidRDefault="00322436" w:rsidP="00322436">
      <w:pPr>
        <w:spacing w:after="0" w:line="240" w:lineRule="auto"/>
        <w:ind w:right="-40" w:firstLine="573"/>
        <w:jc w:val="both"/>
        <w:rPr>
          <w:rFonts w:ascii="Times New Roman" w:hAnsi="Times New Roman" w:cs="Times New Roman"/>
          <w:sz w:val="24"/>
          <w:szCs w:val="24"/>
          <w:lang w:val="bg-BG" w:eastAsia="bg-BG"/>
        </w:rPr>
      </w:pPr>
      <w:r w:rsidRPr="001717B8">
        <w:rPr>
          <w:rFonts w:ascii="Times New Roman" w:hAnsi="Times New Roman" w:cs="Times New Roman"/>
          <w:b/>
          <w:bCs/>
          <w:sz w:val="24"/>
          <w:szCs w:val="24"/>
          <w:lang w:val="bg-BG" w:eastAsia="bg-BG"/>
        </w:rPr>
        <w:lastRenderedPageBreak/>
        <w:t>(3) ВЪЗЛОЖИТЕЛЯТ</w:t>
      </w:r>
      <w:r w:rsidRPr="001717B8">
        <w:rPr>
          <w:rFonts w:ascii="Times New Roman" w:hAnsi="Times New Roman" w:cs="Times New Roman"/>
          <w:sz w:val="24"/>
          <w:szCs w:val="24"/>
          <w:lang w:val="bg-BG" w:eastAsia="bg-BG"/>
        </w:rPr>
        <w:t xml:space="preserve"> уведомява </w:t>
      </w:r>
      <w:r w:rsidRPr="001717B8">
        <w:rPr>
          <w:rFonts w:ascii="Times New Roman" w:hAnsi="Times New Roman" w:cs="Times New Roman"/>
          <w:b/>
          <w:bCs/>
          <w:sz w:val="24"/>
          <w:szCs w:val="24"/>
          <w:lang w:val="bg-BG" w:eastAsia="bg-BG"/>
        </w:rPr>
        <w:t>ИЗПЪЛНИТЕЛЯ</w:t>
      </w:r>
      <w:r w:rsidRPr="001717B8">
        <w:rPr>
          <w:rFonts w:ascii="Times New Roman" w:hAnsi="Times New Roman" w:cs="Times New Roman"/>
          <w:sz w:val="24"/>
          <w:szCs w:val="24"/>
          <w:lang w:val="bg-BG" w:eastAsia="bg-BG"/>
        </w:rPr>
        <w:t xml:space="preserve"> за претенциите за нарушени авторски права от страна на трети лица в седемдневен срок от узнаването им. В случай, че трети страни предявят основателни претенции, </w:t>
      </w:r>
      <w:r w:rsidRPr="001717B8">
        <w:rPr>
          <w:rFonts w:ascii="Times New Roman" w:hAnsi="Times New Roman" w:cs="Times New Roman"/>
          <w:b/>
          <w:bCs/>
          <w:sz w:val="24"/>
          <w:szCs w:val="24"/>
          <w:lang w:val="bg-BG" w:eastAsia="bg-BG"/>
        </w:rPr>
        <w:t>ИЗПЪЛНИТЕЛЯТ</w:t>
      </w:r>
      <w:r w:rsidRPr="001717B8">
        <w:rPr>
          <w:rFonts w:ascii="Times New Roman" w:hAnsi="Times New Roman" w:cs="Times New Roman"/>
          <w:sz w:val="24"/>
          <w:szCs w:val="24"/>
          <w:lang w:val="bg-BG" w:eastAsia="bg-BG"/>
        </w:rPr>
        <w:t xml:space="preserve"> носи пълната отговорност и понася всички щети, произтичащи от това за </w:t>
      </w:r>
      <w:r w:rsidRPr="001717B8">
        <w:rPr>
          <w:rFonts w:ascii="Times New Roman" w:hAnsi="Times New Roman" w:cs="Times New Roman"/>
          <w:b/>
          <w:bCs/>
          <w:sz w:val="24"/>
          <w:szCs w:val="24"/>
          <w:lang w:val="bg-BG" w:eastAsia="bg-BG"/>
        </w:rPr>
        <w:t>ВЪЗЛОЖИТЕЛЯ</w:t>
      </w:r>
      <w:r w:rsidRPr="001717B8">
        <w:rPr>
          <w:rFonts w:ascii="Times New Roman" w:hAnsi="Times New Roman" w:cs="Times New Roman"/>
          <w:sz w:val="24"/>
          <w:szCs w:val="24"/>
          <w:lang w:val="bg-BG" w:eastAsia="bg-BG"/>
        </w:rPr>
        <w:t xml:space="preserve">. </w:t>
      </w:r>
      <w:r w:rsidRPr="001717B8">
        <w:rPr>
          <w:rFonts w:ascii="Times New Roman" w:hAnsi="Times New Roman" w:cs="Times New Roman"/>
          <w:b/>
          <w:bCs/>
          <w:sz w:val="24"/>
          <w:szCs w:val="24"/>
          <w:lang w:val="bg-BG" w:eastAsia="bg-BG"/>
        </w:rPr>
        <w:t>ВЪЗЛОЖИТЕЛЯТ</w:t>
      </w:r>
      <w:r w:rsidRPr="001717B8">
        <w:rPr>
          <w:rFonts w:ascii="Times New Roman" w:hAnsi="Times New Roman" w:cs="Times New Roman"/>
          <w:sz w:val="24"/>
          <w:szCs w:val="24"/>
          <w:lang w:val="bg-BG" w:eastAsia="bg-BG"/>
        </w:rPr>
        <w:t xml:space="preserve"> привлича </w:t>
      </w:r>
      <w:r w:rsidRPr="001717B8">
        <w:rPr>
          <w:rFonts w:ascii="Times New Roman" w:hAnsi="Times New Roman" w:cs="Times New Roman"/>
          <w:b/>
          <w:bCs/>
          <w:sz w:val="24"/>
          <w:szCs w:val="24"/>
          <w:lang w:val="bg-BG" w:eastAsia="bg-BG"/>
        </w:rPr>
        <w:t xml:space="preserve">ИЗПЪЛНИТЕЛЯ </w:t>
      </w:r>
      <w:r w:rsidRPr="001717B8">
        <w:rPr>
          <w:rFonts w:ascii="Times New Roman" w:hAnsi="Times New Roman" w:cs="Times New Roman"/>
          <w:sz w:val="24"/>
          <w:szCs w:val="24"/>
          <w:lang w:val="bg-BG" w:eastAsia="bg-BG"/>
        </w:rPr>
        <w:t>в евентуален спор за нарушено авторско право в резултат на изпълнението по договора.</w:t>
      </w:r>
    </w:p>
    <w:p w14:paraId="2C4B3415" w14:textId="77777777" w:rsidR="00322436" w:rsidRPr="001717B8" w:rsidRDefault="00322436" w:rsidP="00322436">
      <w:pPr>
        <w:spacing w:after="0" w:line="240" w:lineRule="auto"/>
        <w:ind w:right="-40" w:firstLine="573"/>
        <w:jc w:val="both"/>
        <w:rPr>
          <w:rFonts w:ascii="Times New Roman" w:hAnsi="Times New Roman" w:cs="Times New Roman"/>
          <w:sz w:val="24"/>
          <w:szCs w:val="24"/>
          <w:lang w:val="bg-BG" w:eastAsia="bg-BG"/>
        </w:rPr>
      </w:pPr>
      <w:r w:rsidRPr="001717B8">
        <w:rPr>
          <w:rFonts w:ascii="Times New Roman" w:hAnsi="Times New Roman" w:cs="Times New Roman"/>
          <w:b/>
          <w:bCs/>
          <w:sz w:val="24"/>
          <w:szCs w:val="24"/>
          <w:lang w:val="bg-BG" w:eastAsia="bg-BG"/>
        </w:rPr>
        <w:t>(4) ИЗПЪЛНИТЕЛЯТ</w:t>
      </w:r>
      <w:r w:rsidRPr="001717B8">
        <w:rPr>
          <w:rFonts w:ascii="Times New Roman" w:hAnsi="Times New Roman" w:cs="Times New Roman"/>
          <w:sz w:val="24"/>
          <w:szCs w:val="24"/>
          <w:lang w:val="bg-BG" w:eastAsia="bg-BG"/>
        </w:rPr>
        <w:t xml:space="preserve"> заплаща на </w:t>
      </w:r>
      <w:r w:rsidRPr="001717B8">
        <w:rPr>
          <w:rFonts w:ascii="Times New Roman" w:hAnsi="Times New Roman" w:cs="Times New Roman"/>
          <w:b/>
          <w:bCs/>
          <w:sz w:val="24"/>
          <w:szCs w:val="24"/>
          <w:lang w:val="bg-BG" w:eastAsia="bg-BG"/>
        </w:rPr>
        <w:t>ВЪЗЛОЖИТЕЛЯ</w:t>
      </w:r>
      <w:r w:rsidRPr="001717B8">
        <w:rPr>
          <w:rFonts w:ascii="Times New Roman" w:hAnsi="Times New Roman" w:cs="Times New Roman"/>
          <w:sz w:val="24"/>
          <w:szCs w:val="24"/>
          <w:lang w:val="bg-BG" w:eastAsia="bg-BG"/>
        </w:rPr>
        <w:t xml:space="preserve"> обезщетение за претърпените вреди и пропуснатите ползи вследствие на окончателно признато нарушение на авторски права.</w:t>
      </w:r>
    </w:p>
    <w:p w14:paraId="5C19D694" w14:textId="77777777" w:rsidR="00322436" w:rsidRPr="001717B8" w:rsidRDefault="00322436" w:rsidP="00314C37">
      <w:pPr>
        <w:autoSpaceDE w:val="0"/>
        <w:autoSpaceDN w:val="0"/>
        <w:adjustRightInd w:val="0"/>
        <w:spacing w:after="0" w:line="240" w:lineRule="auto"/>
        <w:jc w:val="both"/>
        <w:rPr>
          <w:rFonts w:ascii="Times New Roman" w:hAnsi="Times New Roman" w:cs="Times New Roman"/>
          <w:b/>
          <w:bCs/>
          <w:sz w:val="24"/>
          <w:szCs w:val="24"/>
          <w:lang w:val="bg-BG" w:eastAsia="bg-BG"/>
        </w:rPr>
      </w:pPr>
    </w:p>
    <w:p w14:paraId="6649DA82" w14:textId="77777777" w:rsidR="00314C37" w:rsidRPr="007B03FA" w:rsidRDefault="00314C37" w:rsidP="00314C37">
      <w:pPr>
        <w:spacing w:after="0" w:line="240" w:lineRule="auto"/>
        <w:ind w:firstLine="570"/>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VІ</w:t>
      </w:r>
      <w:r w:rsidR="00322436">
        <w:rPr>
          <w:rFonts w:ascii="Times New Roman" w:hAnsi="Times New Roman" w:cs="Times New Roman"/>
          <w:b/>
          <w:bCs/>
          <w:sz w:val="24"/>
          <w:szCs w:val="24"/>
          <w:lang w:val="en-US" w:eastAsia="bg-BG"/>
        </w:rPr>
        <w:t>I</w:t>
      </w:r>
      <w:r w:rsidRPr="007B03FA">
        <w:rPr>
          <w:rFonts w:ascii="Times New Roman" w:hAnsi="Times New Roman" w:cs="Times New Roman"/>
          <w:b/>
          <w:bCs/>
          <w:sz w:val="24"/>
          <w:szCs w:val="24"/>
          <w:lang w:val="bg-BG" w:eastAsia="bg-BG"/>
        </w:rPr>
        <w:t>І. ОТГОВОРНОСТ И САНКЦИИ</w:t>
      </w:r>
    </w:p>
    <w:p w14:paraId="41068A11"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eastAsia="bg-BG"/>
        </w:rPr>
        <w:t>Чл. 1</w:t>
      </w:r>
      <w:r w:rsidR="00322436">
        <w:rPr>
          <w:rFonts w:ascii="Times New Roman" w:hAnsi="Times New Roman" w:cs="Times New Roman"/>
          <w:b/>
          <w:bCs/>
          <w:sz w:val="24"/>
          <w:szCs w:val="24"/>
          <w:lang w:val="en-US" w:eastAsia="bg-BG"/>
        </w:rPr>
        <w:t>2</w:t>
      </w:r>
      <w:r w:rsidRPr="007B03FA">
        <w:rPr>
          <w:rFonts w:ascii="Times New Roman" w:hAnsi="Times New Roman" w:cs="Times New Roman"/>
          <w:b/>
          <w:bCs/>
          <w:sz w:val="24"/>
          <w:szCs w:val="24"/>
          <w:lang w:val="bg-BG" w:eastAsia="bg-BG"/>
        </w:rPr>
        <w:t xml:space="preserve"> (1)</w:t>
      </w:r>
      <w:r w:rsidRPr="007B03FA">
        <w:rPr>
          <w:rFonts w:ascii="Times New Roman" w:hAnsi="Times New Roman" w:cs="Times New Roman"/>
          <w:sz w:val="24"/>
          <w:szCs w:val="24"/>
          <w:lang w:val="bg-BG" w:eastAsia="bg-BG"/>
        </w:rPr>
        <w:t xml:space="preserve"> </w:t>
      </w:r>
      <w:r w:rsidRPr="007B03FA">
        <w:rPr>
          <w:rFonts w:ascii="Times New Roman" w:hAnsi="Times New Roman" w:cs="Times New Roman"/>
          <w:sz w:val="24"/>
          <w:szCs w:val="24"/>
          <w:lang w:val="bg-BG"/>
        </w:rPr>
        <w:t xml:space="preserve">За забава при изпълнение на задълженията  по този договор от страна на </w:t>
      </w:r>
      <w:r w:rsidRPr="007B03FA">
        <w:rPr>
          <w:rFonts w:ascii="Times New Roman" w:hAnsi="Times New Roman" w:cs="Times New Roman"/>
          <w:b/>
          <w:bCs/>
          <w:sz w:val="24"/>
          <w:szCs w:val="24"/>
          <w:lang w:val="bg-BG"/>
        </w:rPr>
        <w:t xml:space="preserve">ИЗПЪЛНИТЕЛЯ </w:t>
      </w:r>
      <w:r w:rsidRPr="007B03FA">
        <w:rPr>
          <w:rFonts w:ascii="Times New Roman" w:hAnsi="Times New Roman" w:cs="Times New Roman"/>
          <w:sz w:val="24"/>
          <w:szCs w:val="24"/>
          <w:lang w:val="bg-BG"/>
        </w:rPr>
        <w:t xml:space="preserve">по негова вина същият дължи на </w:t>
      </w:r>
      <w:r w:rsidRPr="007B03FA">
        <w:rPr>
          <w:rFonts w:ascii="Times New Roman" w:hAnsi="Times New Roman" w:cs="Times New Roman"/>
          <w:b/>
          <w:bCs/>
          <w:sz w:val="24"/>
          <w:szCs w:val="24"/>
          <w:lang w:val="bg-BG"/>
        </w:rPr>
        <w:t>ВЪЗЛОЖИТЕЛЯ</w:t>
      </w:r>
      <w:r w:rsidRPr="007B03FA">
        <w:rPr>
          <w:rFonts w:ascii="Times New Roman" w:hAnsi="Times New Roman" w:cs="Times New Roman"/>
          <w:sz w:val="24"/>
          <w:szCs w:val="24"/>
          <w:lang w:val="bg-BG"/>
        </w:rPr>
        <w:t xml:space="preserve"> неустойка за всеки ден забава в размер на 0, 05 % (нула цяло и пет стотни на сто) от цената по чл. 3, ал. 1, но не повече от 10 % (десет на сто). За забава повече от 30 дни, </w:t>
      </w:r>
      <w:r w:rsidRPr="007B03FA">
        <w:rPr>
          <w:rFonts w:ascii="Times New Roman" w:hAnsi="Times New Roman" w:cs="Times New Roman"/>
          <w:b/>
          <w:bCs/>
          <w:sz w:val="24"/>
          <w:szCs w:val="24"/>
          <w:lang w:val="bg-BG"/>
        </w:rPr>
        <w:t>ВЪЗЛОЖИТЕЛЯТ</w:t>
      </w:r>
      <w:r w:rsidRPr="007B03FA">
        <w:rPr>
          <w:rFonts w:ascii="Times New Roman" w:hAnsi="Times New Roman" w:cs="Times New Roman"/>
          <w:sz w:val="24"/>
          <w:szCs w:val="24"/>
          <w:lang w:val="bg-BG"/>
        </w:rPr>
        <w:t xml:space="preserve"> има право да развали договора с едностранно писмено уведомление.</w:t>
      </w:r>
    </w:p>
    <w:p w14:paraId="133AB732" w14:textId="3F2AD5A0" w:rsidR="00314C37" w:rsidRPr="005B5A09" w:rsidRDefault="00314C37" w:rsidP="00314C37">
      <w:pPr>
        <w:spacing w:after="0" w:line="240" w:lineRule="auto"/>
        <w:ind w:firstLine="573"/>
        <w:jc w:val="both"/>
        <w:rPr>
          <w:rFonts w:ascii="Times New Roman" w:hAnsi="Times New Roman" w:cs="Times New Roman"/>
          <w:sz w:val="24"/>
          <w:szCs w:val="24"/>
          <w:lang w:val="bg-BG" w:eastAsia="bg-BG"/>
        </w:rPr>
      </w:pPr>
      <w:r w:rsidRPr="005B5A09">
        <w:rPr>
          <w:rFonts w:ascii="Times New Roman" w:hAnsi="Times New Roman" w:cs="Times New Roman"/>
          <w:b/>
          <w:bCs/>
          <w:sz w:val="24"/>
          <w:szCs w:val="24"/>
          <w:lang w:val="bg-BG"/>
        </w:rPr>
        <w:t>(2)</w:t>
      </w:r>
      <w:r w:rsidRPr="005B5A09">
        <w:rPr>
          <w:rFonts w:ascii="Times New Roman" w:hAnsi="Times New Roman" w:cs="Times New Roman"/>
          <w:sz w:val="24"/>
          <w:szCs w:val="24"/>
          <w:lang w:val="bg-BG"/>
        </w:rPr>
        <w:t xml:space="preserve"> </w:t>
      </w:r>
      <w:r w:rsidRPr="005B5A09">
        <w:rPr>
          <w:rFonts w:ascii="Times New Roman" w:hAnsi="Times New Roman" w:cs="Times New Roman"/>
          <w:sz w:val="24"/>
          <w:szCs w:val="24"/>
          <w:lang w:val="bg-BG" w:eastAsia="bg-BG"/>
        </w:rPr>
        <w:t xml:space="preserve">При прекратяване на договора по вина на </w:t>
      </w:r>
      <w:r w:rsidRPr="005B5A09">
        <w:rPr>
          <w:rFonts w:ascii="Times New Roman" w:hAnsi="Times New Roman" w:cs="Times New Roman"/>
          <w:b/>
          <w:bCs/>
          <w:sz w:val="24"/>
          <w:szCs w:val="24"/>
          <w:lang w:val="bg-BG" w:eastAsia="bg-BG"/>
        </w:rPr>
        <w:t>ВЪЗЛОЖИТЕЛЯ</w:t>
      </w:r>
      <w:r w:rsidRPr="005B5A09">
        <w:rPr>
          <w:rFonts w:ascii="Times New Roman" w:hAnsi="Times New Roman" w:cs="Times New Roman"/>
          <w:sz w:val="24"/>
          <w:szCs w:val="24"/>
          <w:lang w:val="bg-BG" w:eastAsia="bg-BG"/>
        </w:rPr>
        <w:t xml:space="preserve">, последният дължи на </w:t>
      </w:r>
      <w:r w:rsidRPr="005B5A09">
        <w:rPr>
          <w:rFonts w:ascii="Times New Roman" w:hAnsi="Times New Roman" w:cs="Times New Roman"/>
          <w:b/>
          <w:bCs/>
          <w:sz w:val="24"/>
          <w:szCs w:val="24"/>
          <w:lang w:val="bg-BG" w:eastAsia="bg-BG"/>
        </w:rPr>
        <w:t>ИЗПЪЛНИТЕЛЯ</w:t>
      </w:r>
      <w:r w:rsidRPr="005B5A09">
        <w:rPr>
          <w:rFonts w:ascii="Times New Roman" w:hAnsi="Times New Roman" w:cs="Times New Roman"/>
          <w:sz w:val="24"/>
          <w:szCs w:val="24"/>
          <w:lang w:val="bg-BG" w:eastAsia="bg-BG"/>
        </w:rPr>
        <w:t xml:space="preserve"> заплащане на стойността на извършената до датата на прекратяването работа, въз основа на двустранно подписан констативен протокол. </w:t>
      </w:r>
    </w:p>
    <w:p w14:paraId="4E92A466" w14:textId="0E79ADD0" w:rsidR="00314C37" w:rsidRPr="005B5A09" w:rsidRDefault="00314C37" w:rsidP="00314C37">
      <w:pPr>
        <w:spacing w:after="0" w:line="240" w:lineRule="auto"/>
        <w:ind w:firstLine="573"/>
        <w:jc w:val="both"/>
        <w:rPr>
          <w:rFonts w:ascii="Times New Roman" w:hAnsi="Times New Roman" w:cs="Times New Roman"/>
          <w:sz w:val="24"/>
          <w:szCs w:val="24"/>
          <w:lang w:val="bg-BG" w:eastAsia="bg-BG"/>
        </w:rPr>
      </w:pPr>
      <w:r w:rsidRPr="005B5A09">
        <w:rPr>
          <w:rFonts w:ascii="Times New Roman" w:hAnsi="Times New Roman" w:cs="Times New Roman"/>
          <w:b/>
          <w:bCs/>
          <w:sz w:val="24"/>
          <w:szCs w:val="24"/>
          <w:lang w:val="bg-BG" w:eastAsia="bg-BG"/>
        </w:rPr>
        <w:t>(</w:t>
      </w:r>
      <w:r w:rsidR="007016D0" w:rsidRPr="005B5A09">
        <w:rPr>
          <w:rFonts w:ascii="Times New Roman" w:hAnsi="Times New Roman" w:cs="Times New Roman"/>
          <w:b/>
          <w:bCs/>
          <w:sz w:val="24"/>
          <w:szCs w:val="24"/>
          <w:lang w:val="bg-BG" w:eastAsia="bg-BG"/>
        </w:rPr>
        <w:t>3</w:t>
      </w:r>
      <w:r w:rsidRPr="005B5A09">
        <w:rPr>
          <w:rFonts w:ascii="Times New Roman" w:hAnsi="Times New Roman" w:cs="Times New Roman"/>
          <w:b/>
          <w:bCs/>
          <w:sz w:val="24"/>
          <w:szCs w:val="24"/>
          <w:lang w:val="bg-BG" w:eastAsia="bg-BG"/>
        </w:rPr>
        <w:t>)</w:t>
      </w:r>
      <w:r w:rsidRPr="005B5A09">
        <w:rPr>
          <w:rFonts w:ascii="Times New Roman" w:hAnsi="Times New Roman" w:cs="Times New Roman"/>
          <w:sz w:val="24"/>
          <w:szCs w:val="24"/>
          <w:lang w:val="bg-BG" w:eastAsia="bg-BG"/>
        </w:rPr>
        <w:t xml:space="preserve"> Дължимите </w:t>
      </w:r>
      <w:r w:rsidRPr="005B5A09">
        <w:rPr>
          <w:rFonts w:ascii="Times New Roman" w:hAnsi="Times New Roman" w:cs="Times New Roman"/>
          <w:b/>
          <w:bCs/>
          <w:sz w:val="24"/>
          <w:szCs w:val="24"/>
          <w:lang w:val="bg-BG" w:eastAsia="bg-BG"/>
        </w:rPr>
        <w:t>от ИЗПЪЛНИТЕЛЯ</w:t>
      </w:r>
      <w:r w:rsidRPr="005B5A09">
        <w:rPr>
          <w:rFonts w:ascii="Times New Roman" w:hAnsi="Times New Roman" w:cs="Times New Roman"/>
          <w:sz w:val="24"/>
          <w:szCs w:val="24"/>
          <w:lang w:val="bg-BG" w:eastAsia="bg-BG"/>
        </w:rPr>
        <w:t xml:space="preserve"> по този договор неустойки се удържат от </w:t>
      </w:r>
      <w:proofErr w:type="spellStart"/>
      <w:r w:rsidRPr="005B5A09">
        <w:rPr>
          <w:rFonts w:ascii="Times New Roman" w:hAnsi="Times New Roman" w:cs="Times New Roman"/>
          <w:sz w:val="24"/>
          <w:szCs w:val="24"/>
          <w:lang w:val="bg-BG" w:eastAsia="bg-BG"/>
        </w:rPr>
        <w:t>последващото</w:t>
      </w:r>
      <w:proofErr w:type="spellEnd"/>
      <w:r w:rsidRPr="005B5A09">
        <w:rPr>
          <w:rFonts w:ascii="Times New Roman" w:hAnsi="Times New Roman" w:cs="Times New Roman"/>
          <w:sz w:val="24"/>
          <w:szCs w:val="24"/>
          <w:lang w:val="bg-BG" w:eastAsia="bg-BG"/>
        </w:rPr>
        <w:t xml:space="preserve"> дължимо по договора възнаграждение, а в случай че те ги надвишават по размер, </w:t>
      </w:r>
      <w:r w:rsidRPr="005B5A09">
        <w:rPr>
          <w:rFonts w:ascii="Times New Roman" w:hAnsi="Times New Roman" w:cs="Times New Roman"/>
          <w:b/>
          <w:bCs/>
          <w:sz w:val="24"/>
          <w:szCs w:val="24"/>
          <w:lang w:val="bg-BG" w:eastAsia="bg-BG"/>
        </w:rPr>
        <w:t>ВЪЗЛОЖИТЕЛЯТ</w:t>
      </w:r>
      <w:r w:rsidRPr="005B5A09">
        <w:rPr>
          <w:rFonts w:ascii="Times New Roman" w:hAnsi="Times New Roman" w:cs="Times New Roman"/>
          <w:sz w:val="24"/>
          <w:szCs w:val="24"/>
          <w:lang w:val="bg-BG" w:eastAsia="bg-BG"/>
        </w:rPr>
        <w:t xml:space="preserve"> има право на разликата до пълния размер на дължимата неустойка.</w:t>
      </w:r>
    </w:p>
    <w:p w14:paraId="6AB9AF79" w14:textId="4EA5BDF2" w:rsidR="00314C37" w:rsidRPr="007B03FA" w:rsidRDefault="007016D0" w:rsidP="00314C37">
      <w:pPr>
        <w:spacing w:after="0" w:line="240" w:lineRule="auto"/>
        <w:ind w:firstLine="573"/>
        <w:jc w:val="both"/>
        <w:rPr>
          <w:rFonts w:ascii="Times New Roman" w:hAnsi="Times New Roman" w:cs="Times New Roman"/>
          <w:sz w:val="24"/>
          <w:szCs w:val="24"/>
          <w:lang w:val="bg-BG" w:eastAsia="bg-BG"/>
        </w:rPr>
      </w:pPr>
      <w:r w:rsidRPr="005B5A09">
        <w:rPr>
          <w:rFonts w:ascii="Times New Roman" w:hAnsi="Times New Roman" w:cs="Times New Roman"/>
          <w:b/>
          <w:bCs/>
          <w:sz w:val="24"/>
          <w:szCs w:val="24"/>
          <w:lang w:val="bg-BG" w:eastAsia="bg-BG"/>
        </w:rPr>
        <w:t>(4</w:t>
      </w:r>
      <w:r w:rsidR="00314C37" w:rsidRPr="005B5A09">
        <w:rPr>
          <w:rFonts w:ascii="Times New Roman" w:hAnsi="Times New Roman" w:cs="Times New Roman"/>
          <w:b/>
          <w:bCs/>
          <w:sz w:val="24"/>
          <w:szCs w:val="24"/>
          <w:lang w:val="bg-BG" w:eastAsia="bg-BG"/>
        </w:rPr>
        <w:t>)</w:t>
      </w:r>
      <w:r w:rsidR="00314C37" w:rsidRPr="005B5A09">
        <w:rPr>
          <w:rFonts w:ascii="Times New Roman" w:hAnsi="Times New Roman" w:cs="Times New Roman"/>
          <w:sz w:val="24"/>
          <w:szCs w:val="24"/>
          <w:lang w:val="bg-BG" w:eastAsia="bg-BG"/>
        </w:rPr>
        <w:t xml:space="preserve"> За вреди </w:t>
      </w:r>
      <w:r w:rsidR="00314C37" w:rsidRPr="007B03FA">
        <w:rPr>
          <w:rFonts w:ascii="Times New Roman" w:hAnsi="Times New Roman" w:cs="Times New Roman"/>
          <w:sz w:val="24"/>
          <w:szCs w:val="24"/>
          <w:lang w:val="bg-BG" w:eastAsia="bg-BG"/>
        </w:rPr>
        <w:t xml:space="preserve">в по-голям размер от размера на уговорените неустойки, страните имат право да търсят обезщетение по общия ред. </w:t>
      </w:r>
    </w:p>
    <w:p w14:paraId="708DADAA" w14:textId="77777777" w:rsidR="00314C37" w:rsidRPr="007B03FA" w:rsidRDefault="00314C37" w:rsidP="00314C37">
      <w:pPr>
        <w:spacing w:after="0" w:line="240" w:lineRule="auto"/>
        <w:jc w:val="both"/>
        <w:rPr>
          <w:rFonts w:ascii="Times New Roman" w:hAnsi="Times New Roman" w:cs="Times New Roman"/>
          <w:sz w:val="24"/>
          <w:szCs w:val="24"/>
          <w:lang w:val="bg-BG" w:eastAsia="bg-BG"/>
        </w:rPr>
      </w:pPr>
    </w:p>
    <w:p w14:paraId="064C4481" w14:textId="54224DA6" w:rsidR="00314C37" w:rsidRPr="007B03FA" w:rsidRDefault="00322436" w:rsidP="00314C37">
      <w:pPr>
        <w:spacing w:after="0" w:line="240" w:lineRule="auto"/>
        <w:ind w:firstLine="570"/>
        <w:jc w:val="center"/>
        <w:rPr>
          <w:rFonts w:ascii="Times New Roman" w:hAnsi="Times New Roman" w:cs="Times New Roman"/>
          <w:b/>
          <w:bCs/>
          <w:sz w:val="24"/>
          <w:szCs w:val="24"/>
          <w:lang w:val="bg-BG" w:eastAsia="bg-BG"/>
        </w:rPr>
      </w:pPr>
      <w:r>
        <w:rPr>
          <w:rFonts w:ascii="Times New Roman" w:hAnsi="Times New Roman" w:cs="Times New Roman"/>
          <w:b/>
          <w:bCs/>
          <w:sz w:val="24"/>
          <w:szCs w:val="24"/>
          <w:lang w:val="en-US" w:eastAsia="bg-BG"/>
        </w:rPr>
        <w:t>IX</w:t>
      </w:r>
      <w:r w:rsidR="004C0268">
        <w:rPr>
          <w:rFonts w:ascii="Times New Roman" w:hAnsi="Times New Roman" w:cs="Times New Roman"/>
          <w:b/>
          <w:bCs/>
          <w:sz w:val="24"/>
          <w:szCs w:val="24"/>
          <w:lang w:val="bg-BG" w:eastAsia="bg-BG"/>
        </w:rPr>
        <w:t xml:space="preserve">. НЕПРЕОДОЛИМА СИЛА </w:t>
      </w:r>
    </w:p>
    <w:p w14:paraId="36ECB226"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1</w:t>
      </w:r>
      <w:r w:rsidR="00322436">
        <w:rPr>
          <w:rFonts w:ascii="Times New Roman" w:hAnsi="Times New Roman" w:cs="Times New Roman"/>
          <w:b/>
          <w:bCs/>
          <w:sz w:val="24"/>
          <w:szCs w:val="24"/>
          <w:lang w:val="en-US" w:eastAsia="bg-BG"/>
        </w:rPr>
        <w:t>3</w:t>
      </w:r>
      <w:r w:rsidRPr="007B03FA">
        <w:rPr>
          <w:rFonts w:ascii="Times New Roman" w:hAnsi="Times New Roman" w:cs="Times New Roman"/>
          <w:b/>
          <w:bCs/>
          <w:sz w:val="24"/>
          <w:szCs w:val="24"/>
          <w:lang w:val="bg-BG" w:eastAsia="bg-BG"/>
        </w:rPr>
        <w:t xml:space="preserve"> (1) </w:t>
      </w:r>
      <w:r w:rsidRPr="007B03FA">
        <w:rPr>
          <w:rFonts w:ascii="Times New Roman" w:hAnsi="Times New Roman" w:cs="Times New Roman"/>
          <w:sz w:val="24"/>
          <w:szCs w:val="24"/>
          <w:lang w:val="bg-BG" w:eastAsia="bg-BG"/>
        </w:rPr>
        <w:t xml:space="preserve">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чл. 306, ал. 2 от Търговския закон. </w:t>
      </w:r>
    </w:p>
    <w:p w14:paraId="317B38DE"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w:t>
      </w:r>
      <w:r w:rsidRPr="007B03FA">
        <w:rPr>
          <w:rFonts w:ascii="Times New Roman" w:hAnsi="Times New Roman" w:cs="Times New Roman"/>
          <w:sz w:val="24"/>
          <w:szCs w:val="24"/>
          <w:lang w:val="bg-BG" w:eastAsia="bg-BG"/>
        </w:rPr>
        <w:t xml:space="preserve"> Ако страната е била в забава преди възникването на непреодолимата сила, тя не може да се позове на последната при неизпълнение на задълженията си по настоящия договор.</w:t>
      </w:r>
    </w:p>
    <w:p w14:paraId="5F41670D"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w:t>
      </w:r>
      <w:r w:rsidRPr="007B03FA">
        <w:rPr>
          <w:rFonts w:ascii="Times New Roman" w:hAnsi="Times New Roman" w:cs="Times New Roman"/>
          <w:sz w:val="24"/>
          <w:szCs w:val="24"/>
          <w:lang w:val="bg-BG" w:eastAsia="bg-BG"/>
        </w:rPr>
        <w:t xml:space="preserve"> Страната, която се позове на непреодолима сила по смисъла на чл. 13, ал. 1 от настоящия договор като причина за неизпълнение на свои задължения по договора, е длъжна в </w:t>
      </w:r>
      <w:r w:rsidRPr="007B03FA">
        <w:rPr>
          <w:rFonts w:ascii="Times New Roman" w:hAnsi="Times New Roman" w:cs="Times New Roman"/>
          <w:b/>
          <w:bCs/>
          <w:sz w:val="24"/>
          <w:szCs w:val="24"/>
          <w:lang w:val="bg-BG" w:eastAsia="bg-BG"/>
        </w:rPr>
        <w:t>тридневен</w:t>
      </w:r>
      <w:r w:rsidRPr="007B03FA">
        <w:rPr>
          <w:rFonts w:ascii="Times New Roman" w:hAnsi="Times New Roman" w:cs="Times New Roman"/>
          <w:sz w:val="24"/>
          <w:szCs w:val="24"/>
          <w:lang w:val="bg-BG" w:eastAsia="bg-BG"/>
        </w:rPr>
        <w:t xml:space="preserve"> срок писмено да уведоми другата страна за настъпването, съответно за преустановяване на въздействието й, както и за възможните последици от нея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w:t>
      </w:r>
    </w:p>
    <w:p w14:paraId="6B1B45B9"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(4)</w:t>
      </w:r>
      <w:r w:rsidRPr="007B03FA">
        <w:rPr>
          <w:rFonts w:ascii="Times New Roman" w:hAnsi="Times New Roman" w:cs="Times New Roman"/>
          <w:sz w:val="24"/>
          <w:szCs w:val="24"/>
          <w:lang w:val="bg-BG" w:eastAsia="bg-BG"/>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14:paraId="104EA88C"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(5)</w:t>
      </w:r>
      <w:r w:rsidRPr="007B03FA">
        <w:rPr>
          <w:rFonts w:ascii="Times New Roman" w:hAnsi="Times New Roman" w:cs="Times New Roman"/>
          <w:sz w:val="24"/>
          <w:szCs w:val="24"/>
          <w:lang w:val="bg-BG" w:eastAsia="bg-BG"/>
        </w:rPr>
        <w:t xml:space="preserve"> За неуведомяване по ал. 3, засегнатата страна дължи на другата обезщетение за настъпилите вреди.</w:t>
      </w:r>
    </w:p>
    <w:p w14:paraId="34A4AA59"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lastRenderedPageBreak/>
        <w:t>Чл. 1</w:t>
      </w:r>
      <w:r w:rsidR="00322436">
        <w:rPr>
          <w:rFonts w:ascii="Times New Roman" w:hAnsi="Times New Roman" w:cs="Times New Roman"/>
          <w:b/>
          <w:bCs/>
          <w:sz w:val="24"/>
          <w:szCs w:val="24"/>
          <w:lang w:val="en-US" w:eastAsia="bg-BG"/>
        </w:rPr>
        <w:t>4</w:t>
      </w:r>
      <w:r w:rsidRPr="007B03FA">
        <w:rPr>
          <w:rFonts w:ascii="Times New Roman" w:hAnsi="Times New Roman" w:cs="Times New Roman"/>
          <w:b/>
          <w:bCs/>
          <w:sz w:val="24"/>
          <w:szCs w:val="24"/>
          <w:lang w:val="bg-BG" w:eastAsia="bg-BG"/>
        </w:rPr>
        <w:t>. (1)</w:t>
      </w:r>
      <w:r w:rsidRPr="007B03FA">
        <w:rPr>
          <w:rFonts w:ascii="Times New Roman" w:hAnsi="Times New Roman" w:cs="Times New Roman"/>
          <w:sz w:val="24"/>
          <w:szCs w:val="24"/>
          <w:lang w:val="bg-BG" w:eastAsia="bg-BG"/>
        </w:rPr>
        <w:t xml:space="preserve"> При позоваване на непреодолима сила засегнатата страна е длъжна да предприеме всички възможни мерки, за да ограничи последиците от настъпването на им.</w:t>
      </w:r>
    </w:p>
    <w:p w14:paraId="2C27E79C"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Засегнатата страна съгласува с другата мерките и действията, за да продължи да изпълнява тази част от задълженията си, които не са възпрепятствани от непреодолимата сила.</w:t>
      </w:r>
    </w:p>
    <w:p w14:paraId="11ED05E5"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w:t>
      </w:r>
      <w:r w:rsidRPr="007B03FA">
        <w:rPr>
          <w:rFonts w:ascii="Times New Roman" w:hAnsi="Times New Roman" w:cs="Times New Roman"/>
          <w:sz w:val="24"/>
          <w:szCs w:val="24"/>
          <w:lang w:val="bg-BG" w:eastAsia="bg-BG"/>
        </w:rPr>
        <w:t xml:space="preserve"> За времето на действие на непреодолимата сила,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14:paraId="4D07DAD6"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w:t>
      </w:r>
      <w:r w:rsidRPr="007B03FA">
        <w:rPr>
          <w:rFonts w:ascii="Times New Roman" w:hAnsi="Times New Roman" w:cs="Times New Roman"/>
          <w:sz w:val="24"/>
          <w:szCs w:val="24"/>
          <w:lang w:val="bg-BG" w:eastAsia="bg-BG"/>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14:paraId="416329DF"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 xml:space="preserve">(4) </w:t>
      </w:r>
      <w:r w:rsidRPr="007B03FA">
        <w:rPr>
          <w:rFonts w:ascii="Times New Roman" w:hAnsi="Times New Roman" w:cs="Times New Roman"/>
          <w:sz w:val="24"/>
          <w:szCs w:val="24"/>
          <w:lang w:val="bg-BG" w:eastAsia="bg-BG"/>
        </w:rPr>
        <w:t>За периода на спиране на изпълнението, плащания по договора не се дължат.</w:t>
      </w:r>
    </w:p>
    <w:p w14:paraId="144A1998" w14:textId="77777777" w:rsidR="00314C37" w:rsidRPr="007B03FA" w:rsidRDefault="00314C37" w:rsidP="00314C37">
      <w:pPr>
        <w:spacing w:after="0" w:line="240" w:lineRule="auto"/>
        <w:ind w:firstLine="570"/>
        <w:jc w:val="both"/>
        <w:rPr>
          <w:rFonts w:ascii="Times New Roman" w:hAnsi="Times New Roman" w:cs="Times New Roman"/>
          <w:b/>
          <w:bCs/>
          <w:sz w:val="24"/>
          <w:szCs w:val="24"/>
          <w:lang w:val="bg-BG" w:eastAsia="bg-BG"/>
        </w:rPr>
      </w:pPr>
    </w:p>
    <w:p w14:paraId="79C49DED" w14:textId="77777777" w:rsidR="00314C37" w:rsidRDefault="00314C37" w:rsidP="00314C37">
      <w:pPr>
        <w:spacing w:after="0" w:line="240" w:lineRule="auto"/>
        <w:ind w:firstLine="570"/>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X. ПРЕКРАТЯВАНЕ НА ДОГОВОРА</w:t>
      </w:r>
    </w:p>
    <w:p w14:paraId="06EB98C5" w14:textId="119DE482"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1</w:t>
      </w:r>
      <w:r w:rsidR="00322436">
        <w:rPr>
          <w:rFonts w:ascii="Times New Roman" w:hAnsi="Times New Roman" w:cs="Times New Roman"/>
          <w:b/>
          <w:bCs/>
          <w:sz w:val="24"/>
          <w:szCs w:val="24"/>
          <w:lang w:val="en-US" w:eastAsia="bg-BG"/>
        </w:rPr>
        <w:t>5</w:t>
      </w:r>
      <w:r w:rsidRPr="007B03FA">
        <w:rPr>
          <w:rFonts w:ascii="Times New Roman" w:hAnsi="Times New Roman" w:cs="Times New Roman"/>
          <w:b/>
          <w:bCs/>
          <w:sz w:val="24"/>
          <w:szCs w:val="24"/>
          <w:lang w:val="bg-BG" w:eastAsia="bg-BG"/>
        </w:rPr>
        <w:t xml:space="preserve"> (1)</w:t>
      </w:r>
      <w:r w:rsidRPr="007B03FA">
        <w:rPr>
          <w:rFonts w:ascii="Times New Roman" w:hAnsi="Times New Roman" w:cs="Times New Roman"/>
          <w:sz w:val="24"/>
          <w:szCs w:val="24"/>
          <w:lang w:val="bg-BG" w:eastAsia="bg-BG"/>
        </w:rPr>
        <w:t xml:space="preserve"> Договорът се прекратява </w:t>
      </w:r>
      <w:r w:rsidR="00AE38A0" w:rsidRPr="005B5A09">
        <w:rPr>
          <w:rFonts w:ascii="Times New Roman" w:hAnsi="Times New Roman" w:cs="Times New Roman"/>
          <w:sz w:val="24"/>
          <w:szCs w:val="24"/>
          <w:lang w:val="bg-BG" w:eastAsia="bg-BG"/>
        </w:rPr>
        <w:t xml:space="preserve">с </w:t>
      </w:r>
      <w:r w:rsidRPr="007B03FA">
        <w:rPr>
          <w:rFonts w:ascii="Times New Roman" w:hAnsi="Times New Roman" w:cs="Times New Roman"/>
          <w:sz w:val="24"/>
          <w:szCs w:val="24"/>
          <w:lang w:val="bg-BG" w:eastAsia="bg-BG"/>
        </w:rPr>
        <w:t xml:space="preserve">изпълнение в пълен обем на задълженията на всяка от страните по договора. Договорът се счита за изпълнен в пълен обем след превеждане от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на последното плащане по чл. 4.</w:t>
      </w:r>
    </w:p>
    <w:p w14:paraId="175060DC" w14:textId="2723FC22"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w:t>
      </w:r>
      <w:r w:rsidRPr="007B03FA">
        <w:rPr>
          <w:rFonts w:ascii="Times New Roman" w:hAnsi="Times New Roman" w:cs="Times New Roman"/>
          <w:sz w:val="24"/>
          <w:szCs w:val="24"/>
          <w:lang w:val="bg-BG" w:eastAsia="bg-BG"/>
        </w:rPr>
        <w:t xml:space="preserve"> Договорът може да бъде </w:t>
      </w:r>
      <w:r w:rsidRPr="005B5A09">
        <w:rPr>
          <w:rFonts w:ascii="Times New Roman" w:hAnsi="Times New Roman" w:cs="Times New Roman"/>
          <w:sz w:val="24"/>
          <w:szCs w:val="24"/>
          <w:lang w:val="bg-BG" w:eastAsia="bg-BG"/>
        </w:rPr>
        <w:t xml:space="preserve">прекратен </w:t>
      </w:r>
      <w:r w:rsidR="001C6017" w:rsidRPr="005B5A09">
        <w:rPr>
          <w:rFonts w:ascii="Times New Roman" w:hAnsi="Times New Roman" w:cs="Times New Roman"/>
          <w:sz w:val="24"/>
          <w:szCs w:val="24"/>
          <w:lang w:val="bg-BG" w:eastAsia="bg-BG"/>
        </w:rPr>
        <w:t>предсрочно</w:t>
      </w:r>
      <w:r w:rsidRPr="007B03FA">
        <w:rPr>
          <w:rFonts w:ascii="Times New Roman" w:hAnsi="Times New Roman" w:cs="Times New Roman"/>
          <w:sz w:val="24"/>
          <w:szCs w:val="24"/>
          <w:lang w:val="bg-BG" w:eastAsia="bg-BG"/>
        </w:rPr>
        <w:t>, в някоя от следните хипотези:</w:t>
      </w:r>
    </w:p>
    <w:p w14:paraId="01A0A09B"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а/</w:t>
      </w:r>
      <w:r w:rsidRPr="007B03FA">
        <w:rPr>
          <w:rFonts w:ascii="Times New Roman" w:hAnsi="Times New Roman" w:cs="Times New Roman"/>
          <w:sz w:val="24"/>
          <w:szCs w:val="24"/>
          <w:lang w:val="bg-BG" w:eastAsia="bg-BG"/>
        </w:rPr>
        <w:t xml:space="preserve"> по взаимно съгласие на страните, изразено в писмен вид;</w:t>
      </w:r>
    </w:p>
    <w:p w14:paraId="0A3E1522"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б/</w:t>
      </w:r>
      <w:r w:rsidRPr="007B03FA">
        <w:rPr>
          <w:rFonts w:ascii="Times New Roman" w:hAnsi="Times New Roman" w:cs="Times New Roman"/>
          <w:sz w:val="24"/>
          <w:szCs w:val="24"/>
          <w:lang w:val="bg-BG" w:eastAsia="bg-BG"/>
        </w:rPr>
        <w:t xml:space="preserve"> с писмено уведомление, отправено от една от страните до другата при възникване на непреодолима сила по смисъла на чл. 1</w:t>
      </w:r>
      <w:r w:rsidR="00322436">
        <w:rPr>
          <w:rFonts w:ascii="Times New Roman" w:hAnsi="Times New Roman" w:cs="Times New Roman"/>
          <w:sz w:val="24"/>
          <w:szCs w:val="24"/>
          <w:lang w:val="en-US" w:eastAsia="bg-BG"/>
        </w:rPr>
        <w:t>3</w:t>
      </w:r>
      <w:r w:rsidRPr="007B03FA">
        <w:rPr>
          <w:rFonts w:ascii="Times New Roman" w:hAnsi="Times New Roman" w:cs="Times New Roman"/>
          <w:sz w:val="24"/>
          <w:szCs w:val="24"/>
          <w:lang w:val="bg-BG" w:eastAsia="bg-BG"/>
        </w:rPr>
        <w:t>, ал. 1, възпрепятстващи изпълнението на този договор за срок по-дълъг от 1 (един) месец;</w:t>
      </w:r>
    </w:p>
    <w:p w14:paraId="0ABD5D06"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в/</w:t>
      </w:r>
      <w:r w:rsidRPr="007B03FA">
        <w:rPr>
          <w:rFonts w:ascii="Times New Roman" w:hAnsi="Times New Roman" w:cs="Times New Roman"/>
          <w:sz w:val="24"/>
          <w:szCs w:val="24"/>
          <w:lang w:val="bg-BG" w:eastAsia="bg-BG"/>
        </w:rPr>
        <w:t xml:space="preserve"> едностранно от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с 3-дневно писмено предизвестие в случаите на забава при изпълнение на задълженията от страна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повече от 30 (тридесет) дни, както и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w:t>
      </w:r>
    </w:p>
    <w:p w14:paraId="1DA6597B" w14:textId="77777777" w:rsidR="00314C37" w:rsidRPr="007B03FA" w:rsidRDefault="00314C37" w:rsidP="00314C37">
      <w:pPr>
        <w:spacing w:after="0" w:line="240" w:lineRule="auto"/>
        <w:ind w:firstLine="570"/>
        <w:jc w:val="center"/>
        <w:rPr>
          <w:rFonts w:ascii="Times New Roman" w:hAnsi="Times New Roman" w:cs="Times New Roman"/>
          <w:b/>
          <w:bCs/>
          <w:sz w:val="24"/>
          <w:szCs w:val="24"/>
          <w:lang w:val="bg-BG" w:eastAsia="bg-BG"/>
        </w:rPr>
      </w:pPr>
    </w:p>
    <w:p w14:paraId="11C3788C" w14:textId="0148AFCC" w:rsidR="00314C37" w:rsidRDefault="00314C37" w:rsidP="00314C37">
      <w:pPr>
        <w:spacing w:after="0" w:line="240" w:lineRule="auto"/>
        <w:ind w:firstLine="570"/>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X</w:t>
      </w:r>
      <w:r w:rsidR="00322436">
        <w:rPr>
          <w:rFonts w:ascii="Times New Roman" w:hAnsi="Times New Roman" w:cs="Times New Roman"/>
          <w:b/>
          <w:bCs/>
          <w:sz w:val="24"/>
          <w:szCs w:val="24"/>
          <w:lang w:val="en-US" w:eastAsia="bg-BG"/>
        </w:rPr>
        <w:t>I</w:t>
      </w:r>
      <w:r w:rsidRPr="007B03FA">
        <w:rPr>
          <w:rFonts w:ascii="Times New Roman" w:hAnsi="Times New Roman" w:cs="Times New Roman"/>
          <w:b/>
          <w:bCs/>
          <w:sz w:val="24"/>
          <w:szCs w:val="24"/>
          <w:lang w:val="bg-BG" w:eastAsia="bg-BG"/>
        </w:rPr>
        <w:t>. ПОДИЗПЪЛНЕНИЕ</w:t>
      </w:r>
    </w:p>
    <w:p w14:paraId="12F45F2D" w14:textId="77777777" w:rsidR="00314C37" w:rsidRPr="007B03FA" w:rsidRDefault="00314C37" w:rsidP="00C054D7">
      <w:pPr>
        <w:spacing w:after="0" w:line="240" w:lineRule="auto"/>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Чл. 1</w:t>
      </w:r>
      <w:r w:rsidR="00322436">
        <w:rPr>
          <w:rFonts w:ascii="Times New Roman" w:hAnsi="Times New Roman" w:cs="Times New Roman"/>
          <w:b/>
          <w:bCs/>
          <w:sz w:val="24"/>
          <w:szCs w:val="24"/>
          <w:lang w:val="en-US" w:eastAsia="bg-BG"/>
        </w:rPr>
        <w:t>6</w:t>
      </w:r>
      <w:r w:rsidRPr="007B03FA">
        <w:rPr>
          <w:rFonts w:ascii="Times New Roman" w:hAnsi="Times New Roman" w:cs="Times New Roman"/>
          <w:b/>
          <w:bCs/>
          <w:sz w:val="24"/>
          <w:szCs w:val="24"/>
          <w:lang w:val="bg-BG" w:eastAsia="bg-BG"/>
        </w:rPr>
        <w:t xml:space="preserve">.  ИЗПЪЛНИТЕЛЯТ </w:t>
      </w:r>
      <w:r w:rsidRPr="007B03FA">
        <w:rPr>
          <w:rFonts w:ascii="Times New Roman" w:hAnsi="Times New Roman" w:cs="Times New Roman"/>
          <w:bCs/>
          <w:sz w:val="24"/>
          <w:szCs w:val="24"/>
          <w:lang w:val="bg-BG" w:eastAsia="bg-BG"/>
        </w:rPr>
        <w:t xml:space="preserve">е длъжен да сключи договор за </w:t>
      </w:r>
      <w:proofErr w:type="spellStart"/>
      <w:r w:rsidRPr="007B03FA">
        <w:rPr>
          <w:rFonts w:ascii="Times New Roman" w:hAnsi="Times New Roman" w:cs="Times New Roman"/>
          <w:bCs/>
          <w:sz w:val="24"/>
          <w:szCs w:val="24"/>
          <w:lang w:val="bg-BG" w:eastAsia="bg-BG"/>
        </w:rPr>
        <w:t>подизпълнение</w:t>
      </w:r>
      <w:proofErr w:type="spellEnd"/>
      <w:r w:rsidRPr="007B03FA">
        <w:rPr>
          <w:rFonts w:ascii="Times New Roman" w:hAnsi="Times New Roman" w:cs="Times New Roman"/>
          <w:bCs/>
          <w:sz w:val="24"/>
          <w:szCs w:val="24"/>
          <w:lang w:val="bg-BG" w:eastAsia="bg-BG"/>
        </w:rPr>
        <w:t xml:space="preserve">,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Pr="007B03FA">
        <w:rPr>
          <w:rFonts w:ascii="Times New Roman" w:hAnsi="Times New Roman" w:cs="Times New Roman"/>
          <w:bCs/>
          <w:sz w:val="24"/>
          <w:szCs w:val="24"/>
          <w:lang w:val="bg-BG" w:eastAsia="bg-BG"/>
        </w:rPr>
        <w:t>подизпълнение</w:t>
      </w:r>
      <w:proofErr w:type="spellEnd"/>
      <w:r w:rsidRPr="007B03FA">
        <w:rPr>
          <w:rFonts w:ascii="Times New Roman" w:hAnsi="Times New Roman" w:cs="Times New Roman"/>
          <w:bCs/>
          <w:sz w:val="24"/>
          <w:szCs w:val="24"/>
          <w:lang w:val="bg-BG" w:eastAsia="bg-BG"/>
        </w:rPr>
        <w:t>.</w:t>
      </w:r>
    </w:p>
    <w:p w14:paraId="43F4080B" w14:textId="77777777" w:rsidR="00314C37" w:rsidRPr="007B03FA" w:rsidRDefault="00314C37" w:rsidP="00314C37">
      <w:pPr>
        <w:spacing w:after="0" w:line="240" w:lineRule="auto"/>
        <w:ind w:firstLine="573"/>
        <w:jc w:val="center"/>
        <w:rPr>
          <w:rFonts w:ascii="Times New Roman" w:hAnsi="Times New Roman" w:cs="Times New Roman"/>
          <w:b/>
          <w:bCs/>
          <w:sz w:val="24"/>
          <w:szCs w:val="24"/>
          <w:lang w:val="bg-BG" w:eastAsia="bg-BG"/>
        </w:rPr>
      </w:pPr>
    </w:p>
    <w:p w14:paraId="1219A68A" w14:textId="77777777" w:rsidR="00314C37" w:rsidRDefault="00314C37" w:rsidP="00314C37">
      <w:pPr>
        <w:spacing w:after="0" w:line="240" w:lineRule="auto"/>
        <w:ind w:firstLine="573"/>
        <w:jc w:val="center"/>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X</w:t>
      </w:r>
      <w:r w:rsidR="00322436">
        <w:rPr>
          <w:rFonts w:ascii="Times New Roman" w:hAnsi="Times New Roman" w:cs="Times New Roman"/>
          <w:b/>
          <w:bCs/>
          <w:sz w:val="24"/>
          <w:szCs w:val="24"/>
          <w:lang w:val="en-US" w:eastAsia="bg-BG"/>
        </w:rPr>
        <w:t>I</w:t>
      </w:r>
      <w:r w:rsidRPr="007B03FA">
        <w:rPr>
          <w:rFonts w:ascii="Times New Roman" w:hAnsi="Times New Roman" w:cs="Times New Roman"/>
          <w:b/>
          <w:bCs/>
          <w:sz w:val="24"/>
          <w:szCs w:val="24"/>
          <w:lang w:val="bg-BG" w:eastAsia="bg-BG"/>
        </w:rPr>
        <w:t>І. КОНФИДЕНЦИАЛНОСТ</w:t>
      </w:r>
    </w:p>
    <w:p w14:paraId="7D16A7AA" w14:textId="77777777" w:rsidR="00314C37" w:rsidRPr="007B03FA" w:rsidRDefault="00314C37" w:rsidP="00314C37">
      <w:pPr>
        <w:autoSpaceDE w:val="0"/>
        <w:autoSpaceDN w:val="0"/>
        <w:adjustRightInd w:val="0"/>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Чл. 1</w:t>
      </w:r>
      <w:r w:rsidR="006A485F">
        <w:rPr>
          <w:rFonts w:ascii="Times New Roman" w:hAnsi="Times New Roman" w:cs="Times New Roman"/>
          <w:b/>
          <w:bCs/>
          <w:sz w:val="24"/>
          <w:szCs w:val="24"/>
          <w:lang w:val="en-US" w:eastAsia="bg-BG"/>
        </w:rPr>
        <w:t>7</w:t>
      </w:r>
      <w:r w:rsidRPr="007B03FA">
        <w:rPr>
          <w:rFonts w:ascii="Times New Roman" w:hAnsi="Times New Roman" w:cs="Times New Roman"/>
          <w:b/>
          <w:bCs/>
          <w:sz w:val="24"/>
          <w:szCs w:val="24"/>
          <w:lang w:val="bg-BG" w:eastAsia="bg-BG"/>
        </w:rPr>
        <w:t xml:space="preserve"> (1)ИЗПЪЛНИТЕЛЯТ</w:t>
      </w:r>
      <w:r w:rsidRPr="007B03FA">
        <w:rPr>
          <w:rFonts w:ascii="Times New Roman" w:hAnsi="Times New Roman" w:cs="Times New Roman"/>
          <w:sz w:val="24"/>
          <w:szCs w:val="24"/>
          <w:lang w:val="bg-BG" w:eastAsia="bg-BG"/>
        </w:rPr>
        <w:t xml:space="preserve"> е длъжен да спазва стриктна конфиденциалност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или други лица. Това задължение се отнася до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7B03FA">
        <w:rPr>
          <w:rFonts w:ascii="Times New Roman" w:hAnsi="Times New Roman" w:cs="Times New Roman"/>
          <w:b/>
          <w:bCs/>
          <w:sz w:val="24"/>
          <w:szCs w:val="24"/>
          <w:lang w:val="bg-BG" w:eastAsia="bg-BG"/>
        </w:rPr>
        <w:t>ИЗПЪЛНИТЕЛЯ</w:t>
      </w:r>
      <w:r w:rsidRPr="007B03FA">
        <w:rPr>
          <w:rFonts w:ascii="Times New Roman" w:hAnsi="Times New Roman" w:cs="Times New Roman"/>
          <w:sz w:val="24"/>
          <w:szCs w:val="24"/>
          <w:lang w:val="bg-BG" w:eastAsia="bg-BG"/>
        </w:rPr>
        <w:t xml:space="preserve"> по закон или е </w:t>
      </w:r>
      <w:proofErr w:type="spellStart"/>
      <w:r w:rsidRPr="007B03FA">
        <w:rPr>
          <w:rFonts w:ascii="Times New Roman" w:hAnsi="Times New Roman" w:cs="Times New Roman"/>
          <w:sz w:val="24"/>
          <w:szCs w:val="24"/>
          <w:lang w:val="bg-BG" w:eastAsia="bg-BG"/>
        </w:rPr>
        <w:t>разпоредено</w:t>
      </w:r>
      <w:proofErr w:type="spellEnd"/>
      <w:r w:rsidRPr="007B03FA">
        <w:rPr>
          <w:rFonts w:ascii="Times New Roman" w:hAnsi="Times New Roman" w:cs="Times New Roman"/>
          <w:sz w:val="24"/>
          <w:szCs w:val="24"/>
          <w:lang w:val="bg-BG" w:eastAsia="bg-BG"/>
        </w:rPr>
        <w:t xml:space="preserve"> с решение на компетентен съд.</w:t>
      </w:r>
    </w:p>
    <w:p w14:paraId="692B130D"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(2)</w:t>
      </w:r>
      <w:r w:rsidRPr="007B03FA">
        <w:rPr>
          <w:rFonts w:ascii="Times New Roman" w:hAnsi="Times New Roman" w:cs="Times New Roman"/>
          <w:sz w:val="24"/>
          <w:szCs w:val="24"/>
          <w:lang w:val="bg-BG" w:eastAsia="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w:t>
      </w:r>
      <w:r w:rsidRPr="007B03FA">
        <w:rPr>
          <w:rFonts w:ascii="Times New Roman" w:hAnsi="Times New Roman" w:cs="Times New Roman"/>
          <w:sz w:val="24"/>
          <w:szCs w:val="24"/>
          <w:lang w:val="bg-BG" w:eastAsia="bg-BG"/>
        </w:rPr>
        <w:lastRenderedPageBreak/>
        <w:t xml:space="preserve">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w:t>
      </w:r>
      <w:proofErr w:type="spellStart"/>
      <w:r w:rsidRPr="007B03FA">
        <w:rPr>
          <w:rFonts w:ascii="Times New Roman" w:hAnsi="Times New Roman" w:cs="Times New Roman"/>
          <w:sz w:val="24"/>
          <w:szCs w:val="24"/>
          <w:lang w:val="bg-BG" w:eastAsia="bg-BG"/>
        </w:rPr>
        <w:t>касаеща</w:t>
      </w:r>
      <w:proofErr w:type="spellEnd"/>
      <w:r w:rsidRPr="007B03FA">
        <w:rPr>
          <w:rFonts w:ascii="Times New Roman" w:hAnsi="Times New Roman" w:cs="Times New Roman"/>
          <w:sz w:val="24"/>
          <w:szCs w:val="24"/>
          <w:lang w:val="bg-BG" w:eastAsia="bg-BG"/>
        </w:rPr>
        <w:t xml:space="preserve">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14:paraId="3486C1F3"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(3) ИЗПЪЛНИТЕЛЯТ</w:t>
      </w:r>
      <w:r w:rsidRPr="007B03FA">
        <w:rPr>
          <w:rFonts w:ascii="Times New Roman" w:hAnsi="Times New Roman" w:cs="Times New Roman"/>
          <w:sz w:val="24"/>
          <w:szCs w:val="24"/>
          <w:lang w:val="bg-BG" w:eastAsia="bg-BG"/>
        </w:rPr>
        <w:t xml:space="preserve"> гарантира конфиденциалност при използването на предоставена от </w:t>
      </w:r>
      <w:r w:rsidRPr="007B03FA">
        <w:rPr>
          <w:rFonts w:ascii="Times New Roman" w:hAnsi="Times New Roman" w:cs="Times New Roman"/>
          <w:b/>
          <w:bCs/>
          <w:sz w:val="24"/>
          <w:szCs w:val="24"/>
          <w:lang w:val="bg-BG" w:eastAsia="bg-BG"/>
        </w:rPr>
        <w:t>ВЪЗЛОЖИТЕЛЯ</w:t>
      </w:r>
      <w:r w:rsidRPr="007B03FA">
        <w:rPr>
          <w:rFonts w:ascii="Times New Roman" w:hAnsi="Times New Roman" w:cs="Times New Roman"/>
          <w:sz w:val="24"/>
          <w:szCs w:val="24"/>
          <w:lang w:val="bg-BG" w:eastAsia="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14:paraId="30CB5428" w14:textId="77777777" w:rsidR="00314C37" w:rsidRPr="007B03FA" w:rsidRDefault="00314C37" w:rsidP="00314C37">
      <w:pPr>
        <w:spacing w:after="0" w:line="240" w:lineRule="auto"/>
        <w:ind w:firstLine="573"/>
        <w:jc w:val="center"/>
        <w:rPr>
          <w:rFonts w:ascii="Times New Roman" w:hAnsi="Times New Roman" w:cs="Times New Roman"/>
          <w:b/>
          <w:bCs/>
          <w:sz w:val="24"/>
          <w:szCs w:val="24"/>
          <w:lang w:val="bg-BG" w:eastAsia="bg-BG"/>
        </w:rPr>
      </w:pPr>
    </w:p>
    <w:p w14:paraId="036843F3" w14:textId="77777777" w:rsidR="00314C37" w:rsidRPr="007B03FA" w:rsidRDefault="00314C37" w:rsidP="00314C37">
      <w:pPr>
        <w:shd w:val="clear" w:color="auto" w:fill="FFFFFF"/>
        <w:spacing w:after="0" w:line="240" w:lineRule="auto"/>
        <w:ind w:firstLine="567"/>
        <w:jc w:val="center"/>
        <w:rPr>
          <w:rFonts w:ascii="Times New Roman" w:eastAsia="Batang" w:hAnsi="Times New Roman" w:cs="Times New Roman"/>
          <w:b/>
          <w:bCs/>
          <w:sz w:val="24"/>
          <w:szCs w:val="24"/>
          <w:lang w:val="bg-BG"/>
        </w:rPr>
      </w:pPr>
      <w:r w:rsidRPr="007B03FA">
        <w:rPr>
          <w:rFonts w:ascii="Times New Roman" w:eastAsia="Batang" w:hAnsi="Times New Roman" w:cs="Times New Roman"/>
          <w:b/>
          <w:bCs/>
          <w:sz w:val="24"/>
          <w:szCs w:val="24"/>
          <w:lang w:val="bg-BG"/>
        </w:rPr>
        <w:t>XI</w:t>
      </w:r>
      <w:r w:rsidR="00322436">
        <w:rPr>
          <w:rFonts w:ascii="Times New Roman" w:eastAsia="Batang" w:hAnsi="Times New Roman" w:cs="Times New Roman"/>
          <w:b/>
          <w:bCs/>
          <w:sz w:val="24"/>
          <w:szCs w:val="24"/>
          <w:lang w:val="en-US"/>
        </w:rPr>
        <w:t>I</w:t>
      </w:r>
      <w:r w:rsidRPr="007B03FA">
        <w:rPr>
          <w:rFonts w:ascii="Times New Roman" w:eastAsia="Batang" w:hAnsi="Times New Roman" w:cs="Times New Roman"/>
          <w:b/>
          <w:bCs/>
          <w:sz w:val="24"/>
          <w:szCs w:val="24"/>
          <w:lang w:val="bg-BG"/>
        </w:rPr>
        <w:t>I. ЗАСТРАХОВАНЕ И ОБЕЗЩЕТЕНИЯ.</w:t>
      </w:r>
    </w:p>
    <w:p w14:paraId="672D5E1B"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pacing w:val="-5"/>
          <w:sz w:val="24"/>
          <w:szCs w:val="24"/>
          <w:lang w:val="bg-BG"/>
        </w:rPr>
        <w:t>Чл. 1</w:t>
      </w:r>
      <w:r w:rsidR="00322436">
        <w:rPr>
          <w:rFonts w:ascii="Times New Roman" w:eastAsia="Batang" w:hAnsi="Times New Roman" w:cs="Times New Roman"/>
          <w:b/>
          <w:bCs/>
          <w:spacing w:val="-5"/>
          <w:sz w:val="24"/>
          <w:szCs w:val="24"/>
          <w:lang w:val="en-US"/>
        </w:rPr>
        <w:t>8</w:t>
      </w:r>
      <w:r w:rsidRPr="007B03FA">
        <w:rPr>
          <w:rFonts w:ascii="Times New Roman" w:eastAsia="Batang" w:hAnsi="Times New Roman" w:cs="Times New Roman"/>
          <w:b/>
          <w:bCs/>
          <w:spacing w:val="-5"/>
          <w:sz w:val="24"/>
          <w:szCs w:val="24"/>
          <w:lang w:val="bg-BG"/>
        </w:rPr>
        <w:t xml:space="preserve"> (1)</w:t>
      </w:r>
      <w:r w:rsidRPr="007B03FA">
        <w:rPr>
          <w:rFonts w:ascii="Times New Roman" w:eastAsia="Batang" w:hAnsi="Times New Roman" w:cs="Times New Roman"/>
          <w:sz w:val="24"/>
          <w:szCs w:val="24"/>
          <w:lang w:val="bg-BG"/>
        </w:rPr>
        <w:t xml:space="preserve"> ИЗПЪЛНИТЕЛЯТ ще носи пълна отговорност за изпълняваните от него и подизпълнителите му (ако има такива) дейности от датата на подписване на договора до изтичането му. В случай на повреди и щети, поради някаква причина, възникнали при изпълнение на работи по изпълнение на услугата, ИЗПЪЛНИТЕЛЯТ ще ги отстрани за своя сметка.</w:t>
      </w:r>
    </w:p>
    <w:p w14:paraId="52801F5A"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pacing w:val="-5"/>
          <w:sz w:val="24"/>
          <w:szCs w:val="24"/>
          <w:lang w:val="bg-BG"/>
        </w:rPr>
        <w:t>(2)</w:t>
      </w:r>
      <w:r w:rsidRPr="007B03FA">
        <w:rPr>
          <w:rFonts w:ascii="Times New Roman" w:eastAsia="Batang" w:hAnsi="Times New Roman" w:cs="Times New Roman"/>
          <w:sz w:val="24"/>
          <w:szCs w:val="24"/>
          <w:lang w:val="bg-BG"/>
        </w:rPr>
        <w:t xml:space="preserve"> </w:t>
      </w:r>
      <w:r w:rsidRPr="007B03FA">
        <w:rPr>
          <w:rFonts w:ascii="Times New Roman" w:eastAsia="Batang" w:hAnsi="Times New Roman" w:cs="Times New Roman"/>
          <w:caps/>
          <w:sz w:val="24"/>
          <w:szCs w:val="24"/>
          <w:lang w:val="bg-BG"/>
        </w:rPr>
        <w:t>Изпълнителят</w:t>
      </w:r>
      <w:r w:rsidRPr="007B03FA">
        <w:rPr>
          <w:rFonts w:ascii="Times New Roman" w:eastAsia="Batang" w:hAnsi="Times New Roman" w:cs="Times New Roman"/>
          <w:sz w:val="24"/>
          <w:szCs w:val="24"/>
          <w:lang w:val="bg-BG"/>
        </w:rPr>
        <w:t xml:space="preserve"> е отговорен за всички застраховки и обезщетения по отношение на своя персонал и собственост.</w:t>
      </w:r>
    </w:p>
    <w:p w14:paraId="183FAEF7"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b/>
          <w:bCs/>
          <w:sz w:val="24"/>
          <w:szCs w:val="24"/>
          <w:lang w:val="bg-BG"/>
        </w:rPr>
      </w:pPr>
    </w:p>
    <w:p w14:paraId="5E280974" w14:textId="77777777" w:rsidR="00314C37" w:rsidRPr="007B03FA" w:rsidRDefault="00322436" w:rsidP="00314C37">
      <w:pPr>
        <w:shd w:val="clear" w:color="auto" w:fill="FFFFFF"/>
        <w:spacing w:after="0" w:line="240" w:lineRule="auto"/>
        <w:ind w:firstLine="567"/>
        <w:jc w:val="center"/>
        <w:rPr>
          <w:rFonts w:ascii="Times New Roman" w:eastAsia="Batang" w:hAnsi="Times New Roman" w:cs="Times New Roman"/>
          <w:b/>
          <w:bCs/>
          <w:sz w:val="24"/>
          <w:szCs w:val="24"/>
          <w:lang w:val="bg-BG"/>
        </w:rPr>
      </w:pPr>
      <w:r>
        <w:rPr>
          <w:rFonts w:ascii="Times New Roman" w:eastAsia="Batang" w:hAnsi="Times New Roman" w:cs="Times New Roman"/>
          <w:b/>
          <w:bCs/>
          <w:sz w:val="24"/>
          <w:szCs w:val="24"/>
          <w:lang w:val="bg-BG"/>
        </w:rPr>
        <w:t>XI</w:t>
      </w:r>
      <w:r>
        <w:rPr>
          <w:rFonts w:ascii="Times New Roman" w:eastAsia="Batang" w:hAnsi="Times New Roman" w:cs="Times New Roman"/>
          <w:b/>
          <w:bCs/>
          <w:sz w:val="24"/>
          <w:szCs w:val="24"/>
          <w:lang w:val="en-US"/>
        </w:rPr>
        <w:t>X</w:t>
      </w:r>
      <w:r w:rsidR="00314C37" w:rsidRPr="007B03FA">
        <w:rPr>
          <w:rFonts w:ascii="Times New Roman" w:eastAsia="Batang" w:hAnsi="Times New Roman" w:cs="Times New Roman"/>
          <w:b/>
          <w:bCs/>
          <w:sz w:val="24"/>
          <w:szCs w:val="24"/>
          <w:lang w:val="bg-BG"/>
        </w:rPr>
        <w:t>. ОБЩИ РАЗПОРЕДБИ. ПОДСЪДНОСТ.</w:t>
      </w:r>
    </w:p>
    <w:p w14:paraId="268ADD45"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Чл. 1</w:t>
      </w:r>
      <w:r w:rsidR="00322436">
        <w:rPr>
          <w:rFonts w:ascii="Times New Roman" w:eastAsia="Batang" w:hAnsi="Times New Roman" w:cs="Times New Roman"/>
          <w:b/>
          <w:bCs/>
          <w:sz w:val="24"/>
          <w:szCs w:val="24"/>
          <w:lang w:val="en-US"/>
        </w:rPr>
        <w:t>9</w:t>
      </w:r>
      <w:r w:rsidRPr="007B03FA">
        <w:rPr>
          <w:rFonts w:ascii="Times New Roman" w:eastAsia="Batang" w:hAnsi="Times New Roman" w:cs="Times New Roman"/>
          <w:b/>
          <w:bCs/>
          <w:sz w:val="24"/>
          <w:szCs w:val="24"/>
          <w:lang w:val="bg-BG"/>
        </w:rPr>
        <w:t xml:space="preserve"> (1)</w:t>
      </w:r>
      <w:r w:rsidRPr="007B03FA">
        <w:rPr>
          <w:rFonts w:ascii="Times New Roman" w:eastAsia="Batang" w:hAnsi="Times New Roman" w:cs="Times New Roman"/>
          <w:sz w:val="24"/>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14:paraId="38576214"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 xml:space="preserve">(2) </w:t>
      </w:r>
      <w:r w:rsidRPr="007B03FA">
        <w:rPr>
          <w:rFonts w:ascii="Times New Roman" w:eastAsia="Batang" w:hAnsi="Times New Roman" w:cs="Times New Roman"/>
          <w:sz w:val="24"/>
          <w:szCs w:val="24"/>
          <w:lang w:val="bg-BG"/>
        </w:rPr>
        <w:t xml:space="preserve">Всички съобщения и уведомления между страните по повод договора се </w:t>
      </w:r>
      <w:r w:rsidRPr="007B03FA">
        <w:rPr>
          <w:rFonts w:ascii="Times New Roman" w:eastAsia="Batang" w:hAnsi="Times New Roman" w:cs="Times New Roman"/>
          <w:spacing w:val="4"/>
          <w:sz w:val="24"/>
          <w:szCs w:val="24"/>
          <w:lang w:val="bg-BG"/>
        </w:rPr>
        <w:t>извършват в писмена форма чрез факс, препоръчана поща с обратна разписка или к</w:t>
      </w:r>
      <w:r w:rsidRPr="007B03FA">
        <w:rPr>
          <w:rFonts w:ascii="Times New Roman" w:eastAsia="Batang" w:hAnsi="Times New Roman" w:cs="Times New Roman"/>
          <w:spacing w:val="-1"/>
          <w:sz w:val="24"/>
          <w:szCs w:val="24"/>
          <w:lang w:val="bg-BG"/>
        </w:rPr>
        <w:t>уриерска служба.</w:t>
      </w:r>
      <w:r w:rsidRPr="007B03FA">
        <w:rPr>
          <w:rFonts w:ascii="Times New Roman" w:eastAsia="Batang" w:hAnsi="Times New Roman" w:cs="Times New Roman"/>
          <w:sz w:val="24"/>
          <w:szCs w:val="24"/>
          <w:lang w:val="bg-BG"/>
        </w:rPr>
        <w:t xml:space="preserve"> </w:t>
      </w:r>
    </w:p>
    <w:p w14:paraId="0B5A7415"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(3)</w:t>
      </w:r>
      <w:r w:rsidRPr="007B03FA">
        <w:rPr>
          <w:rFonts w:ascii="Times New Roman" w:eastAsia="Batang" w:hAnsi="Times New Roman" w:cs="Times New Roman"/>
          <w:sz w:val="24"/>
          <w:szCs w:val="24"/>
          <w:lang w:val="bg-BG"/>
        </w:rPr>
        <w:t xml:space="preserve"> В срок до </w:t>
      </w:r>
      <w:r w:rsidRPr="007B03FA">
        <w:rPr>
          <w:rFonts w:ascii="Times New Roman" w:eastAsia="Batang" w:hAnsi="Times New Roman" w:cs="Times New Roman"/>
          <w:b/>
          <w:bCs/>
          <w:sz w:val="24"/>
          <w:szCs w:val="24"/>
          <w:lang w:val="bg-BG"/>
        </w:rPr>
        <w:t>10</w:t>
      </w:r>
      <w:r w:rsidRPr="007B03FA">
        <w:rPr>
          <w:rFonts w:ascii="Times New Roman" w:eastAsia="Batang" w:hAnsi="Times New Roman" w:cs="Times New Roman"/>
          <w:sz w:val="24"/>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7B03FA">
        <w:rPr>
          <w:rFonts w:ascii="Times New Roman" w:eastAsia="Batang" w:hAnsi="Times New Roman" w:cs="Times New Roman"/>
          <w:spacing w:val="4"/>
          <w:sz w:val="2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14:paraId="282402CD"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(4)</w:t>
      </w:r>
      <w:r w:rsidRPr="007B03FA">
        <w:rPr>
          <w:rFonts w:ascii="Times New Roman" w:eastAsia="Batang" w:hAnsi="Times New Roman" w:cs="Times New Roman"/>
          <w:sz w:val="24"/>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14:paraId="088C3CA8" w14:textId="77777777" w:rsidR="00314C37" w:rsidRPr="007B03FA" w:rsidRDefault="00314C37" w:rsidP="00314C37">
      <w:pPr>
        <w:shd w:val="clear" w:color="auto" w:fill="FFFFFF"/>
        <w:tabs>
          <w:tab w:val="left" w:pos="581"/>
        </w:tabs>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pacing w:val="-4"/>
          <w:sz w:val="24"/>
          <w:szCs w:val="24"/>
          <w:lang w:val="bg-BG"/>
        </w:rPr>
        <w:t>(5)</w:t>
      </w:r>
      <w:r w:rsidRPr="007B03FA">
        <w:rPr>
          <w:rFonts w:ascii="Times New Roman" w:eastAsia="Batang" w:hAnsi="Times New Roman" w:cs="Times New Roman"/>
          <w:spacing w:val="-4"/>
          <w:sz w:val="24"/>
          <w:szCs w:val="24"/>
          <w:lang w:val="bg-BG"/>
        </w:rPr>
        <w:t xml:space="preserve"> Никоя от страните няма право да прехвърля свои </w:t>
      </w:r>
      <w:r w:rsidRPr="007B03FA">
        <w:rPr>
          <w:rFonts w:ascii="Times New Roman" w:eastAsia="Batang" w:hAnsi="Times New Roman" w:cs="Times New Roman"/>
          <w:sz w:val="24"/>
          <w:szCs w:val="24"/>
          <w:lang w:val="bg-BG"/>
        </w:rPr>
        <w:t>права или задължения по договора на трети лица, без предварителното писмено съгласие на другата страна.</w:t>
      </w:r>
    </w:p>
    <w:p w14:paraId="06FFA5C4"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(6)</w:t>
      </w:r>
      <w:r w:rsidRPr="007B03FA">
        <w:rPr>
          <w:rFonts w:ascii="Times New Roman" w:eastAsia="Batang" w:hAnsi="Times New Roman" w:cs="Times New Roman"/>
          <w:sz w:val="24"/>
          <w:szCs w:val="24"/>
          <w:lang w:val="bg-BG"/>
        </w:rPr>
        <w:t xml:space="preserve"> Договорът влиза в сила от деня на подписването му от двете страни.</w:t>
      </w:r>
    </w:p>
    <w:p w14:paraId="1887148A"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(7)</w:t>
      </w:r>
      <w:r w:rsidRPr="007B03FA">
        <w:rPr>
          <w:rFonts w:ascii="Times New Roman" w:hAnsi="Times New Roman" w:cs="Times New Roman"/>
          <w:sz w:val="24"/>
          <w:szCs w:val="24"/>
          <w:lang w:val="bg-BG" w:eastAsia="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14:paraId="112BBECA" w14:textId="77777777" w:rsidR="00314C37" w:rsidRPr="007B03FA" w:rsidRDefault="00314C37" w:rsidP="00314C37">
      <w:pPr>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(8)</w:t>
      </w:r>
      <w:r w:rsidRPr="007B03FA">
        <w:rPr>
          <w:rFonts w:ascii="Times New Roman" w:hAnsi="Times New Roman" w:cs="Times New Roman"/>
          <w:sz w:val="24"/>
          <w:szCs w:val="24"/>
          <w:lang w:val="bg-BG" w:eastAsia="bg-BG"/>
        </w:rPr>
        <w:t xml:space="preserve"> За валидни адреси на приемане на съобщения и уведомления, свързани с настоящия договор се смятат:</w:t>
      </w:r>
    </w:p>
    <w:p w14:paraId="5642F7E4" w14:textId="77777777" w:rsidR="00314C37" w:rsidRPr="007B03FA" w:rsidRDefault="00314C37" w:rsidP="00314C37">
      <w:pPr>
        <w:tabs>
          <w:tab w:val="left" w:pos="6090"/>
        </w:tabs>
        <w:spacing w:after="0" w:line="240" w:lineRule="auto"/>
        <w:ind w:firstLine="573"/>
        <w:jc w:val="both"/>
        <w:rPr>
          <w:rFonts w:ascii="Times New Roman" w:hAnsi="Times New Roman" w:cs="Times New Roman"/>
          <w:b/>
          <w:bCs/>
          <w:sz w:val="24"/>
          <w:szCs w:val="24"/>
          <w:lang w:val="bg-BG" w:eastAsia="bg-BG"/>
        </w:rPr>
      </w:pPr>
    </w:p>
    <w:p w14:paraId="622CBB9F" w14:textId="77777777" w:rsidR="00314C37" w:rsidRPr="007B03FA" w:rsidRDefault="00314C37" w:rsidP="00314C37">
      <w:pPr>
        <w:spacing w:after="0" w:line="240" w:lineRule="auto"/>
        <w:ind w:firstLine="573"/>
        <w:jc w:val="both"/>
        <w:rPr>
          <w:rFonts w:ascii="Times New Roman" w:hAnsi="Times New Roman" w:cs="Times New Roman"/>
          <w:b/>
          <w:bCs/>
          <w:sz w:val="24"/>
          <w:szCs w:val="24"/>
          <w:lang w:val="bg-BG" w:eastAsia="bg-BG"/>
        </w:rPr>
      </w:pPr>
      <w:r w:rsidRPr="007B03FA">
        <w:rPr>
          <w:rFonts w:ascii="Times New Roman" w:hAnsi="Times New Roman" w:cs="Times New Roman"/>
          <w:b/>
          <w:bCs/>
          <w:sz w:val="24"/>
          <w:szCs w:val="24"/>
          <w:lang w:val="bg-BG" w:eastAsia="bg-BG"/>
        </w:rPr>
        <w:t>ВЪЗЛОЖИТЕЛ:</w:t>
      </w:r>
      <w:r w:rsidRPr="007B03FA">
        <w:rPr>
          <w:rFonts w:ascii="Times New Roman" w:hAnsi="Times New Roman" w:cs="Times New Roman"/>
          <w:b/>
          <w:bCs/>
          <w:sz w:val="24"/>
          <w:szCs w:val="24"/>
          <w:lang w:val="bg-BG" w:eastAsia="bg-BG"/>
        </w:rPr>
        <w:tab/>
      </w:r>
      <w:r w:rsidRPr="007B03FA">
        <w:rPr>
          <w:rFonts w:ascii="Times New Roman" w:hAnsi="Times New Roman" w:cs="Times New Roman"/>
          <w:b/>
          <w:bCs/>
          <w:sz w:val="24"/>
          <w:szCs w:val="24"/>
          <w:lang w:val="bg-BG" w:eastAsia="bg-BG"/>
        </w:rPr>
        <w:tab/>
      </w:r>
      <w:r w:rsidRPr="007B03FA">
        <w:rPr>
          <w:rFonts w:ascii="Times New Roman" w:hAnsi="Times New Roman" w:cs="Times New Roman"/>
          <w:b/>
          <w:bCs/>
          <w:sz w:val="24"/>
          <w:szCs w:val="24"/>
          <w:lang w:val="bg-BG" w:eastAsia="bg-BG"/>
        </w:rPr>
        <w:tab/>
      </w:r>
      <w:r w:rsidRPr="007B03FA">
        <w:rPr>
          <w:rFonts w:ascii="Times New Roman" w:hAnsi="Times New Roman" w:cs="Times New Roman"/>
          <w:b/>
          <w:bCs/>
          <w:sz w:val="24"/>
          <w:szCs w:val="24"/>
          <w:lang w:val="bg-BG" w:eastAsia="bg-BG"/>
        </w:rPr>
        <w:tab/>
        <w:t xml:space="preserve">ИЗПЪЛНИТЕЛ: </w:t>
      </w:r>
    </w:p>
    <w:p w14:paraId="69269BC6"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 xml:space="preserve">Адрес: </w:t>
      </w:r>
      <w:r w:rsidRPr="007B03FA">
        <w:rPr>
          <w:rFonts w:ascii="Times New Roman" w:hAnsi="Times New Roman" w:cs="Times New Roman"/>
          <w:sz w:val="24"/>
          <w:szCs w:val="24"/>
          <w:lang w:val="bg-BG" w:eastAsia="bg-BG"/>
        </w:rPr>
        <w:tab/>
      </w:r>
      <w:proofErr w:type="spellStart"/>
      <w:r w:rsidRPr="007B03FA">
        <w:rPr>
          <w:rFonts w:ascii="Times New Roman" w:hAnsi="Times New Roman" w:cs="Times New Roman"/>
          <w:sz w:val="24"/>
          <w:szCs w:val="24"/>
          <w:lang w:val="bg-BG" w:eastAsia="bg-BG"/>
        </w:rPr>
        <w:t>Адрес</w:t>
      </w:r>
      <w:proofErr w:type="spellEnd"/>
      <w:r w:rsidRPr="007B03FA">
        <w:rPr>
          <w:rFonts w:ascii="Times New Roman" w:hAnsi="Times New Roman" w:cs="Times New Roman"/>
          <w:sz w:val="24"/>
          <w:szCs w:val="24"/>
          <w:lang w:val="bg-BG" w:eastAsia="bg-BG"/>
        </w:rPr>
        <w:t xml:space="preserve">: </w:t>
      </w:r>
    </w:p>
    <w:p w14:paraId="0932F30B"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proofErr w:type="spellStart"/>
      <w:r w:rsidRPr="007B03FA">
        <w:rPr>
          <w:rFonts w:ascii="Times New Roman" w:hAnsi="Times New Roman" w:cs="Times New Roman"/>
          <w:sz w:val="24"/>
          <w:szCs w:val="24"/>
          <w:lang w:val="bg-BG" w:eastAsia="bg-BG"/>
        </w:rPr>
        <w:t>бул</w:t>
      </w:r>
      <w:proofErr w:type="spellEnd"/>
      <w:r w:rsidRPr="007B03FA">
        <w:rPr>
          <w:rFonts w:ascii="Times New Roman" w:hAnsi="Times New Roman" w:cs="Times New Roman"/>
          <w:sz w:val="24"/>
          <w:szCs w:val="24"/>
          <w:lang w:val="bg-BG" w:eastAsia="bg-BG"/>
        </w:rPr>
        <w:t>………………………………….</w:t>
      </w:r>
      <w:r w:rsidRPr="007B03FA">
        <w:rPr>
          <w:rFonts w:ascii="Times New Roman" w:hAnsi="Times New Roman" w:cs="Times New Roman"/>
          <w:sz w:val="24"/>
          <w:szCs w:val="24"/>
          <w:lang w:val="bg-BG" w:eastAsia="bg-BG"/>
        </w:rPr>
        <w:tab/>
        <w:t>гр. …………………………..</w:t>
      </w:r>
    </w:p>
    <w:p w14:paraId="02A2A6FF"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Тел. ..................................................</w:t>
      </w:r>
      <w:r w:rsidRPr="007B03FA">
        <w:rPr>
          <w:rFonts w:ascii="Times New Roman" w:hAnsi="Times New Roman" w:cs="Times New Roman"/>
          <w:sz w:val="24"/>
          <w:szCs w:val="24"/>
          <w:lang w:val="bg-BG" w:eastAsia="bg-BG"/>
        </w:rPr>
        <w:tab/>
      </w:r>
      <w:proofErr w:type="spellStart"/>
      <w:r w:rsidRPr="007B03FA">
        <w:rPr>
          <w:rFonts w:ascii="Times New Roman" w:hAnsi="Times New Roman" w:cs="Times New Roman"/>
          <w:sz w:val="24"/>
          <w:szCs w:val="24"/>
          <w:lang w:val="bg-BG" w:eastAsia="bg-BG"/>
        </w:rPr>
        <w:t>Teл</w:t>
      </w:r>
      <w:proofErr w:type="spellEnd"/>
      <w:r w:rsidRPr="007B03FA">
        <w:rPr>
          <w:rFonts w:ascii="Times New Roman" w:hAnsi="Times New Roman" w:cs="Times New Roman"/>
          <w:sz w:val="24"/>
          <w:szCs w:val="24"/>
          <w:lang w:val="bg-BG" w:eastAsia="bg-BG"/>
        </w:rPr>
        <w:t>..................................................</w:t>
      </w:r>
    </w:p>
    <w:p w14:paraId="34ED2861"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sz w:val="24"/>
          <w:szCs w:val="24"/>
          <w:lang w:val="bg-BG" w:eastAsia="bg-BG"/>
        </w:rPr>
        <w:t xml:space="preserve">Факс: </w:t>
      </w:r>
      <w:r w:rsidRPr="007B03FA">
        <w:rPr>
          <w:rFonts w:ascii="Times New Roman" w:hAnsi="Times New Roman" w:cs="Times New Roman"/>
          <w:sz w:val="24"/>
          <w:szCs w:val="24"/>
          <w:lang w:val="bg-BG" w:eastAsia="bg-BG"/>
        </w:rPr>
        <w:tab/>
      </w:r>
      <w:proofErr w:type="spellStart"/>
      <w:r w:rsidRPr="007B03FA">
        <w:rPr>
          <w:rFonts w:ascii="Times New Roman" w:hAnsi="Times New Roman" w:cs="Times New Roman"/>
          <w:sz w:val="24"/>
          <w:szCs w:val="24"/>
          <w:lang w:val="bg-BG" w:eastAsia="bg-BG"/>
        </w:rPr>
        <w:t>Факс</w:t>
      </w:r>
      <w:proofErr w:type="spellEnd"/>
      <w:r w:rsidRPr="007B03FA">
        <w:rPr>
          <w:rFonts w:ascii="Times New Roman" w:hAnsi="Times New Roman" w:cs="Times New Roman"/>
          <w:sz w:val="24"/>
          <w:szCs w:val="24"/>
          <w:lang w:val="bg-BG" w:eastAsia="bg-BG"/>
        </w:rPr>
        <w:t>:</w:t>
      </w:r>
    </w:p>
    <w:p w14:paraId="0932DD5F"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proofErr w:type="spellStart"/>
      <w:r w:rsidRPr="007B03FA">
        <w:rPr>
          <w:rFonts w:ascii="Times New Roman" w:hAnsi="Times New Roman" w:cs="Times New Roman"/>
          <w:sz w:val="24"/>
          <w:szCs w:val="24"/>
          <w:lang w:val="bg-BG" w:eastAsia="bg-BG"/>
        </w:rPr>
        <w:t>e-mail</w:t>
      </w:r>
      <w:proofErr w:type="spellEnd"/>
      <w:r w:rsidRPr="007B03FA">
        <w:rPr>
          <w:rFonts w:ascii="Times New Roman" w:hAnsi="Times New Roman" w:cs="Times New Roman"/>
          <w:sz w:val="24"/>
          <w:szCs w:val="24"/>
          <w:lang w:val="bg-BG" w:eastAsia="bg-BG"/>
        </w:rPr>
        <w:t xml:space="preserve">: </w:t>
      </w:r>
      <w:r w:rsidRPr="007B03FA">
        <w:rPr>
          <w:rFonts w:ascii="Times New Roman" w:hAnsi="Times New Roman" w:cs="Times New Roman"/>
          <w:sz w:val="24"/>
          <w:szCs w:val="24"/>
          <w:lang w:val="bg-BG" w:eastAsia="bg-BG"/>
        </w:rPr>
        <w:tab/>
      </w:r>
      <w:proofErr w:type="spellStart"/>
      <w:r w:rsidRPr="007B03FA">
        <w:rPr>
          <w:rFonts w:ascii="Times New Roman" w:hAnsi="Times New Roman" w:cs="Times New Roman"/>
          <w:sz w:val="24"/>
          <w:szCs w:val="24"/>
          <w:lang w:val="bg-BG" w:eastAsia="bg-BG"/>
        </w:rPr>
        <w:t>e-mail</w:t>
      </w:r>
      <w:proofErr w:type="spellEnd"/>
      <w:r w:rsidRPr="007B03FA">
        <w:rPr>
          <w:rFonts w:ascii="Times New Roman" w:hAnsi="Times New Roman" w:cs="Times New Roman"/>
          <w:sz w:val="24"/>
          <w:szCs w:val="24"/>
          <w:lang w:val="bg-BG" w:eastAsia="bg-BG"/>
        </w:rPr>
        <w:t>:.........................................</w:t>
      </w:r>
    </w:p>
    <w:p w14:paraId="7F633E9B" w14:textId="77777777" w:rsidR="00314C37" w:rsidRPr="007B03FA" w:rsidRDefault="00314C37" w:rsidP="00314C37">
      <w:pPr>
        <w:tabs>
          <w:tab w:val="left" w:pos="4995"/>
        </w:tabs>
        <w:spacing w:after="0" w:line="240" w:lineRule="auto"/>
        <w:ind w:firstLine="573"/>
        <w:jc w:val="both"/>
        <w:rPr>
          <w:rFonts w:ascii="Times New Roman" w:hAnsi="Times New Roman" w:cs="Times New Roman"/>
          <w:sz w:val="24"/>
          <w:szCs w:val="24"/>
          <w:lang w:val="bg-BG" w:eastAsia="bg-BG"/>
        </w:rPr>
      </w:pPr>
    </w:p>
    <w:p w14:paraId="1D65A9E3" w14:textId="77777777" w:rsidR="00314C37" w:rsidRPr="007B03FA" w:rsidRDefault="00314C37" w:rsidP="00314C37">
      <w:pPr>
        <w:tabs>
          <w:tab w:val="left" w:pos="720"/>
          <w:tab w:val="left" w:pos="6165"/>
        </w:tabs>
        <w:spacing w:after="0" w:line="240" w:lineRule="auto"/>
        <w:ind w:firstLine="573"/>
        <w:jc w:val="both"/>
        <w:rPr>
          <w:rFonts w:ascii="Times New Roman" w:hAnsi="Times New Roman" w:cs="Times New Roman"/>
          <w:sz w:val="24"/>
          <w:szCs w:val="24"/>
          <w:lang w:val="bg-BG" w:eastAsia="bg-BG"/>
        </w:rPr>
      </w:pPr>
      <w:r w:rsidRPr="007B03FA">
        <w:rPr>
          <w:rFonts w:ascii="Times New Roman" w:hAnsi="Times New Roman" w:cs="Times New Roman"/>
          <w:b/>
          <w:bCs/>
          <w:sz w:val="24"/>
          <w:szCs w:val="24"/>
          <w:lang w:val="bg-BG" w:eastAsia="bg-BG"/>
        </w:rPr>
        <w:t>(9)</w:t>
      </w:r>
      <w:r w:rsidRPr="007B03FA">
        <w:rPr>
          <w:rFonts w:ascii="Times New Roman" w:hAnsi="Times New Roman" w:cs="Times New Roman"/>
          <w:sz w:val="24"/>
          <w:szCs w:val="24"/>
          <w:lang w:val="bg-BG" w:eastAsia="bg-BG"/>
        </w:rPr>
        <w:t xml:space="preserve"> При промяна на данните по предходната алинея, съответната страна е длъжна да уведоми другата в седемдневен срок от настъпване на промяната.</w:t>
      </w:r>
    </w:p>
    <w:p w14:paraId="60331A64"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(10)</w:t>
      </w:r>
      <w:r w:rsidRPr="007B03FA">
        <w:rPr>
          <w:rFonts w:ascii="Times New Roman" w:eastAsia="Batang" w:hAnsi="Times New Roman" w:cs="Times New Roman"/>
          <w:sz w:val="24"/>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14:paraId="23885F9F"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pacing w:val="-5"/>
          <w:sz w:val="24"/>
          <w:szCs w:val="24"/>
          <w:lang w:val="bg-BG"/>
        </w:rPr>
        <w:t>(11)</w:t>
      </w:r>
      <w:r w:rsidRPr="007B03FA">
        <w:rPr>
          <w:rFonts w:ascii="Times New Roman" w:eastAsia="Batang" w:hAnsi="Times New Roman" w:cs="Times New Roman"/>
          <w:sz w:val="24"/>
          <w:szCs w:val="24"/>
          <w:lang w:val="bg-BG"/>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14:paraId="41C922D0" w14:textId="77777777" w:rsidR="00314C37" w:rsidRPr="007B03FA" w:rsidRDefault="00314C37" w:rsidP="00314C37">
      <w:pPr>
        <w:shd w:val="clear" w:color="auto" w:fill="FFFFFF"/>
        <w:spacing w:after="0" w:line="240" w:lineRule="auto"/>
        <w:ind w:firstLine="567"/>
        <w:jc w:val="both"/>
        <w:rPr>
          <w:rFonts w:ascii="Times New Roman" w:eastAsia="Batang" w:hAnsi="Times New Roman" w:cs="Times New Roman"/>
          <w:sz w:val="24"/>
          <w:szCs w:val="24"/>
          <w:lang w:val="bg-BG"/>
        </w:rPr>
      </w:pPr>
    </w:p>
    <w:p w14:paraId="5C496D69" w14:textId="77777777"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b/>
          <w:bCs/>
          <w:sz w:val="24"/>
          <w:szCs w:val="24"/>
          <w:lang w:val="bg-BG"/>
        </w:rPr>
        <w:t xml:space="preserve">Чл. </w:t>
      </w:r>
      <w:r w:rsidR="00322436">
        <w:rPr>
          <w:rFonts w:ascii="Times New Roman" w:eastAsia="Batang" w:hAnsi="Times New Roman" w:cs="Times New Roman"/>
          <w:b/>
          <w:bCs/>
          <w:sz w:val="24"/>
          <w:szCs w:val="24"/>
          <w:lang w:val="en-US"/>
        </w:rPr>
        <w:t>20</w:t>
      </w:r>
      <w:r w:rsidRPr="007B03FA">
        <w:rPr>
          <w:rFonts w:ascii="Times New Roman" w:eastAsia="Batang" w:hAnsi="Times New Roman" w:cs="Times New Roman"/>
          <w:b/>
          <w:bCs/>
          <w:sz w:val="24"/>
          <w:szCs w:val="24"/>
          <w:lang w:val="bg-BG"/>
        </w:rPr>
        <w:t xml:space="preserve">. </w:t>
      </w:r>
      <w:r w:rsidRPr="007B03FA">
        <w:rPr>
          <w:rFonts w:ascii="Times New Roman" w:eastAsia="Batang" w:hAnsi="Times New Roman" w:cs="Times New Roman"/>
          <w:sz w:val="24"/>
          <w:szCs w:val="24"/>
          <w:lang w:val="bg-BG"/>
        </w:rPr>
        <w:t>Настоящият договор, ведно с приложенията, се състави в три еднообразни екземпляра – два за ВЪЗЛОЖИТЕЛЯ и един за ИЗПЪЛНИТЕЛЯ.</w:t>
      </w:r>
    </w:p>
    <w:p w14:paraId="07F74BE9" w14:textId="77777777" w:rsidR="00314C37" w:rsidRPr="007B03FA" w:rsidRDefault="00314C37" w:rsidP="00314C37">
      <w:pPr>
        <w:spacing w:after="0" w:line="240" w:lineRule="auto"/>
        <w:jc w:val="both"/>
        <w:rPr>
          <w:rFonts w:ascii="Times New Roman" w:eastAsia="Batang" w:hAnsi="Times New Roman" w:cs="Times New Roman"/>
          <w:spacing w:val="-4"/>
          <w:sz w:val="24"/>
          <w:szCs w:val="24"/>
          <w:lang w:val="bg-BG"/>
        </w:rPr>
      </w:pPr>
    </w:p>
    <w:p w14:paraId="3527D94D" w14:textId="77777777" w:rsidR="00314C37" w:rsidRPr="007B03FA" w:rsidRDefault="00314C37" w:rsidP="00314C37">
      <w:pPr>
        <w:spacing w:after="0" w:line="240" w:lineRule="auto"/>
        <w:ind w:firstLine="627"/>
        <w:jc w:val="both"/>
        <w:rPr>
          <w:rFonts w:ascii="Times New Roman" w:eastAsia="Batang" w:hAnsi="Times New Roman" w:cs="Times New Roman"/>
          <w:b/>
          <w:bCs/>
          <w:sz w:val="24"/>
          <w:szCs w:val="24"/>
          <w:lang w:val="bg-BG"/>
        </w:rPr>
      </w:pPr>
      <w:r w:rsidRPr="007B03FA">
        <w:rPr>
          <w:rFonts w:ascii="Times New Roman" w:eastAsia="Batang" w:hAnsi="Times New Roman" w:cs="Times New Roman"/>
          <w:b/>
          <w:bCs/>
          <w:sz w:val="24"/>
          <w:szCs w:val="24"/>
          <w:lang w:val="bg-BG"/>
        </w:rPr>
        <w:t>Приложения:</w:t>
      </w:r>
    </w:p>
    <w:p w14:paraId="54C82687" w14:textId="5E87699E" w:rsidR="00314C37" w:rsidRPr="007B03FA"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sz w:val="24"/>
          <w:szCs w:val="24"/>
          <w:lang w:val="bg-BG"/>
        </w:rPr>
        <w:t>Приложение № 1 - Техническо предложение от офертата на ИЗПЪЛНИТЕЛЯ;</w:t>
      </w:r>
    </w:p>
    <w:p w14:paraId="1D7AF4CB" w14:textId="16DE1B02" w:rsidR="00314C37" w:rsidRDefault="00314C37" w:rsidP="00314C37">
      <w:pPr>
        <w:spacing w:after="0" w:line="240" w:lineRule="auto"/>
        <w:ind w:firstLine="567"/>
        <w:jc w:val="both"/>
        <w:rPr>
          <w:rFonts w:ascii="Times New Roman" w:eastAsia="Batang" w:hAnsi="Times New Roman" w:cs="Times New Roman"/>
          <w:sz w:val="24"/>
          <w:szCs w:val="24"/>
          <w:lang w:val="bg-BG"/>
        </w:rPr>
      </w:pPr>
      <w:r w:rsidRPr="007B03FA">
        <w:rPr>
          <w:rFonts w:ascii="Times New Roman" w:eastAsia="Batang" w:hAnsi="Times New Roman" w:cs="Times New Roman"/>
          <w:sz w:val="24"/>
          <w:szCs w:val="24"/>
          <w:lang w:val="bg-BG"/>
        </w:rPr>
        <w:t xml:space="preserve">Приложение № 2 – </w:t>
      </w:r>
      <w:r w:rsidR="00C054D7">
        <w:rPr>
          <w:rFonts w:ascii="Times New Roman" w:eastAsia="Batang" w:hAnsi="Times New Roman" w:cs="Times New Roman"/>
          <w:sz w:val="24"/>
          <w:szCs w:val="24"/>
          <w:lang w:val="bg-BG"/>
        </w:rPr>
        <w:t>Ценово предложение</w:t>
      </w:r>
      <w:r w:rsidR="00117CCD">
        <w:rPr>
          <w:rFonts w:ascii="Times New Roman" w:eastAsia="Batang" w:hAnsi="Times New Roman" w:cs="Times New Roman"/>
          <w:sz w:val="24"/>
          <w:szCs w:val="24"/>
          <w:lang w:val="bg-BG"/>
        </w:rPr>
        <w:t xml:space="preserve"> от офертата на ИЗПЪЛНИТЕЛЯ;</w:t>
      </w:r>
    </w:p>
    <w:p w14:paraId="511B1414" w14:textId="28A86069" w:rsidR="00117CCD" w:rsidRPr="00FE1769" w:rsidRDefault="00117CCD" w:rsidP="00314C37">
      <w:pPr>
        <w:spacing w:after="0" w:line="240" w:lineRule="auto"/>
        <w:ind w:firstLine="567"/>
        <w:jc w:val="both"/>
        <w:rPr>
          <w:rFonts w:ascii="Times New Roman" w:eastAsia="Batang" w:hAnsi="Times New Roman" w:cs="Times New Roman"/>
          <w:sz w:val="24"/>
          <w:szCs w:val="24"/>
          <w:lang w:val="bg-BG"/>
        </w:rPr>
      </w:pPr>
      <w:r w:rsidRPr="00FE1769">
        <w:rPr>
          <w:rFonts w:ascii="Times New Roman" w:eastAsia="Batang" w:hAnsi="Times New Roman" w:cs="Times New Roman"/>
          <w:sz w:val="24"/>
          <w:szCs w:val="24"/>
          <w:lang w:val="bg-BG"/>
        </w:rPr>
        <w:t>Приложение № 3 – Техническа спецификация.</w:t>
      </w:r>
    </w:p>
    <w:p w14:paraId="110DCADE" w14:textId="77777777" w:rsidR="00314C37" w:rsidRPr="007B03FA" w:rsidRDefault="00314C37" w:rsidP="00314C37">
      <w:pPr>
        <w:spacing w:after="0" w:line="240" w:lineRule="auto"/>
        <w:jc w:val="both"/>
        <w:rPr>
          <w:rFonts w:ascii="Times New Roman" w:eastAsia="Batang" w:hAnsi="Times New Roman" w:cs="Times New Roman"/>
          <w:sz w:val="24"/>
          <w:szCs w:val="24"/>
          <w:lang w:val="bg-BG"/>
        </w:rPr>
      </w:pPr>
      <w:r w:rsidRPr="007B03FA">
        <w:rPr>
          <w:rFonts w:ascii="Times New Roman" w:hAnsi="Times New Roman" w:cs="Times New Roman"/>
          <w:sz w:val="24"/>
          <w:szCs w:val="24"/>
          <w:lang w:val="bg-BG" w:eastAsia="bg-BG"/>
        </w:rPr>
        <w:t xml:space="preserve">           </w:t>
      </w:r>
    </w:p>
    <w:p w14:paraId="50598865" w14:textId="77777777" w:rsidR="00314C37" w:rsidRPr="007B03FA" w:rsidRDefault="00314C37" w:rsidP="00314C37">
      <w:pPr>
        <w:spacing w:after="0" w:line="240" w:lineRule="auto"/>
        <w:ind w:firstLine="567"/>
        <w:jc w:val="both"/>
        <w:rPr>
          <w:rFonts w:ascii="Times New Roman" w:eastAsia="Batang" w:hAnsi="Times New Roman" w:cs="Times New Roman"/>
          <w:b/>
          <w:bCs/>
          <w:sz w:val="24"/>
          <w:szCs w:val="24"/>
          <w:lang w:val="bg-BG"/>
        </w:rPr>
      </w:pPr>
      <w:r w:rsidRPr="007B03FA">
        <w:rPr>
          <w:rFonts w:ascii="Times New Roman" w:eastAsia="Batang" w:hAnsi="Times New Roman" w:cs="Times New Roman"/>
          <w:b/>
          <w:bCs/>
          <w:sz w:val="24"/>
          <w:szCs w:val="24"/>
          <w:lang w:val="bg-BG"/>
        </w:rPr>
        <w:t>ЗА ВЪЗЛОЖИТЕЛ:</w:t>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sz w:val="24"/>
          <w:szCs w:val="24"/>
          <w:lang w:val="bg-BG"/>
        </w:rPr>
        <w:tab/>
      </w:r>
      <w:r w:rsidRPr="007B03FA">
        <w:rPr>
          <w:rFonts w:ascii="Times New Roman" w:eastAsia="Batang" w:hAnsi="Times New Roman" w:cs="Times New Roman"/>
          <w:b/>
          <w:bCs/>
          <w:sz w:val="24"/>
          <w:szCs w:val="24"/>
          <w:lang w:val="bg-BG"/>
        </w:rPr>
        <w:t xml:space="preserve">ЗА  ИЗПЪЛНИТЕЛ: </w:t>
      </w:r>
    </w:p>
    <w:sectPr w:rsidR="00314C37" w:rsidRPr="007B03FA" w:rsidSect="00680B2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F32E2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CB0F7" w14:textId="77777777" w:rsidR="00D513A2" w:rsidRDefault="00D513A2" w:rsidP="00680B2D">
      <w:pPr>
        <w:spacing w:after="0" w:line="240" w:lineRule="auto"/>
      </w:pPr>
      <w:r>
        <w:separator/>
      </w:r>
    </w:p>
  </w:endnote>
  <w:endnote w:type="continuationSeparator" w:id="0">
    <w:p w14:paraId="4312DBEF" w14:textId="77777777" w:rsidR="00D513A2" w:rsidRDefault="00D513A2" w:rsidP="0068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1334"/>
      <w:docPartObj>
        <w:docPartGallery w:val="Page Numbers (Bottom of Page)"/>
        <w:docPartUnique/>
      </w:docPartObj>
    </w:sdtPr>
    <w:sdtEndPr/>
    <w:sdtContent>
      <w:p w14:paraId="58D6CA8B" w14:textId="77777777" w:rsidR="00C94F40" w:rsidRDefault="00C94F40">
        <w:pPr>
          <w:pStyle w:val="a8"/>
          <w:jc w:val="right"/>
        </w:pPr>
        <w:r>
          <w:fldChar w:fldCharType="begin"/>
        </w:r>
        <w:r>
          <w:instrText xml:space="preserve"> PAGE   \* MERGEFORMAT </w:instrText>
        </w:r>
        <w:r>
          <w:fldChar w:fldCharType="separate"/>
        </w:r>
        <w:r w:rsidR="009C6A58">
          <w:rPr>
            <w:noProof/>
          </w:rPr>
          <w:t>14</w:t>
        </w:r>
        <w:r>
          <w:rPr>
            <w:noProof/>
          </w:rPr>
          <w:fldChar w:fldCharType="end"/>
        </w:r>
      </w:p>
    </w:sdtContent>
  </w:sdt>
  <w:p w14:paraId="4325126F" w14:textId="77777777" w:rsidR="00C94F40" w:rsidRDefault="00C94F4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9D032" w14:textId="77777777" w:rsidR="00D513A2" w:rsidRDefault="00D513A2" w:rsidP="00680B2D">
      <w:pPr>
        <w:spacing w:after="0" w:line="240" w:lineRule="auto"/>
      </w:pPr>
      <w:r>
        <w:separator/>
      </w:r>
    </w:p>
  </w:footnote>
  <w:footnote w:type="continuationSeparator" w:id="0">
    <w:p w14:paraId="4F9C53CE" w14:textId="77777777" w:rsidR="00D513A2" w:rsidRDefault="00D513A2" w:rsidP="00680B2D">
      <w:pPr>
        <w:spacing w:after="0" w:line="240" w:lineRule="auto"/>
      </w:pPr>
      <w:r>
        <w:continuationSeparator/>
      </w:r>
    </w:p>
  </w:footnote>
  <w:footnote w:id="1">
    <w:p w14:paraId="75E482F5" w14:textId="77777777" w:rsidR="00C94F40" w:rsidRPr="00382C43" w:rsidRDefault="00C94F40" w:rsidP="00680B2D">
      <w:pPr>
        <w:ind w:firstLine="741"/>
        <w:jc w:val="both"/>
        <w:rPr>
          <w:rFonts w:ascii="Times New Roman" w:hAnsi="Times New Roman" w:cs="Times New Roman"/>
          <w:i/>
          <w:sz w:val="18"/>
          <w:szCs w:val="18"/>
          <w:lang w:val="bg-BG"/>
        </w:rPr>
      </w:pPr>
      <w:r w:rsidRPr="00382C43">
        <w:rPr>
          <w:rStyle w:val="af5"/>
          <w:sz w:val="18"/>
          <w:szCs w:val="18"/>
        </w:rPr>
        <w:footnoteRef/>
      </w:r>
      <w:r w:rsidRPr="00382C43">
        <w:rPr>
          <w:rFonts w:ascii="Times New Roman" w:hAnsi="Times New Roman" w:cs="Times New Roman"/>
          <w:b/>
          <w:i/>
          <w:sz w:val="18"/>
          <w:szCs w:val="18"/>
        </w:rPr>
        <w:t>„</w:t>
      </w:r>
      <w:r w:rsidRPr="00382C43">
        <w:rPr>
          <w:rFonts w:ascii="Times New Roman" w:hAnsi="Times New Roman" w:cs="Times New Roman"/>
          <w:b/>
          <w:i/>
          <w:sz w:val="18"/>
          <w:szCs w:val="18"/>
          <w:lang w:val="bg-BG"/>
        </w:rPr>
        <w:t>Свързани лица” по смисъла на § 1, т. 23а от Допълнителните разпоредби на Закона за обществени поръчки</w:t>
      </w:r>
      <w:r w:rsidRPr="00382C43">
        <w:rPr>
          <w:rFonts w:ascii="Times New Roman" w:hAnsi="Times New Roman" w:cs="Times New Roman"/>
          <w:i/>
          <w:sz w:val="18"/>
          <w:szCs w:val="18"/>
          <w:lang w:val="bg-BG"/>
        </w:rPr>
        <w:t xml:space="preserve"> са:</w:t>
      </w:r>
    </w:p>
    <w:p w14:paraId="5A80DBA0" w14:textId="77777777" w:rsidR="00C94F40" w:rsidRPr="00382C43" w:rsidRDefault="00C94F40"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права линия без ограничения;</w:t>
      </w:r>
    </w:p>
    <w:p w14:paraId="1C767540" w14:textId="77777777" w:rsidR="00C94F40" w:rsidRPr="00382C43" w:rsidRDefault="00C94F40"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съребрена линия до четвърта степен включително;</w:t>
      </w:r>
    </w:p>
    <w:p w14:paraId="077CCFDA" w14:textId="77777777" w:rsidR="00C94F40" w:rsidRPr="00382C43" w:rsidRDefault="00C94F40"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сватовство – до втора степен включително;</w:t>
      </w:r>
    </w:p>
    <w:p w14:paraId="5A3E8921" w14:textId="77777777" w:rsidR="00C94F40" w:rsidRPr="00382C43" w:rsidRDefault="00C94F40"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съпрузи или лица, които се намират във фактическо съжителство;</w:t>
      </w:r>
    </w:p>
    <w:p w14:paraId="2C1F93E7" w14:textId="77777777" w:rsidR="00C94F40" w:rsidRPr="00382C43" w:rsidRDefault="00C94F40" w:rsidP="00680B2D">
      <w:pPr>
        <w:pStyle w:val="af4"/>
        <w:numPr>
          <w:ilvl w:val="0"/>
          <w:numId w:val="7"/>
        </w:numPr>
        <w:spacing w:after="0" w:line="240" w:lineRule="atLeast"/>
        <w:jc w:val="both"/>
        <w:rPr>
          <w:rFonts w:ascii="Times New Roman" w:hAnsi="Times New Roman"/>
          <w:i/>
          <w:color w:val="000000"/>
          <w:sz w:val="18"/>
          <w:szCs w:val="18"/>
          <w:lang w:val="bg-BG"/>
        </w:rPr>
      </w:pPr>
      <w:proofErr w:type="spellStart"/>
      <w:r w:rsidRPr="00382C43">
        <w:rPr>
          <w:rFonts w:ascii="Times New Roman" w:hAnsi="Times New Roman"/>
          <w:i/>
          <w:color w:val="000000"/>
          <w:sz w:val="18"/>
          <w:szCs w:val="18"/>
          <w:lang w:val="bg-BG"/>
        </w:rPr>
        <w:t>съдружници</w:t>
      </w:r>
      <w:proofErr w:type="spellEnd"/>
      <w:r w:rsidRPr="00382C43">
        <w:rPr>
          <w:rFonts w:ascii="Times New Roman" w:hAnsi="Times New Roman"/>
          <w:i/>
          <w:color w:val="000000"/>
          <w:sz w:val="18"/>
          <w:szCs w:val="18"/>
          <w:lang w:val="bg-BG"/>
        </w:rPr>
        <w:t>;</w:t>
      </w:r>
    </w:p>
    <w:p w14:paraId="5279C162" w14:textId="77777777" w:rsidR="00C94F40" w:rsidRPr="00382C43" w:rsidRDefault="00C94F40"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лицата, едното от които участва в управлението на дружеството на другото;</w:t>
      </w:r>
    </w:p>
    <w:p w14:paraId="23FCBCD9" w14:textId="77777777" w:rsidR="00C94F40" w:rsidRPr="00382C43" w:rsidRDefault="00C94F40" w:rsidP="00680B2D">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дружество и лице, което притежават повече от 5 на сто от дяловете или акциите, издадени с право на глас в дружеството.</w:t>
      </w:r>
    </w:p>
    <w:p w14:paraId="31E5880E" w14:textId="77777777" w:rsidR="00C94F40" w:rsidRPr="00382C43" w:rsidRDefault="00C94F40" w:rsidP="00680B2D">
      <w:pPr>
        <w:spacing w:line="240" w:lineRule="atLeast"/>
        <w:ind w:firstLine="720"/>
        <w:jc w:val="both"/>
        <w:rPr>
          <w:rFonts w:ascii="Times New Roman" w:hAnsi="Times New Roman" w:cs="Times New Roman"/>
          <w:i/>
          <w:color w:val="000000"/>
          <w:sz w:val="18"/>
          <w:szCs w:val="18"/>
          <w:lang w:val="bg-BG"/>
        </w:rPr>
      </w:pPr>
      <w:r w:rsidRPr="00382C43">
        <w:rPr>
          <w:rFonts w:ascii="Times New Roman" w:hAnsi="Times New Roman" w:cs="Times New Roman"/>
          <w:i/>
          <w:color w:val="000000"/>
          <w:sz w:val="18"/>
          <w:szCs w:val="18"/>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14:paraId="4DA155E7" w14:textId="77777777" w:rsidR="00C94F40" w:rsidRDefault="00C94F40" w:rsidP="00680B2D">
      <w:pPr>
        <w:jc w:val="both"/>
        <w:rPr>
          <w:rFonts w:ascii="Times New Roman" w:hAnsi="Times New Roman"/>
          <w:i/>
          <w:sz w:val="20"/>
        </w:rPr>
      </w:pPr>
    </w:p>
    <w:p w14:paraId="4169706F" w14:textId="77777777" w:rsidR="00C94F40" w:rsidRDefault="00C94F40" w:rsidP="00680B2D">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4D3"/>
    <w:multiLevelType w:val="hybridMultilevel"/>
    <w:tmpl w:val="492E0144"/>
    <w:lvl w:ilvl="0" w:tplc="CAEC650A">
      <w:start w:val="1"/>
      <w:numFmt w:val="bullet"/>
      <w:lvlText w:val=""/>
      <w:lvlJc w:val="left"/>
      <w:pPr>
        <w:ind w:left="2880" w:hanging="360"/>
      </w:pPr>
      <w:rPr>
        <w:rFonts w:ascii="Symbol" w:hAnsi="Symbol" w:cs="Symbol" w:hint="default"/>
        <w:color w:val="auto"/>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1">
    <w:nsid w:val="07B37E7A"/>
    <w:multiLevelType w:val="multilevel"/>
    <w:tmpl w:val="24701DC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0770E4"/>
    <w:multiLevelType w:val="multilevel"/>
    <w:tmpl w:val="76228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2279F3"/>
    <w:multiLevelType w:val="hybridMultilevel"/>
    <w:tmpl w:val="5734BB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D26226E"/>
    <w:multiLevelType w:val="hybridMultilevel"/>
    <w:tmpl w:val="C9B48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442541E"/>
    <w:multiLevelType w:val="hybridMultilevel"/>
    <w:tmpl w:val="E9284186"/>
    <w:lvl w:ilvl="0" w:tplc="3CDE9FFE">
      <w:start w:val="16"/>
      <w:numFmt w:val="decimal"/>
      <w:lvlText w:val="%1."/>
      <w:lvlJc w:val="left"/>
      <w:pPr>
        <w:tabs>
          <w:tab w:val="num" w:pos="1080"/>
        </w:tabs>
        <w:ind w:left="1080" w:hanging="360"/>
      </w:pPr>
    </w:lvl>
    <w:lvl w:ilvl="1" w:tplc="592EA186">
      <w:numFmt w:val="none"/>
      <w:lvlText w:val=""/>
      <w:lvlJc w:val="left"/>
      <w:pPr>
        <w:tabs>
          <w:tab w:val="num" w:pos="360"/>
        </w:tabs>
        <w:ind w:left="0" w:firstLine="0"/>
      </w:pPr>
    </w:lvl>
    <w:lvl w:ilvl="2" w:tplc="37340D1C">
      <w:numFmt w:val="none"/>
      <w:lvlText w:val=""/>
      <w:lvlJc w:val="left"/>
      <w:pPr>
        <w:tabs>
          <w:tab w:val="num" w:pos="360"/>
        </w:tabs>
        <w:ind w:left="0" w:firstLine="0"/>
      </w:pPr>
    </w:lvl>
    <w:lvl w:ilvl="3" w:tplc="61241CDE">
      <w:numFmt w:val="none"/>
      <w:lvlText w:val=""/>
      <w:lvlJc w:val="left"/>
      <w:pPr>
        <w:tabs>
          <w:tab w:val="num" w:pos="360"/>
        </w:tabs>
        <w:ind w:left="0" w:firstLine="0"/>
      </w:pPr>
    </w:lvl>
    <w:lvl w:ilvl="4" w:tplc="D166ABA4">
      <w:numFmt w:val="none"/>
      <w:lvlText w:val=""/>
      <w:lvlJc w:val="left"/>
      <w:pPr>
        <w:tabs>
          <w:tab w:val="num" w:pos="360"/>
        </w:tabs>
        <w:ind w:left="0" w:firstLine="0"/>
      </w:pPr>
    </w:lvl>
    <w:lvl w:ilvl="5" w:tplc="46C0B17A">
      <w:numFmt w:val="none"/>
      <w:lvlText w:val=""/>
      <w:lvlJc w:val="left"/>
      <w:pPr>
        <w:tabs>
          <w:tab w:val="num" w:pos="360"/>
        </w:tabs>
        <w:ind w:left="0" w:firstLine="0"/>
      </w:pPr>
    </w:lvl>
    <w:lvl w:ilvl="6" w:tplc="2E88A09A">
      <w:numFmt w:val="none"/>
      <w:lvlText w:val=""/>
      <w:lvlJc w:val="left"/>
      <w:pPr>
        <w:tabs>
          <w:tab w:val="num" w:pos="360"/>
        </w:tabs>
        <w:ind w:left="0" w:firstLine="0"/>
      </w:pPr>
    </w:lvl>
    <w:lvl w:ilvl="7" w:tplc="DE6A3FCA">
      <w:numFmt w:val="none"/>
      <w:lvlText w:val=""/>
      <w:lvlJc w:val="left"/>
      <w:pPr>
        <w:tabs>
          <w:tab w:val="num" w:pos="360"/>
        </w:tabs>
        <w:ind w:left="0" w:firstLine="0"/>
      </w:pPr>
    </w:lvl>
    <w:lvl w:ilvl="8" w:tplc="855A2C92">
      <w:numFmt w:val="none"/>
      <w:lvlText w:val=""/>
      <w:lvlJc w:val="left"/>
      <w:pPr>
        <w:tabs>
          <w:tab w:val="num" w:pos="360"/>
        </w:tabs>
        <w:ind w:left="0" w:firstLine="0"/>
      </w:pPr>
    </w:lvl>
  </w:abstractNum>
  <w:abstractNum w:abstractNumId="6">
    <w:nsid w:val="16E329C4"/>
    <w:multiLevelType w:val="hybridMultilevel"/>
    <w:tmpl w:val="90A48B2C"/>
    <w:lvl w:ilvl="0" w:tplc="0402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73D4F"/>
    <w:multiLevelType w:val="multilevel"/>
    <w:tmpl w:val="709A511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3E5650"/>
    <w:multiLevelType w:val="multilevel"/>
    <w:tmpl w:val="E9DACDA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6D2F03"/>
    <w:multiLevelType w:val="hybridMultilevel"/>
    <w:tmpl w:val="8DAA3F9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35489A"/>
    <w:multiLevelType w:val="hybridMultilevel"/>
    <w:tmpl w:val="7D001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D01320"/>
    <w:multiLevelType w:val="hybridMultilevel"/>
    <w:tmpl w:val="C8E8FA5A"/>
    <w:lvl w:ilvl="0" w:tplc="3D4CEE9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3B8653A5"/>
    <w:multiLevelType w:val="multilevel"/>
    <w:tmpl w:val="563CD47A"/>
    <w:lvl w:ilvl="0">
      <w:start w:val="4"/>
      <w:numFmt w:val="decimal"/>
      <w:lvlText w:val="%1."/>
      <w:lvlJc w:val="left"/>
      <w:pPr>
        <w:tabs>
          <w:tab w:val="num" w:pos="1095"/>
        </w:tabs>
        <w:ind w:left="1095" w:hanging="1095"/>
      </w:pPr>
      <w:rPr>
        <w:b/>
        <w:color w:val="000000"/>
      </w:rPr>
    </w:lvl>
    <w:lvl w:ilvl="1">
      <w:start w:val="1"/>
      <w:numFmt w:val="decimal"/>
      <w:lvlText w:val="%1.%2."/>
      <w:lvlJc w:val="left"/>
      <w:pPr>
        <w:tabs>
          <w:tab w:val="num" w:pos="1815"/>
        </w:tabs>
        <w:ind w:left="1815" w:hanging="1095"/>
      </w:pPr>
      <w:rPr>
        <w:b/>
        <w:color w:val="000000"/>
      </w:rPr>
    </w:lvl>
    <w:lvl w:ilvl="2">
      <w:start w:val="1"/>
      <w:numFmt w:val="decimal"/>
      <w:lvlText w:val="%1.%2.%3."/>
      <w:lvlJc w:val="left"/>
      <w:pPr>
        <w:tabs>
          <w:tab w:val="num" w:pos="2535"/>
        </w:tabs>
        <w:ind w:left="2535" w:hanging="1095"/>
      </w:pPr>
      <w:rPr>
        <w:b/>
        <w:color w:val="000000"/>
      </w:rPr>
    </w:lvl>
    <w:lvl w:ilvl="3">
      <w:start w:val="1"/>
      <w:numFmt w:val="decimal"/>
      <w:lvlText w:val="%1.%2.%3.%4."/>
      <w:lvlJc w:val="left"/>
      <w:pPr>
        <w:tabs>
          <w:tab w:val="num" w:pos="3255"/>
        </w:tabs>
        <w:ind w:left="3255" w:hanging="1095"/>
      </w:pPr>
      <w:rPr>
        <w:b/>
        <w:color w:val="000000"/>
      </w:rPr>
    </w:lvl>
    <w:lvl w:ilvl="4">
      <w:start w:val="1"/>
      <w:numFmt w:val="decimal"/>
      <w:lvlText w:val="%1.%2.%3.%4.%5."/>
      <w:lvlJc w:val="left"/>
      <w:pPr>
        <w:tabs>
          <w:tab w:val="num" w:pos="3975"/>
        </w:tabs>
        <w:ind w:left="3975" w:hanging="1095"/>
      </w:pPr>
      <w:rPr>
        <w:b/>
        <w:color w:val="000000"/>
      </w:rPr>
    </w:lvl>
    <w:lvl w:ilvl="5">
      <w:start w:val="1"/>
      <w:numFmt w:val="decimal"/>
      <w:lvlText w:val="%1.%2.%3.%4.%5.%6."/>
      <w:lvlJc w:val="left"/>
      <w:pPr>
        <w:tabs>
          <w:tab w:val="num" w:pos="4695"/>
        </w:tabs>
        <w:ind w:left="4695" w:hanging="1095"/>
      </w:pPr>
      <w:rPr>
        <w:b/>
        <w:color w:val="000000"/>
      </w:rPr>
    </w:lvl>
    <w:lvl w:ilvl="6">
      <w:start w:val="1"/>
      <w:numFmt w:val="decimal"/>
      <w:lvlText w:val="%1.%2.%3.%4.%5.%6.%7."/>
      <w:lvlJc w:val="left"/>
      <w:pPr>
        <w:tabs>
          <w:tab w:val="num" w:pos="5760"/>
        </w:tabs>
        <w:ind w:left="5760" w:hanging="1440"/>
      </w:pPr>
      <w:rPr>
        <w:b/>
        <w:color w:val="000000"/>
      </w:rPr>
    </w:lvl>
    <w:lvl w:ilvl="7">
      <w:start w:val="1"/>
      <w:numFmt w:val="decimal"/>
      <w:lvlText w:val="%1.%2.%3.%4.%5.%6.%7.%8."/>
      <w:lvlJc w:val="left"/>
      <w:pPr>
        <w:tabs>
          <w:tab w:val="num" w:pos="6480"/>
        </w:tabs>
        <w:ind w:left="6480" w:hanging="1440"/>
      </w:pPr>
      <w:rPr>
        <w:b/>
        <w:color w:val="000000"/>
      </w:rPr>
    </w:lvl>
    <w:lvl w:ilvl="8">
      <w:start w:val="1"/>
      <w:numFmt w:val="decimal"/>
      <w:lvlText w:val="%1.%2.%3.%4.%5.%6.%7.%8.%9."/>
      <w:lvlJc w:val="left"/>
      <w:pPr>
        <w:tabs>
          <w:tab w:val="num" w:pos="7560"/>
        </w:tabs>
        <w:ind w:left="7560" w:hanging="1800"/>
      </w:pPr>
      <w:rPr>
        <w:b/>
        <w:color w:val="000000"/>
      </w:rPr>
    </w:lvl>
  </w:abstractNum>
  <w:abstractNum w:abstractNumId="14">
    <w:nsid w:val="43D9242C"/>
    <w:multiLevelType w:val="hybridMultilevel"/>
    <w:tmpl w:val="5FE6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737A7"/>
    <w:multiLevelType w:val="multilevel"/>
    <w:tmpl w:val="701AF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7044CB"/>
    <w:multiLevelType w:val="hybridMultilevel"/>
    <w:tmpl w:val="9578AA30"/>
    <w:lvl w:ilvl="0" w:tplc="633C49E6">
      <w:start w:val="3"/>
      <w:numFmt w:val="bullet"/>
      <w:lvlText w:val="-"/>
      <w:lvlJc w:val="left"/>
      <w:pPr>
        <w:ind w:left="435" w:hanging="360"/>
      </w:pPr>
      <w:rPr>
        <w:rFonts w:ascii="Times New Roman" w:eastAsiaTheme="minorEastAsia"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7">
    <w:nsid w:val="47886E3D"/>
    <w:multiLevelType w:val="hybridMultilevel"/>
    <w:tmpl w:val="81F88E74"/>
    <w:lvl w:ilvl="0" w:tplc="103AD7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99F25F7"/>
    <w:multiLevelType w:val="hybridMultilevel"/>
    <w:tmpl w:val="6A9089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0">
    <w:nsid w:val="60934560"/>
    <w:multiLevelType w:val="multilevel"/>
    <w:tmpl w:val="4E30D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3044BA9"/>
    <w:multiLevelType w:val="multilevel"/>
    <w:tmpl w:val="24701DC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53C0931"/>
    <w:multiLevelType w:val="multilevel"/>
    <w:tmpl w:val="1EE0DD5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79D3549"/>
    <w:multiLevelType w:val="multilevel"/>
    <w:tmpl w:val="B3429420"/>
    <w:lvl w:ilvl="0">
      <w:start w:val="1"/>
      <w:numFmt w:val="decimal"/>
      <w:lvlText w:val="%1."/>
      <w:lvlJc w:val="left"/>
      <w:pPr>
        <w:ind w:left="720" w:hanging="360"/>
      </w:pPr>
      <w:rPr>
        <w:rFonts w:hint="default"/>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9F77B04"/>
    <w:multiLevelType w:val="hybridMultilevel"/>
    <w:tmpl w:val="1CC4FDC4"/>
    <w:lvl w:ilvl="0" w:tplc="600C0C4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5">
    <w:nsid w:val="6E144DDA"/>
    <w:multiLevelType w:val="hybridMultilevel"/>
    <w:tmpl w:val="32348038"/>
    <w:lvl w:ilvl="0" w:tplc="946A25E6">
      <w:start w:val="1"/>
      <w:numFmt w:val="upperRoman"/>
      <w:lvlText w:val="%1."/>
      <w:lvlJc w:val="left"/>
      <w:pPr>
        <w:tabs>
          <w:tab w:val="num" w:pos="1464"/>
        </w:tabs>
        <w:ind w:left="1464" w:hanging="72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6">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74B48C9"/>
    <w:multiLevelType w:val="multilevel"/>
    <w:tmpl w:val="2470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A1303E8"/>
    <w:multiLevelType w:val="multilevel"/>
    <w:tmpl w:val="76668B9A"/>
    <w:lvl w:ilvl="0">
      <w:start w:val="6"/>
      <w:numFmt w:val="upperRoman"/>
      <w:lvlText w:val="%1."/>
      <w:lvlJc w:val="left"/>
      <w:pPr>
        <w:tabs>
          <w:tab w:val="num" w:pos="1440"/>
        </w:tabs>
        <w:ind w:left="1440" w:hanging="720"/>
      </w:pPr>
    </w:lvl>
    <w:lvl w:ilvl="1">
      <w:start w:val="2"/>
      <w:numFmt w:val="decimal"/>
      <w:isLgl/>
      <w:lvlText w:val="%1.%2."/>
      <w:lvlJc w:val="left"/>
      <w:pPr>
        <w:tabs>
          <w:tab w:val="num" w:pos="1440"/>
        </w:tabs>
        <w:ind w:left="1440" w:hanging="720"/>
      </w:pPr>
      <w:rPr>
        <w:b/>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9">
    <w:nsid w:val="7A891D10"/>
    <w:multiLevelType w:val="hybridMultilevel"/>
    <w:tmpl w:val="7AB270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E0067B"/>
    <w:multiLevelType w:val="multilevel"/>
    <w:tmpl w:val="2470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6"/>
    </w:lvlOverride>
    <w:lvlOverride w:ilvl="1"/>
    <w:lvlOverride w:ilvl="2"/>
    <w:lvlOverride w:ilvl="3"/>
    <w:lvlOverride w:ilvl="4"/>
    <w:lvlOverride w:ilvl="5"/>
    <w:lvlOverride w:ilvl="6"/>
    <w:lvlOverride w:ilvl="7"/>
    <w:lvlOverride w:ilvl="8"/>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16"/>
  </w:num>
  <w:num w:numId="11">
    <w:abstractNumId w:val="29"/>
  </w:num>
  <w:num w:numId="12">
    <w:abstractNumId w:val="3"/>
  </w:num>
  <w:num w:numId="13">
    <w:abstractNumId w:val="26"/>
  </w:num>
  <w:num w:numId="14">
    <w:abstractNumId w:val="24"/>
  </w:num>
  <w:num w:numId="15">
    <w:abstractNumId w:val="6"/>
  </w:num>
  <w:num w:numId="16">
    <w:abstractNumId w:val="8"/>
  </w:num>
  <w:num w:numId="17">
    <w:abstractNumId w:val="27"/>
  </w:num>
  <w:num w:numId="18">
    <w:abstractNumId w:val="7"/>
  </w:num>
  <w:num w:numId="19">
    <w:abstractNumId w:val="20"/>
  </w:num>
  <w:num w:numId="20">
    <w:abstractNumId w:val="15"/>
  </w:num>
  <w:num w:numId="21">
    <w:abstractNumId w:val="2"/>
  </w:num>
  <w:num w:numId="22">
    <w:abstractNumId w:val="30"/>
  </w:num>
  <w:num w:numId="23">
    <w:abstractNumId w:val="21"/>
  </w:num>
  <w:num w:numId="24">
    <w:abstractNumId w:val="1"/>
  </w:num>
  <w:num w:numId="25">
    <w:abstractNumId w:val="11"/>
  </w:num>
  <w:num w:numId="26">
    <w:abstractNumId w:val="17"/>
  </w:num>
  <w:num w:numId="27">
    <w:abstractNumId w:val="4"/>
  </w:num>
  <w:num w:numId="28">
    <w:abstractNumId w:val="0"/>
  </w:num>
  <w:num w:numId="29">
    <w:abstractNumId w:val="22"/>
  </w:num>
  <w:num w:numId="30">
    <w:abstractNumId w:val="9"/>
  </w:num>
  <w:num w:numId="31">
    <w:abstractNumId w:val="23"/>
  </w:num>
  <w:num w:numId="3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ne">
    <w15:presenceInfo w15:providerId="None" w15:userId="no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B2D"/>
    <w:rsid w:val="00002AAC"/>
    <w:rsid w:val="00022097"/>
    <w:rsid w:val="0006237F"/>
    <w:rsid w:val="00085E5D"/>
    <w:rsid w:val="00117CCD"/>
    <w:rsid w:val="00127588"/>
    <w:rsid w:val="00141085"/>
    <w:rsid w:val="0016588B"/>
    <w:rsid w:val="001717B8"/>
    <w:rsid w:val="00184016"/>
    <w:rsid w:val="00190F44"/>
    <w:rsid w:val="001912C3"/>
    <w:rsid w:val="00194227"/>
    <w:rsid w:val="001A0E36"/>
    <w:rsid w:val="001B1B59"/>
    <w:rsid w:val="001C6017"/>
    <w:rsid w:val="001F7F2E"/>
    <w:rsid w:val="002515C9"/>
    <w:rsid w:val="00266B5B"/>
    <w:rsid w:val="00286ECD"/>
    <w:rsid w:val="002D1B7A"/>
    <w:rsid w:val="003036AE"/>
    <w:rsid w:val="00314C37"/>
    <w:rsid w:val="00322436"/>
    <w:rsid w:val="003808DD"/>
    <w:rsid w:val="00387BF2"/>
    <w:rsid w:val="003E1F70"/>
    <w:rsid w:val="00424871"/>
    <w:rsid w:val="00471655"/>
    <w:rsid w:val="00497AA3"/>
    <w:rsid w:val="004C0268"/>
    <w:rsid w:val="00515578"/>
    <w:rsid w:val="00523646"/>
    <w:rsid w:val="00536F37"/>
    <w:rsid w:val="00575A30"/>
    <w:rsid w:val="005879C3"/>
    <w:rsid w:val="005A5B9E"/>
    <w:rsid w:val="005B5A09"/>
    <w:rsid w:val="005D4B5D"/>
    <w:rsid w:val="006149C9"/>
    <w:rsid w:val="00633078"/>
    <w:rsid w:val="00635606"/>
    <w:rsid w:val="006411F3"/>
    <w:rsid w:val="00642626"/>
    <w:rsid w:val="0067061D"/>
    <w:rsid w:val="00670F7B"/>
    <w:rsid w:val="00680173"/>
    <w:rsid w:val="00680B2D"/>
    <w:rsid w:val="00691641"/>
    <w:rsid w:val="006970EA"/>
    <w:rsid w:val="006A485F"/>
    <w:rsid w:val="006F4358"/>
    <w:rsid w:val="007016D0"/>
    <w:rsid w:val="0070454A"/>
    <w:rsid w:val="007E32B7"/>
    <w:rsid w:val="0082295C"/>
    <w:rsid w:val="0083769A"/>
    <w:rsid w:val="008872A5"/>
    <w:rsid w:val="008905A2"/>
    <w:rsid w:val="00897A38"/>
    <w:rsid w:val="008B0165"/>
    <w:rsid w:val="008D1EBB"/>
    <w:rsid w:val="008D218E"/>
    <w:rsid w:val="008E5A39"/>
    <w:rsid w:val="00940CD9"/>
    <w:rsid w:val="0096474C"/>
    <w:rsid w:val="009766F9"/>
    <w:rsid w:val="009958BB"/>
    <w:rsid w:val="009A3843"/>
    <w:rsid w:val="009C6A58"/>
    <w:rsid w:val="009C71EC"/>
    <w:rsid w:val="009F6FA5"/>
    <w:rsid w:val="00A13640"/>
    <w:rsid w:val="00A156AE"/>
    <w:rsid w:val="00A269EB"/>
    <w:rsid w:val="00A82901"/>
    <w:rsid w:val="00AE38A0"/>
    <w:rsid w:val="00B21039"/>
    <w:rsid w:val="00B30B2F"/>
    <w:rsid w:val="00B537B2"/>
    <w:rsid w:val="00B67B09"/>
    <w:rsid w:val="00B93384"/>
    <w:rsid w:val="00BA45A5"/>
    <w:rsid w:val="00BB5CBB"/>
    <w:rsid w:val="00BD4A87"/>
    <w:rsid w:val="00BF44A0"/>
    <w:rsid w:val="00C054D7"/>
    <w:rsid w:val="00C46218"/>
    <w:rsid w:val="00C746FE"/>
    <w:rsid w:val="00C75CB0"/>
    <w:rsid w:val="00C94F40"/>
    <w:rsid w:val="00CA707A"/>
    <w:rsid w:val="00CB3A96"/>
    <w:rsid w:val="00CC5AB3"/>
    <w:rsid w:val="00CC70D0"/>
    <w:rsid w:val="00CD4CF0"/>
    <w:rsid w:val="00D513A2"/>
    <w:rsid w:val="00D70359"/>
    <w:rsid w:val="00D801F6"/>
    <w:rsid w:val="00D82022"/>
    <w:rsid w:val="00D87497"/>
    <w:rsid w:val="00DD5857"/>
    <w:rsid w:val="00DF4B66"/>
    <w:rsid w:val="00E00B69"/>
    <w:rsid w:val="00E95FB9"/>
    <w:rsid w:val="00EA3486"/>
    <w:rsid w:val="00EC0D84"/>
    <w:rsid w:val="00EF6E1C"/>
    <w:rsid w:val="00EF6F56"/>
    <w:rsid w:val="00F33E68"/>
    <w:rsid w:val="00F778DC"/>
    <w:rsid w:val="00F800D7"/>
    <w:rsid w:val="00F97474"/>
    <w:rsid w:val="00FB3964"/>
    <w:rsid w:val="00FB5564"/>
    <w:rsid w:val="00FB739F"/>
    <w:rsid w:val="00FD38A8"/>
    <w:rsid w:val="00FE1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71"/>
  </w:style>
  <w:style w:type="paragraph" w:styleId="3">
    <w:name w:val="heading 3"/>
    <w:basedOn w:val="a"/>
    <w:next w:val="a"/>
    <w:link w:val="30"/>
    <w:semiHidden/>
    <w:unhideWhenUsed/>
    <w:qFormat/>
    <w:rsid w:val="00680B2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680B2D"/>
    <w:rPr>
      <w:rFonts w:ascii="Arial" w:eastAsia="Times New Roman" w:hAnsi="Arial" w:cs="Arial"/>
      <w:b/>
      <w:bCs/>
      <w:sz w:val="26"/>
      <w:szCs w:val="26"/>
    </w:rPr>
  </w:style>
  <w:style w:type="numbering" w:customStyle="1" w:styleId="1">
    <w:name w:val="Без списък1"/>
    <w:next w:val="a2"/>
    <w:uiPriority w:val="99"/>
    <w:semiHidden/>
    <w:unhideWhenUsed/>
    <w:rsid w:val="00680B2D"/>
  </w:style>
  <w:style w:type="character" w:styleId="a3">
    <w:name w:val="Hyperlink"/>
    <w:uiPriority w:val="99"/>
    <w:semiHidden/>
    <w:unhideWhenUsed/>
    <w:rsid w:val="00680B2D"/>
    <w:rPr>
      <w:color w:val="0000FF"/>
      <w:u w:val="single"/>
    </w:rPr>
  </w:style>
  <w:style w:type="paragraph" w:styleId="a4">
    <w:name w:val="annotation text"/>
    <w:basedOn w:val="a"/>
    <w:link w:val="a5"/>
    <w:uiPriority w:val="99"/>
    <w:semiHidden/>
    <w:unhideWhenUsed/>
    <w:rsid w:val="00680B2D"/>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680B2D"/>
    <w:rPr>
      <w:rFonts w:eastAsiaTheme="minorEastAsia"/>
      <w:sz w:val="20"/>
      <w:szCs w:val="20"/>
      <w:lang w:val="en-US"/>
    </w:rPr>
  </w:style>
  <w:style w:type="character" w:customStyle="1" w:styleId="a6">
    <w:name w:val="Горен колонтитул Знак"/>
    <w:basedOn w:val="a0"/>
    <w:link w:val="a7"/>
    <w:uiPriority w:val="99"/>
    <w:rsid w:val="00680B2D"/>
  </w:style>
  <w:style w:type="paragraph" w:styleId="a7">
    <w:name w:val="header"/>
    <w:basedOn w:val="a"/>
    <w:link w:val="a6"/>
    <w:uiPriority w:val="99"/>
    <w:unhideWhenUsed/>
    <w:rsid w:val="00680B2D"/>
    <w:pPr>
      <w:tabs>
        <w:tab w:val="center" w:pos="4536"/>
        <w:tab w:val="right" w:pos="9072"/>
      </w:tabs>
      <w:spacing w:after="0" w:line="240" w:lineRule="auto"/>
    </w:pPr>
  </w:style>
  <w:style w:type="character" w:customStyle="1" w:styleId="10">
    <w:name w:val="Горен колонтитул Знак1"/>
    <w:basedOn w:val="a0"/>
    <w:uiPriority w:val="99"/>
    <w:semiHidden/>
    <w:rsid w:val="00680B2D"/>
  </w:style>
  <w:style w:type="paragraph" w:styleId="a8">
    <w:name w:val="footer"/>
    <w:basedOn w:val="a"/>
    <w:link w:val="a9"/>
    <w:uiPriority w:val="99"/>
    <w:unhideWhenUsed/>
    <w:rsid w:val="00680B2D"/>
    <w:pPr>
      <w:tabs>
        <w:tab w:val="center" w:pos="4536"/>
        <w:tab w:val="right" w:pos="9072"/>
      </w:tabs>
      <w:spacing w:after="0" w:line="240" w:lineRule="auto"/>
    </w:pPr>
  </w:style>
  <w:style w:type="character" w:customStyle="1" w:styleId="a9">
    <w:name w:val="Долен колонтитул Знак"/>
    <w:basedOn w:val="a0"/>
    <w:link w:val="a8"/>
    <w:uiPriority w:val="99"/>
    <w:rsid w:val="00680B2D"/>
  </w:style>
  <w:style w:type="paragraph" w:styleId="aa">
    <w:name w:val="Title"/>
    <w:basedOn w:val="a"/>
    <w:link w:val="ab"/>
    <w:qFormat/>
    <w:rsid w:val="00680B2D"/>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680B2D"/>
    <w:rPr>
      <w:rFonts w:ascii="Times New Roman" w:eastAsia="Times New Roman" w:hAnsi="Times New Roman" w:cs="Times New Roman"/>
      <w:b/>
      <w:sz w:val="48"/>
      <w:szCs w:val="20"/>
      <w:lang w:val="en-US"/>
    </w:rPr>
  </w:style>
  <w:style w:type="paragraph" w:styleId="ac">
    <w:name w:val="Body Text"/>
    <w:basedOn w:val="a"/>
    <w:link w:val="ad"/>
    <w:semiHidden/>
    <w:unhideWhenUsed/>
    <w:rsid w:val="00680B2D"/>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680B2D"/>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680B2D"/>
    <w:rPr>
      <w:rFonts w:eastAsiaTheme="minorEastAsia"/>
      <w:b/>
      <w:bCs/>
      <w:sz w:val="20"/>
      <w:szCs w:val="20"/>
      <w:lang w:val="en-US"/>
    </w:rPr>
  </w:style>
  <w:style w:type="paragraph" w:styleId="af">
    <w:name w:val="annotation subject"/>
    <w:basedOn w:val="a4"/>
    <w:next w:val="a4"/>
    <w:link w:val="ae"/>
    <w:uiPriority w:val="99"/>
    <w:semiHidden/>
    <w:unhideWhenUsed/>
    <w:rsid w:val="00680B2D"/>
    <w:rPr>
      <w:b/>
      <w:bCs/>
    </w:rPr>
  </w:style>
  <w:style w:type="character" w:customStyle="1" w:styleId="11">
    <w:name w:val="Предмет на коментар Знак1"/>
    <w:basedOn w:val="a5"/>
    <w:uiPriority w:val="99"/>
    <w:semiHidden/>
    <w:rsid w:val="00680B2D"/>
    <w:rPr>
      <w:rFonts w:eastAsiaTheme="minorEastAsia"/>
      <w:b/>
      <w:bCs/>
      <w:sz w:val="20"/>
      <w:szCs w:val="20"/>
      <w:lang w:val="en-US"/>
    </w:rPr>
  </w:style>
  <w:style w:type="character" w:customStyle="1" w:styleId="af0">
    <w:name w:val="Изнесен текст Знак"/>
    <w:basedOn w:val="a0"/>
    <w:link w:val="af1"/>
    <w:uiPriority w:val="99"/>
    <w:semiHidden/>
    <w:rsid w:val="00680B2D"/>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680B2D"/>
    <w:pPr>
      <w:spacing w:after="0" w:line="240" w:lineRule="auto"/>
    </w:pPr>
    <w:rPr>
      <w:rFonts w:ascii="Segoe UI" w:eastAsiaTheme="minorEastAsia" w:hAnsi="Segoe UI" w:cs="Segoe UI"/>
      <w:sz w:val="18"/>
      <w:szCs w:val="18"/>
      <w:lang w:val="en-US"/>
    </w:rPr>
  </w:style>
  <w:style w:type="character" w:customStyle="1" w:styleId="12">
    <w:name w:val="Изнесен текст Знак1"/>
    <w:basedOn w:val="a0"/>
    <w:uiPriority w:val="99"/>
    <w:semiHidden/>
    <w:rsid w:val="00680B2D"/>
    <w:rPr>
      <w:rFonts w:ascii="Segoe UI" w:hAnsi="Segoe UI" w:cs="Segoe UI"/>
      <w:sz w:val="18"/>
      <w:szCs w:val="18"/>
    </w:rPr>
  </w:style>
  <w:style w:type="paragraph" w:styleId="af2">
    <w:name w:val="No Spacing"/>
    <w:uiPriority w:val="1"/>
    <w:qFormat/>
    <w:rsid w:val="00680B2D"/>
    <w:pPr>
      <w:spacing w:after="0" w:line="240" w:lineRule="auto"/>
    </w:pPr>
    <w:rPr>
      <w:lang w:val="en-US"/>
    </w:rPr>
  </w:style>
  <w:style w:type="character" w:customStyle="1" w:styleId="af3">
    <w:name w:val="Списък на абзаци Знак"/>
    <w:link w:val="af4"/>
    <w:uiPriority w:val="34"/>
    <w:locked/>
    <w:rsid w:val="00680B2D"/>
    <w:rPr>
      <w:rFonts w:ascii="Calibri" w:eastAsia="Calibri" w:hAnsi="Calibri" w:cs="Times New Roman"/>
    </w:rPr>
  </w:style>
  <w:style w:type="paragraph" w:styleId="af4">
    <w:name w:val="List Paragraph"/>
    <w:basedOn w:val="a"/>
    <w:link w:val="af3"/>
    <w:uiPriority w:val="34"/>
    <w:qFormat/>
    <w:rsid w:val="00680B2D"/>
    <w:pPr>
      <w:spacing w:after="200" w:line="276" w:lineRule="auto"/>
      <w:ind w:left="720"/>
      <w:contextualSpacing/>
    </w:pPr>
    <w:rPr>
      <w:rFonts w:ascii="Calibri" w:eastAsia="Calibri" w:hAnsi="Calibri" w:cs="Times New Roman"/>
    </w:rPr>
  </w:style>
  <w:style w:type="paragraph" w:customStyle="1" w:styleId="Default">
    <w:name w:val="Default"/>
    <w:rsid w:val="00680B2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680B2D"/>
    <w:rPr>
      <w:rFonts w:ascii="Times New Roman" w:hAnsi="Times New Roman" w:cs="Times New Roman" w:hint="default"/>
      <w:vertAlign w:val="superscript"/>
    </w:rPr>
  </w:style>
  <w:style w:type="character" w:styleId="af6">
    <w:name w:val="annotation reference"/>
    <w:basedOn w:val="a0"/>
    <w:uiPriority w:val="99"/>
    <w:semiHidden/>
    <w:unhideWhenUsed/>
    <w:rsid w:val="00680B2D"/>
    <w:rPr>
      <w:sz w:val="16"/>
      <w:szCs w:val="16"/>
    </w:rPr>
  </w:style>
  <w:style w:type="character" w:customStyle="1" w:styleId="FontStyle23">
    <w:name w:val="Font Style23"/>
    <w:uiPriority w:val="99"/>
    <w:rsid w:val="00314C37"/>
    <w:rPr>
      <w:rFonts w:ascii="Times New Roman" w:hAnsi="Times New Roman" w:cs="Times New Roman"/>
      <w:sz w:val="22"/>
      <w:szCs w:val="22"/>
    </w:rPr>
  </w:style>
  <w:style w:type="paragraph" w:customStyle="1" w:styleId="Style3">
    <w:name w:val="Style3"/>
    <w:basedOn w:val="a"/>
    <w:uiPriority w:val="99"/>
    <w:rsid w:val="00314C37"/>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bg-BG" w:eastAsia="bg-BG"/>
    </w:rPr>
  </w:style>
  <w:style w:type="character" w:customStyle="1" w:styleId="FontStyle19">
    <w:name w:val="Font Style19"/>
    <w:uiPriority w:val="99"/>
    <w:rsid w:val="00314C37"/>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871"/>
  </w:style>
  <w:style w:type="paragraph" w:styleId="3">
    <w:name w:val="heading 3"/>
    <w:basedOn w:val="a"/>
    <w:next w:val="a"/>
    <w:link w:val="30"/>
    <w:semiHidden/>
    <w:unhideWhenUsed/>
    <w:qFormat/>
    <w:rsid w:val="00680B2D"/>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680B2D"/>
    <w:rPr>
      <w:rFonts w:ascii="Arial" w:eastAsia="Times New Roman" w:hAnsi="Arial" w:cs="Arial"/>
      <w:b/>
      <w:bCs/>
      <w:sz w:val="26"/>
      <w:szCs w:val="26"/>
    </w:rPr>
  </w:style>
  <w:style w:type="numbering" w:customStyle="1" w:styleId="1">
    <w:name w:val="Без списък1"/>
    <w:next w:val="a2"/>
    <w:uiPriority w:val="99"/>
    <w:semiHidden/>
    <w:unhideWhenUsed/>
    <w:rsid w:val="00680B2D"/>
  </w:style>
  <w:style w:type="character" w:styleId="a3">
    <w:name w:val="Hyperlink"/>
    <w:uiPriority w:val="99"/>
    <w:semiHidden/>
    <w:unhideWhenUsed/>
    <w:rsid w:val="00680B2D"/>
    <w:rPr>
      <w:color w:val="0000FF"/>
      <w:u w:val="single"/>
    </w:rPr>
  </w:style>
  <w:style w:type="paragraph" w:styleId="a4">
    <w:name w:val="annotation text"/>
    <w:basedOn w:val="a"/>
    <w:link w:val="a5"/>
    <w:uiPriority w:val="99"/>
    <w:semiHidden/>
    <w:unhideWhenUsed/>
    <w:rsid w:val="00680B2D"/>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680B2D"/>
    <w:rPr>
      <w:rFonts w:eastAsiaTheme="minorEastAsia"/>
      <w:sz w:val="20"/>
      <w:szCs w:val="20"/>
      <w:lang w:val="en-US"/>
    </w:rPr>
  </w:style>
  <w:style w:type="character" w:customStyle="1" w:styleId="a6">
    <w:name w:val="Горен колонтитул Знак"/>
    <w:basedOn w:val="a0"/>
    <w:link w:val="a7"/>
    <w:uiPriority w:val="99"/>
    <w:rsid w:val="00680B2D"/>
  </w:style>
  <w:style w:type="paragraph" w:styleId="a7">
    <w:name w:val="header"/>
    <w:basedOn w:val="a"/>
    <w:link w:val="a6"/>
    <w:uiPriority w:val="99"/>
    <w:unhideWhenUsed/>
    <w:rsid w:val="00680B2D"/>
    <w:pPr>
      <w:tabs>
        <w:tab w:val="center" w:pos="4536"/>
        <w:tab w:val="right" w:pos="9072"/>
      </w:tabs>
      <w:spacing w:after="0" w:line="240" w:lineRule="auto"/>
    </w:pPr>
  </w:style>
  <w:style w:type="character" w:customStyle="1" w:styleId="10">
    <w:name w:val="Горен колонтитул Знак1"/>
    <w:basedOn w:val="a0"/>
    <w:uiPriority w:val="99"/>
    <w:semiHidden/>
    <w:rsid w:val="00680B2D"/>
  </w:style>
  <w:style w:type="paragraph" w:styleId="a8">
    <w:name w:val="footer"/>
    <w:basedOn w:val="a"/>
    <w:link w:val="a9"/>
    <w:uiPriority w:val="99"/>
    <w:unhideWhenUsed/>
    <w:rsid w:val="00680B2D"/>
    <w:pPr>
      <w:tabs>
        <w:tab w:val="center" w:pos="4536"/>
        <w:tab w:val="right" w:pos="9072"/>
      </w:tabs>
      <w:spacing w:after="0" w:line="240" w:lineRule="auto"/>
    </w:pPr>
  </w:style>
  <w:style w:type="character" w:customStyle="1" w:styleId="a9">
    <w:name w:val="Долен колонтитул Знак"/>
    <w:basedOn w:val="a0"/>
    <w:link w:val="a8"/>
    <w:uiPriority w:val="99"/>
    <w:rsid w:val="00680B2D"/>
  </w:style>
  <w:style w:type="paragraph" w:styleId="aa">
    <w:name w:val="Title"/>
    <w:basedOn w:val="a"/>
    <w:link w:val="ab"/>
    <w:qFormat/>
    <w:rsid w:val="00680B2D"/>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680B2D"/>
    <w:rPr>
      <w:rFonts w:ascii="Times New Roman" w:eastAsia="Times New Roman" w:hAnsi="Times New Roman" w:cs="Times New Roman"/>
      <w:b/>
      <w:sz w:val="48"/>
      <w:szCs w:val="20"/>
      <w:lang w:val="en-US"/>
    </w:rPr>
  </w:style>
  <w:style w:type="paragraph" w:styleId="ac">
    <w:name w:val="Body Text"/>
    <w:basedOn w:val="a"/>
    <w:link w:val="ad"/>
    <w:semiHidden/>
    <w:unhideWhenUsed/>
    <w:rsid w:val="00680B2D"/>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680B2D"/>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680B2D"/>
    <w:rPr>
      <w:rFonts w:eastAsiaTheme="minorEastAsia"/>
      <w:b/>
      <w:bCs/>
      <w:sz w:val="20"/>
      <w:szCs w:val="20"/>
      <w:lang w:val="en-US"/>
    </w:rPr>
  </w:style>
  <w:style w:type="paragraph" w:styleId="af">
    <w:name w:val="annotation subject"/>
    <w:basedOn w:val="a4"/>
    <w:next w:val="a4"/>
    <w:link w:val="ae"/>
    <w:uiPriority w:val="99"/>
    <w:semiHidden/>
    <w:unhideWhenUsed/>
    <w:rsid w:val="00680B2D"/>
    <w:rPr>
      <w:b/>
      <w:bCs/>
    </w:rPr>
  </w:style>
  <w:style w:type="character" w:customStyle="1" w:styleId="11">
    <w:name w:val="Предмет на коментар Знак1"/>
    <w:basedOn w:val="a5"/>
    <w:uiPriority w:val="99"/>
    <w:semiHidden/>
    <w:rsid w:val="00680B2D"/>
    <w:rPr>
      <w:rFonts w:eastAsiaTheme="minorEastAsia"/>
      <w:b/>
      <w:bCs/>
      <w:sz w:val="20"/>
      <w:szCs w:val="20"/>
      <w:lang w:val="en-US"/>
    </w:rPr>
  </w:style>
  <w:style w:type="character" w:customStyle="1" w:styleId="af0">
    <w:name w:val="Изнесен текст Знак"/>
    <w:basedOn w:val="a0"/>
    <w:link w:val="af1"/>
    <w:uiPriority w:val="99"/>
    <w:semiHidden/>
    <w:rsid w:val="00680B2D"/>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680B2D"/>
    <w:pPr>
      <w:spacing w:after="0" w:line="240" w:lineRule="auto"/>
    </w:pPr>
    <w:rPr>
      <w:rFonts w:ascii="Segoe UI" w:eastAsiaTheme="minorEastAsia" w:hAnsi="Segoe UI" w:cs="Segoe UI"/>
      <w:sz w:val="18"/>
      <w:szCs w:val="18"/>
      <w:lang w:val="en-US"/>
    </w:rPr>
  </w:style>
  <w:style w:type="character" w:customStyle="1" w:styleId="12">
    <w:name w:val="Изнесен текст Знак1"/>
    <w:basedOn w:val="a0"/>
    <w:uiPriority w:val="99"/>
    <w:semiHidden/>
    <w:rsid w:val="00680B2D"/>
    <w:rPr>
      <w:rFonts w:ascii="Segoe UI" w:hAnsi="Segoe UI" w:cs="Segoe UI"/>
      <w:sz w:val="18"/>
      <w:szCs w:val="18"/>
    </w:rPr>
  </w:style>
  <w:style w:type="paragraph" w:styleId="af2">
    <w:name w:val="No Spacing"/>
    <w:uiPriority w:val="1"/>
    <w:qFormat/>
    <w:rsid w:val="00680B2D"/>
    <w:pPr>
      <w:spacing w:after="0" w:line="240" w:lineRule="auto"/>
    </w:pPr>
    <w:rPr>
      <w:lang w:val="en-US"/>
    </w:rPr>
  </w:style>
  <w:style w:type="character" w:customStyle="1" w:styleId="af3">
    <w:name w:val="Списък на абзаци Знак"/>
    <w:link w:val="af4"/>
    <w:uiPriority w:val="34"/>
    <w:locked/>
    <w:rsid w:val="00680B2D"/>
    <w:rPr>
      <w:rFonts w:ascii="Calibri" w:eastAsia="Calibri" w:hAnsi="Calibri" w:cs="Times New Roman"/>
    </w:rPr>
  </w:style>
  <w:style w:type="paragraph" w:styleId="af4">
    <w:name w:val="List Paragraph"/>
    <w:basedOn w:val="a"/>
    <w:link w:val="af3"/>
    <w:uiPriority w:val="34"/>
    <w:qFormat/>
    <w:rsid w:val="00680B2D"/>
    <w:pPr>
      <w:spacing w:after="200" w:line="276" w:lineRule="auto"/>
      <w:ind w:left="720"/>
      <w:contextualSpacing/>
    </w:pPr>
    <w:rPr>
      <w:rFonts w:ascii="Calibri" w:eastAsia="Calibri" w:hAnsi="Calibri" w:cs="Times New Roman"/>
    </w:rPr>
  </w:style>
  <w:style w:type="paragraph" w:customStyle="1" w:styleId="Default">
    <w:name w:val="Default"/>
    <w:rsid w:val="00680B2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680B2D"/>
    <w:rPr>
      <w:rFonts w:ascii="Times New Roman" w:hAnsi="Times New Roman" w:cs="Times New Roman" w:hint="default"/>
      <w:vertAlign w:val="superscript"/>
    </w:rPr>
  </w:style>
  <w:style w:type="character" w:styleId="af6">
    <w:name w:val="annotation reference"/>
    <w:basedOn w:val="a0"/>
    <w:uiPriority w:val="99"/>
    <w:semiHidden/>
    <w:unhideWhenUsed/>
    <w:rsid w:val="00680B2D"/>
    <w:rPr>
      <w:sz w:val="16"/>
      <w:szCs w:val="16"/>
    </w:rPr>
  </w:style>
  <w:style w:type="character" w:customStyle="1" w:styleId="FontStyle23">
    <w:name w:val="Font Style23"/>
    <w:uiPriority w:val="99"/>
    <w:rsid w:val="00314C37"/>
    <w:rPr>
      <w:rFonts w:ascii="Times New Roman" w:hAnsi="Times New Roman" w:cs="Times New Roman"/>
      <w:sz w:val="22"/>
      <w:szCs w:val="22"/>
    </w:rPr>
  </w:style>
  <w:style w:type="paragraph" w:customStyle="1" w:styleId="Style3">
    <w:name w:val="Style3"/>
    <w:basedOn w:val="a"/>
    <w:uiPriority w:val="99"/>
    <w:rsid w:val="00314C37"/>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bg-BG" w:eastAsia="bg-BG"/>
    </w:rPr>
  </w:style>
  <w:style w:type="character" w:customStyle="1" w:styleId="FontStyle19">
    <w:name w:val="Font Style19"/>
    <w:uiPriority w:val="99"/>
    <w:rsid w:val="00314C37"/>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pis.bg/p.php?i=490430" TargetMode="Externa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490430"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10225</Words>
  <Characters>58287</Characters>
  <Application>Microsoft Office Word</Application>
  <DocSecurity>0</DocSecurity>
  <Lines>485</Lines>
  <Paragraphs>136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User</cp:lastModifiedBy>
  <cp:revision>13</cp:revision>
  <cp:lastPrinted>2015-08-20T10:27:00Z</cp:lastPrinted>
  <dcterms:created xsi:type="dcterms:W3CDTF">2015-08-24T14:09:00Z</dcterms:created>
  <dcterms:modified xsi:type="dcterms:W3CDTF">2015-08-27T12:18:00Z</dcterms:modified>
</cp:coreProperties>
</file>